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E" w:rsidRPr="00046D78" w:rsidRDefault="00BD5FEC" w:rsidP="00AD227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6895" cy="6838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7E" w:rsidRPr="00046D78" w:rsidRDefault="00AD227E" w:rsidP="00AD227E">
      <w:pPr>
        <w:jc w:val="center"/>
        <w:rPr>
          <w:b/>
          <w:bCs/>
          <w:color w:val="000000"/>
          <w:sz w:val="28"/>
          <w:szCs w:val="28"/>
        </w:rPr>
      </w:pPr>
      <w:r w:rsidRPr="00046D78">
        <w:rPr>
          <w:b/>
          <w:color w:val="000000"/>
          <w:sz w:val="28"/>
          <w:szCs w:val="28"/>
        </w:rPr>
        <w:t>Г</w:t>
      </w:r>
      <w:r w:rsidRPr="00046D78">
        <w:rPr>
          <w:b/>
          <w:bCs/>
          <w:color w:val="000000"/>
          <w:sz w:val="28"/>
          <w:szCs w:val="28"/>
        </w:rPr>
        <w:t>ЛАВА МУНИЦИПАЛЬНОГО ОБРАЗОВАНИЯ</w:t>
      </w:r>
    </w:p>
    <w:p w:rsidR="00AD227E" w:rsidRPr="00046D78" w:rsidRDefault="00AD227E" w:rsidP="00AD227E">
      <w:pPr>
        <w:jc w:val="center"/>
        <w:rPr>
          <w:b/>
          <w:bCs/>
          <w:color w:val="000000"/>
          <w:sz w:val="28"/>
          <w:szCs w:val="28"/>
        </w:rPr>
      </w:pPr>
      <w:r w:rsidRPr="00046D78">
        <w:rPr>
          <w:b/>
          <w:bCs/>
          <w:color w:val="000000"/>
          <w:sz w:val="28"/>
          <w:szCs w:val="28"/>
        </w:rPr>
        <w:t>КАМЕНСКИЙ ГОРОДСКОЙ ОКРУГ</w:t>
      </w:r>
    </w:p>
    <w:p w:rsidR="00AD227E" w:rsidRPr="00046D78" w:rsidRDefault="00AD227E" w:rsidP="00AD227E">
      <w:pPr>
        <w:pStyle w:val="6"/>
        <w:pBdr>
          <w:bottom w:val="double" w:sz="6" w:space="1" w:color="auto"/>
        </w:pBdr>
        <w:rPr>
          <w:color w:val="000000"/>
          <w:spacing w:val="100"/>
          <w:sz w:val="28"/>
          <w:szCs w:val="28"/>
        </w:rPr>
      </w:pPr>
      <w:r w:rsidRPr="00046D78">
        <w:rPr>
          <w:color w:val="000000"/>
          <w:spacing w:val="100"/>
          <w:sz w:val="28"/>
          <w:szCs w:val="28"/>
        </w:rPr>
        <w:t>ПОСТАНОВЛЕНИЕ</w:t>
      </w:r>
    </w:p>
    <w:p w:rsidR="00F27026" w:rsidRPr="00504988" w:rsidRDefault="00504988" w:rsidP="00F27026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15</w:t>
      </w:r>
      <w:r>
        <w:rPr>
          <w:sz w:val="26"/>
          <w:szCs w:val="26"/>
        </w:rPr>
        <w:t>.02.</w:t>
      </w:r>
      <w:bookmarkStart w:id="0" w:name="_GoBack"/>
      <w:bookmarkEnd w:id="0"/>
      <w:r w:rsidR="00710B82">
        <w:rPr>
          <w:sz w:val="26"/>
          <w:szCs w:val="26"/>
        </w:rPr>
        <w:t>2016</w:t>
      </w:r>
      <w:r>
        <w:rPr>
          <w:sz w:val="26"/>
          <w:szCs w:val="26"/>
        </w:rPr>
        <w:t xml:space="preserve"> г.  № </w:t>
      </w:r>
      <w:r>
        <w:rPr>
          <w:sz w:val="26"/>
          <w:szCs w:val="26"/>
          <w:lang w:val="en-US"/>
        </w:rPr>
        <w:t>264</w:t>
      </w:r>
    </w:p>
    <w:p w:rsidR="00F27026" w:rsidRPr="009370C3" w:rsidRDefault="00F27026" w:rsidP="00F27026">
      <w:pPr>
        <w:jc w:val="both"/>
        <w:rPr>
          <w:rFonts w:ascii="Bookman Old Style" w:eastAsia="Arial Unicode MS" w:hAnsi="Bookman Old Style"/>
          <w:sz w:val="26"/>
          <w:szCs w:val="26"/>
        </w:rPr>
      </w:pPr>
      <w:r w:rsidRPr="009370C3">
        <w:rPr>
          <w:rFonts w:ascii="Bookman Old Style" w:eastAsia="Arial Unicode MS" w:hAnsi="Bookman Old Style"/>
          <w:sz w:val="26"/>
          <w:szCs w:val="26"/>
        </w:rPr>
        <w:t>п. Мартюш</w:t>
      </w:r>
    </w:p>
    <w:p w:rsidR="004E5401" w:rsidRPr="009370C3" w:rsidRDefault="004E5401" w:rsidP="00F27026">
      <w:pPr>
        <w:jc w:val="both"/>
        <w:rPr>
          <w:rFonts w:eastAsia="Arial Unicode MS"/>
          <w:b/>
          <w:bCs/>
          <w:i/>
          <w:iCs/>
          <w:sz w:val="26"/>
          <w:szCs w:val="26"/>
        </w:rPr>
      </w:pPr>
    </w:p>
    <w:p w:rsidR="009370C3" w:rsidRPr="009370C3" w:rsidRDefault="009370C3" w:rsidP="00F27026">
      <w:pPr>
        <w:jc w:val="both"/>
        <w:rPr>
          <w:rFonts w:eastAsia="Arial Unicode MS"/>
          <w:b/>
          <w:bCs/>
          <w:i/>
          <w:iCs/>
          <w:sz w:val="26"/>
          <w:szCs w:val="26"/>
        </w:rPr>
      </w:pPr>
    </w:p>
    <w:p w:rsidR="00F27026" w:rsidRPr="00BC55FA" w:rsidRDefault="00DC1C91" w:rsidP="000637C3">
      <w:pPr>
        <w:autoSpaceDE w:val="0"/>
        <w:autoSpaceDN w:val="0"/>
        <w:adjustRightInd w:val="0"/>
        <w:jc w:val="center"/>
        <w:rPr>
          <w:rFonts w:cs="Courier New"/>
          <w:b/>
          <w:i/>
          <w:sz w:val="28"/>
          <w:szCs w:val="28"/>
        </w:rPr>
      </w:pPr>
      <w:proofErr w:type="gramStart"/>
      <w:r>
        <w:rPr>
          <w:rFonts w:eastAsia="Arial Unicode MS"/>
          <w:b/>
          <w:bCs/>
          <w:i/>
          <w:iCs/>
          <w:sz w:val="28"/>
          <w:szCs w:val="28"/>
        </w:rPr>
        <w:t>О</w:t>
      </w:r>
      <w:r w:rsidR="002E091A">
        <w:rPr>
          <w:rFonts w:eastAsia="Arial Unicode MS"/>
          <w:b/>
          <w:bCs/>
          <w:i/>
          <w:iCs/>
          <w:sz w:val="28"/>
          <w:szCs w:val="28"/>
        </w:rPr>
        <w:t xml:space="preserve"> внесении изменений в  Положение о</w:t>
      </w:r>
      <w:r>
        <w:rPr>
          <w:rFonts w:eastAsia="Arial Unicode MS"/>
          <w:b/>
          <w:bCs/>
          <w:i/>
          <w:iCs/>
          <w:sz w:val="28"/>
          <w:szCs w:val="28"/>
        </w:rPr>
        <w:t xml:space="preserve"> комиссии по </w:t>
      </w:r>
      <w:r w:rsidR="008E4668">
        <w:rPr>
          <w:rFonts w:eastAsia="Arial Unicode MS"/>
          <w:b/>
          <w:bCs/>
          <w:i/>
          <w:iCs/>
          <w:sz w:val="28"/>
          <w:szCs w:val="28"/>
        </w:rPr>
        <w:t xml:space="preserve">координации работы по </w:t>
      </w:r>
      <w:r>
        <w:rPr>
          <w:rFonts w:eastAsia="Arial Unicode MS"/>
          <w:b/>
          <w:bCs/>
          <w:i/>
          <w:iCs/>
          <w:sz w:val="28"/>
          <w:szCs w:val="28"/>
        </w:rPr>
        <w:t>противодействию</w:t>
      </w:r>
      <w:proofErr w:type="gramEnd"/>
      <w:r>
        <w:rPr>
          <w:rFonts w:eastAsia="Arial Unicode MS"/>
          <w:b/>
          <w:bCs/>
          <w:i/>
          <w:iCs/>
          <w:sz w:val="28"/>
          <w:szCs w:val="28"/>
        </w:rPr>
        <w:t xml:space="preserve"> коррупции в МО «Каменский городской округ»</w:t>
      </w:r>
      <w:r w:rsidR="002E091A">
        <w:rPr>
          <w:rFonts w:eastAsia="Arial Unicode MS"/>
          <w:b/>
          <w:bCs/>
          <w:i/>
          <w:iCs/>
          <w:sz w:val="28"/>
          <w:szCs w:val="28"/>
        </w:rPr>
        <w:t>, утвержденное Постановлением Главы Каменского городского округа от 20.01.2016 года № 140</w:t>
      </w:r>
    </w:p>
    <w:p w:rsidR="00F27026" w:rsidRPr="000919F1" w:rsidRDefault="00F27026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5401" w:rsidRPr="000919F1" w:rsidRDefault="004E5401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22D9A" w:rsidRPr="000919F1" w:rsidRDefault="004833C3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Во исполнение протокольного поручения</w:t>
      </w:r>
      <w:r w:rsidR="00DD7CBF">
        <w:rPr>
          <w:bCs/>
          <w:iCs/>
          <w:sz w:val="28"/>
          <w:szCs w:val="28"/>
        </w:rPr>
        <w:t xml:space="preserve"> Комиссии по координации работы по противодействию коррупции в Свердловской области от 23.12.2015 года</w:t>
      </w:r>
      <w:r w:rsidR="00503BBB">
        <w:rPr>
          <w:bCs/>
          <w:iCs/>
          <w:sz w:val="28"/>
          <w:szCs w:val="28"/>
        </w:rPr>
        <w:t xml:space="preserve">, </w:t>
      </w:r>
      <w:r w:rsidR="00115771">
        <w:rPr>
          <w:bCs/>
          <w:iCs/>
          <w:sz w:val="28"/>
          <w:szCs w:val="28"/>
        </w:rPr>
        <w:t xml:space="preserve">руководствуясь </w:t>
      </w:r>
      <w:r>
        <w:rPr>
          <w:bCs/>
          <w:iCs/>
          <w:sz w:val="28"/>
          <w:szCs w:val="28"/>
        </w:rPr>
        <w:t>подпунктом «а» пункта 2 Указа Президента Российской Федерации от 15</w:t>
      </w:r>
      <w:r w:rsidR="00883D5C">
        <w:rPr>
          <w:bCs/>
          <w:iCs/>
          <w:sz w:val="28"/>
          <w:szCs w:val="28"/>
        </w:rPr>
        <w:t>.07.</w:t>
      </w:r>
      <w:r>
        <w:rPr>
          <w:bCs/>
          <w:iCs/>
          <w:sz w:val="28"/>
          <w:szCs w:val="28"/>
        </w:rPr>
        <w:t xml:space="preserve">2015 года №364 «О мерах по совершенствованию организации деятельности в области противодействия коррупции», </w:t>
      </w:r>
      <w:r w:rsidR="009255DB">
        <w:rPr>
          <w:bCs/>
          <w:iCs/>
          <w:sz w:val="28"/>
          <w:szCs w:val="28"/>
        </w:rPr>
        <w:t xml:space="preserve">Указом Губернатора Свердловской области от 09.10.2015 года № 449-УГ «О комиссии по координации работы по противодействии коррупции в Свердловской области», </w:t>
      </w:r>
      <w:r w:rsidR="00115771">
        <w:rPr>
          <w:bCs/>
          <w:iCs/>
          <w:sz w:val="28"/>
          <w:szCs w:val="28"/>
        </w:rPr>
        <w:t>Уставом Каменского городского округа</w:t>
      </w:r>
    </w:p>
    <w:p w:rsidR="00F27026" w:rsidRDefault="00F27026" w:rsidP="00710B8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919F1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2E091A" w:rsidRDefault="00DC1C91" w:rsidP="00F27026">
      <w:pPr>
        <w:autoSpaceDE w:val="0"/>
        <w:autoSpaceDN w:val="0"/>
        <w:adjustRightInd w:val="0"/>
        <w:ind w:firstLine="540"/>
        <w:jc w:val="both"/>
        <w:rPr>
          <w:rFonts w:eastAsia="Arial Unicode MS"/>
          <w:bCs/>
          <w:iCs/>
          <w:sz w:val="28"/>
          <w:szCs w:val="28"/>
        </w:rPr>
      </w:pPr>
      <w:r w:rsidRPr="00DC1C91">
        <w:rPr>
          <w:rFonts w:eastAsia="Calibri"/>
          <w:sz w:val="28"/>
          <w:szCs w:val="28"/>
          <w:lang w:eastAsia="en-US"/>
        </w:rPr>
        <w:t>1</w:t>
      </w:r>
      <w:r w:rsidRPr="002E091A">
        <w:rPr>
          <w:rFonts w:eastAsia="Calibri"/>
          <w:sz w:val="28"/>
          <w:szCs w:val="28"/>
          <w:lang w:eastAsia="en-US"/>
        </w:rPr>
        <w:t>.</w:t>
      </w:r>
      <w:r w:rsidR="002E091A" w:rsidRPr="002E091A">
        <w:rPr>
          <w:rFonts w:eastAsia="Arial Unicode MS"/>
          <w:bCs/>
          <w:iCs/>
          <w:sz w:val="28"/>
          <w:szCs w:val="28"/>
        </w:rPr>
        <w:t xml:space="preserve"> </w:t>
      </w:r>
      <w:proofErr w:type="gramStart"/>
      <w:r w:rsidR="002E091A" w:rsidRPr="002E091A">
        <w:rPr>
          <w:rFonts w:eastAsia="Arial Unicode MS"/>
          <w:bCs/>
          <w:iCs/>
          <w:sz w:val="28"/>
          <w:szCs w:val="28"/>
        </w:rPr>
        <w:t>В  Положение о комиссии по координации работы по противодействию коррупции в МО</w:t>
      </w:r>
      <w:proofErr w:type="gramEnd"/>
      <w:r w:rsidR="002E091A" w:rsidRPr="002E091A">
        <w:rPr>
          <w:rFonts w:eastAsia="Arial Unicode MS"/>
          <w:bCs/>
          <w:iCs/>
          <w:sz w:val="28"/>
          <w:szCs w:val="28"/>
        </w:rPr>
        <w:t xml:space="preserve"> «Каменский городской округ», утвержденное Постановлением Главы Каменского городского округа от 20.01.2016 года № 140 внести следующие изменения</w:t>
      </w:r>
      <w:r w:rsidR="002E091A">
        <w:rPr>
          <w:rFonts w:eastAsia="Arial Unicode MS"/>
          <w:bCs/>
          <w:iCs/>
          <w:sz w:val="28"/>
          <w:szCs w:val="28"/>
        </w:rPr>
        <w:t>:</w:t>
      </w:r>
    </w:p>
    <w:p w:rsidR="002E091A" w:rsidRDefault="002E091A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 </w:t>
      </w:r>
      <w:r w:rsidR="00940D38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ункт 4 Главы 1 «Общие положения» </w:t>
      </w:r>
      <w:r w:rsidR="00940D38">
        <w:rPr>
          <w:rFonts w:eastAsia="Calibri"/>
          <w:sz w:val="28"/>
          <w:szCs w:val="28"/>
          <w:lang w:eastAsia="en-US"/>
        </w:rPr>
        <w:t>исключить</w:t>
      </w:r>
      <w:r>
        <w:rPr>
          <w:rFonts w:eastAsia="Calibri"/>
          <w:sz w:val="28"/>
          <w:szCs w:val="28"/>
          <w:lang w:eastAsia="en-US"/>
        </w:rPr>
        <w:t>;</w:t>
      </w:r>
    </w:p>
    <w:p w:rsidR="00A07E94" w:rsidRDefault="002E091A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 Глав</w:t>
      </w:r>
      <w:r w:rsidR="00A07E94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2 «Основные задачи комиссии» </w:t>
      </w:r>
      <w:r w:rsidR="00A07E94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07E94" w:rsidRPr="003E3705" w:rsidRDefault="00A07E94" w:rsidP="00A07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3E3705">
        <w:rPr>
          <w:rFonts w:ascii="Times New Roman" w:hAnsi="Times New Roman" w:cs="Times New Roman"/>
          <w:sz w:val="28"/>
          <w:szCs w:val="28"/>
        </w:rPr>
        <w:t>Глава 2. ОСНОВНЫЕ ЗАДАЧИ КОМИССИИ</w:t>
      </w:r>
    </w:p>
    <w:p w:rsidR="00A07E94" w:rsidRPr="003E3705" w:rsidRDefault="00A07E94" w:rsidP="00A07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3705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A07E94" w:rsidRDefault="00A07E94" w:rsidP="00A07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70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05">
        <w:rPr>
          <w:rFonts w:ascii="Times New Roman" w:hAnsi="Times New Roman" w:cs="Times New Roman"/>
          <w:sz w:val="28"/>
          <w:szCs w:val="28"/>
        </w:rPr>
        <w:t xml:space="preserve">обеспечение исполнения решений Совета при Президенте Российской Федерации по противодействию коррупции и его президиума, комиссии по </w:t>
      </w:r>
    </w:p>
    <w:p w:rsidR="00A07E94" w:rsidRPr="00E96A77" w:rsidRDefault="00A07E94" w:rsidP="00A07E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705">
        <w:rPr>
          <w:rFonts w:ascii="Times New Roman" w:hAnsi="Times New Roman" w:cs="Times New Roman"/>
          <w:sz w:val="28"/>
          <w:szCs w:val="28"/>
        </w:rPr>
        <w:t>координации работы по противодействию коррупции в Свердловской области</w:t>
      </w:r>
      <w:r w:rsidRPr="00E96A77">
        <w:rPr>
          <w:rFonts w:ascii="Times New Roman" w:hAnsi="Times New Roman" w:cs="Times New Roman"/>
          <w:sz w:val="28"/>
          <w:szCs w:val="28"/>
        </w:rPr>
        <w:t>;</w:t>
      </w:r>
    </w:p>
    <w:p w:rsidR="00A07E94" w:rsidRPr="00E96A77" w:rsidRDefault="00A07E94" w:rsidP="00A07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2) подготовка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Главе Каменского городского округа </w:t>
      </w:r>
      <w:r w:rsidRPr="00E96A77">
        <w:rPr>
          <w:rFonts w:ascii="Times New Roman" w:hAnsi="Times New Roman" w:cs="Times New Roman"/>
          <w:sz w:val="28"/>
          <w:szCs w:val="28"/>
        </w:rPr>
        <w:t>о реализации государственной политики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и повышению ее эффективности</w:t>
      </w:r>
      <w:r w:rsidRPr="00E96A77">
        <w:rPr>
          <w:rFonts w:ascii="Times New Roman" w:hAnsi="Times New Roman" w:cs="Times New Roman"/>
          <w:sz w:val="28"/>
          <w:szCs w:val="28"/>
        </w:rPr>
        <w:t>;</w:t>
      </w:r>
    </w:p>
    <w:p w:rsidR="00710B82" w:rsidRDefault="00A07E94" w:rsidP="00A07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3) обеспечение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 территориальных о</w:t>
      </w:r>
      <w:r w:rsidR="00940D38">
        <w:rPr>
          <w:rFonts w:ascii="Times New Roman" w:hAnsi="Times New Roman" w:cs="Times New Roman"/>
          <w:sz w:val="28"/>
          <w:szCs w:val="28"/>
        </w:rPr>
        <w:t xml:space="preserve">рганов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области,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Каменского городского округа </w:t>
      </w:r>
      <w:r w:rsidRPr="00E96A77">
        <w:rPr>
          <w:rFonts w:ascii="Times New Roman" w:hAnsi="Times New Roman" w:cs="Times New Roman"/>
          <w:sz w:val="28"/>
          <w:szCs w:val="28"/>
        </w:rPr>
        <w:t xml:space="preserve">по реализации </w:t>
      </w:r>
    </w:p>
    <w:p w:rsidR="00710B82" w:rsidRDefault="00710B82" w:rsidP="00710B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10B82" w:rsidRDefault="00710B82" w:rsidP="00710B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7E94" w:rsidRPr="00E96A77" w:rsidRDefault="00A07E94" w:rsidP="00710B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государственной политики в сфере противодействия коррупции;</w:t>
      </w:r>
    </w:p>
    <w:p w:rsidR="00A07E94" w:rsidRPr="00E96A77" w:rsidRDefault="00A07E94" w:rsidP="00A07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4) обеспечение согласованных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органов государственных органов Свердловской области, органов местного самоуправления Каменского городского округа, а также их </w:t>
      </w:r>
      <w:r w:rsidRPr="00E96A77">
        <w:rPr>
          <w:rFonts w:ascii="Times New Roman" w:hAnsi="Times New Roman" w:cs="Times New Roman"/>
          <w:sz w:val="28"/>
          <w:szCs w:val="28"/>
        </w:rPr>
        <w:t xml:space="preserve">взаимодействия с </w:t>
      </w:r>
      <w:r>
        <w:rPr>
          <w:rFonts w:ascii="Times New Roman" w:hAnsi="Times New Roman" w:cs="Times New Roman"/>
          <w:sz w:val="28"/>
          <w:szCs w:val="28"/>
        </w:rPr>
        <w:t>территориальными органами федеральных государственных органов в ходе</w:t>
      </w:r>
      <w:r w:rsidRPr="00E96A77">
        <w:rPr>
          <w:rFonts w:ascii="Times New Roman" w:hAnsi="Times New Roman" w:cs="Times New Roman"/>
          <w:sz w:val="28"/>
          <w:szCs w:val="28"/>
        </w:rPr>
        <w:t xml:space="preserve"> реализации мер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«Каменский городской округ»</w:t>
      </w:r>
      <w:r w:rsidRPr="00E96A77">
        <w:rPr>
          <w:rFonts w:ascii="Times New Roman" w:hAnsi="Times New Roman" w:cs="Times New Roman"/>
          <w:sz w:val="28"/>
          <w:szCs w:val="28"/>
        </w:rPr>
        <w:t>;</w:t>
      </w:r>
    </w:p>
    <w:p w:rsidR="00A07E94" w:rsidRPr="00E96A77" w:rsidRDefault="00A07E94" w:rsidP="00A07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5) обеспечение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территориальных органов федеральных органов исполнительной власти, территориальных органов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 Свердловской области органов местного самоуправления Каменского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A77">
        <w:rPr>
          <w:rFonts w:ascii="Times New Roman" w:hAnsi="Times New Roman" w:cs="Times New Roman"/>
          <w:sz w:val="28"/>
          <w:szCs w:val="28"/>
        </w:rPr>
        <w:t xml:space="preserve">с гражданами, институтами гражданского общества, средствами массовой информации, научными организациями по вопросам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«Каменский городской округ»</w:t>
      </w:r>
      <w:r w:rsidRPr="00E96A77">
        <w:rPr>
          <w:rFonts w:ascii="Times New Roman" w:hAnsi="Times New Roman" w:cs="Times New Roman"/>
          <w:sz w:val="28"/>
          <w:szCs w:val="28"/>
        </w:rPr>
        <w:t>;</w:t>
      </w:r>
    </w:p>
    <w:p w:rsidR="002E091A" w:rsidRPr="00AF3AFC" w:rsidRDefault="00A07E94" w:rsidP="00AF3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6) информирование общественности о проводимой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государственной власти, территориальными органами государственных органов Свердловской области, органами местного самоуправления Каменского городского округа на территории муниципального образования «Каменский городской округ»</w:t>
      </w:r>
      <w:r w:rsidRPr="00E96A77">
        <w:rPr>
          <w:rFonts w:ascii="Times New Roman" w:hAnsi="Times New Roman" w:cs="Times New Roman"/>
          <w:sz w:val="28"/>
          <w:szCs w:val="28"/>
        </w:rPr>
        <w:t xml:space="preserve"> работе по противодействию коррупции.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091A">
        <w:rPr>
          <w:rFonts w:eastAsia="Calibri"/>
          <w:sz w:val="28"/>
          <w:szCs w:val="28"/>
          <w:lang w:eastAsia="en-US"/>
        </w:rPr>
        <w:t>;</w:t>
      </w:r>
    </w:p>
    <w:p w:rsidR="00AF3AFC" w:rsidRDefault="002E091A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AF3AFC">
        <w:rPr>
          <w:rFonts w:eastAsia="Calibri"/>
          <w:sz w:val="28"/>
          <w:szCs w:val="28"/>
          <w:lang w:eastAsia="en-US"/>
        </w:rPr>
        <w:t xml:space="preserve"> в абзаце первом подпункта 4  пункта 6 Главы 3 «Полномочия комиссии» слово «Администрации» заменить словом «Главы»;</w:t>
      </w:r>
    </w:p>
    <w:p w:rsidR="002E091A" w:rsidRDefault="00AF3AFC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 подпункт 5  пункта 6 Главы 3 «Полномочия комиссии» исключить;</w:t>
      </w:r>
    </w:p>
    <w:p w:rsidR="00AF3AFC" w:rsidRDefault="00AF3AFC" w:rsidP="00AF3A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в пункте 10 Главы 4 «Порядок формирования комиссии»:</w:t>
      </w:r>
    </w:p>
    <w:p w:rsidR="00AF3AFC" w:rsidRDefault="00AF3AFC" w:rsidP="00AF3A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слова  «руководители </w:t>
      </w:r>
      <w:r w:rsidRPr="00E96A77">
        <w:rPr>
          <w:sz w:val="28"/>
          <w:szCs w:val="28"/>
        </w:rPr>
        <w:t xml:space="preserve">исполнительных органов государственной власти </w:t>
      </w:r>
      <w:r>
        <w:rPr>
          <w:sz w:val="28"/>
          <w:szCs w:val="28"/>
        </w:rPr>
        <w:t>Свердловской области</w:t>
      </w:r>
      <w:r w:rsidRPr="00E96A77">
        <w:rPr>
          <w:sz w:val="28"/>
          <w:szCs w:val="28"/>
        </w:rPr>
        <w:t xml:space="preserve">, иных государственных органов </w:t>
      </w:r>
      <w:r>
        <w:rPr>
          <w:sz w:val="28"/>
          <w:szCs w:val="28"/>
        </w:rPr>
        <w:t>Свердловской области</w:t>
      </w:r>
      <w:r w:rsidRPr="00E96A77">
        <w:rPr>
          <w:sz w:val="28"/>
          <w:szCs w:val="28"/>
        </w:rPr>
        <w:t>, руководители территориальных органов федер</w:t>
      </w:r>
      <w:r>
        <w:rPr>
          <w:sz w:val="28"/>
          <w:szCs w:val="28"/>
        </w:rPr>
        <w:t>альных государственных органов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AF3AFC" w:rsidRPr="00AF3AFC" w:rsidRDefault="00AF3AFC" w:rsidP="00AF3A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слова  «территориальных органов Администрации Каменского городского округа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 руководители правоохранительных органов,»;</w:t>
      </w:r>
    </w:p>
    <w:p w:rsidR="00AF3AFC" w:rsidRDefault="00AF3AFC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 пункт 13 Главы 4 «Порядок формирования комиссии» изложить в следующей редакции:</w:t>
      </w:r>
    </w:p>
    <w:p w:rsidR="00AF3AFC" w:rsidRDefault="00AF3AFC" w:rsidP="00AF3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96A77">
        <w:rPr>
          <w:rFonts w:ascii="Times New Roman" w:hAnsi="Times New Roman" w:cs="Times New Roman"/>
          <w:sz w:val="28"/>
          <w:szCs w:val="28"/>
        </w:rPr>
        <w:t xml:space="preserve">13. На заседания комиссии могут быть приглашены представители </w:t>
      </w:r>
      <w:r w:rsidR="00940D38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Pr="00E96A77">
        <w:rPr>
          <w:rFonts w:ascii="Times New Roman" w:hAnsi="Times New Roman" w:cs="Times New Roman"/>
          <w:sz w:val="28"/>
          <w:szCs w:val="28"/>
        </w:rPr>
        <w:t>федеральных государственных органов</w:t>
      </w:r>
      <w:r w:rsidR="00940D38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E96A77">
        <w:rPr>
          <w:rFonts w:ascii="Times New Roman" w:hAnsi="Times New Roman" w:cs="Times New Roman"/>
          <w:sz w:val="28"/>
          <w:szCs w:val="28"/>
        </w:rPr>
        <w:t xml:space="preserve">, </w:t>
      </w:r>
      <w:r w:rsidR="00940D38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Pr="00E96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E96A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Думы Каменского городского округа, Контрольного органа Каменского городского органа, Администрации Каменского городского округа, отраслевых (функциональных) и территориальных органов Администрации Каменского городского округа</w:t>
      </w:r>
      <w:r w:rsidRPr="00E96A77">
        <w:rPr>
          <w:rFonts w:ascii="Times New Roman" w:hAnsi="Times New Roman" w:cs="Times New Roman"/>
          <w:sz w:val="28"/>
          <w:szCs w:val="28"/>
        </w:rPr>
        <w:t>, организаций и средств массовой информации.</w:t>
      </w:r>
      <w:r w:rsidR="00940D38">
        <w:rPr>
          <w:rFonts w:ascii="Times New Roman" w:hAnsi="Times New Roman" w:cs="Times New Roman"/>
          <w:sz w:val="28"/>
          <w:szCs w:val="28"/>
        </w:rPr>
        <w:t>»;</w:t>
      </w:r>
    </w:p>
    <w:p w:rsidR="00710B82" w:rsidRDefault="00940D38" w:rsidP="00940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 в подпункте 5 пункта 25 Главы 5 «Организация деятельности и </w:t>
      </w:r>
    </w:p>
    <w:p w:rsidR="00710B82" w:rsidRDefault="00710B82" w:rsidP="00710B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10B82" w:rsidRDefault="00710B82" w:rsidP="00710B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D38" w:rsidRDefault="00940D38" w:rsidP="00710B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комиссии» слова «федеральными государственными органами» заменить словами «территориальными  органами государственных органов»;</w:t>
      </w:r>
    </w:p>
    <w:p w:rsidR="00940D38" w:rsidRDefault="00940D38" w:rsidP="00940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пункте 26 Главы 5 «Организация деятельности и порядок работы комиссии» слова «Администрация Каменского городского округа» заменить словами «лицо, ответственное за организацию работы по противодействию коррупции  в муниципальном образовании «Каменский городской округ»;</w:t>
      </w:r>
    </w:p>
    <w:p w:rsidR="00940D38" w:rsidRPr="00E96A77" w:rsidRDefault="00940D38" w:rsidP="00940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пункте 28 Главы 5 «Организация деятельности и порядок работы комиссии» слова «для опубликования.» заменить словами «для опубликования, а также размещается на официальном сайте муниципального образования «Каменский городской округ».</w:t>
      </w:r>
    </w:p>
    <w:p w:rsidR="005C5E59" w:rsidRPr="000919F1" w:rsidRDefault="00940D38" w:rsidP="005C5E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C5E59" w:rsidRPr="000919F1">
        <w:rPr>
          <w:rFonts w:eastAsia="Calibri"/>
          <w:sz w:val="28"/>
          <w:szCs w:val="28"/>
          <w:lang w:eastAsia="en-US"/>
        </w:rPr>
        <w:t>. Настоящее постановление вступает в силу со дня его</w:t>
      </w:r>
      <w:r w:rsidR="005B73DE" w:rsidRPr="000919F1">
        <w:rPr>
          <w:rFonts w:eastAsia="Calibri"/>
          <w:sz w:val="28"/>
          <w:szCs w:val="28"/>
          <w:lang w:eastAsia="en-US"/>
        </w:rPr>
        <w:t xml:space="preserve"> </w:t>
      </w:r>
      <w:r w:rsidR="00503BBB">
        <w:rPr>
          <w:rFonts w:eastAsia="Calibri"/>
          <w:sz w:val="28"/>
          <w:szCs w:val="28"/>
          <w:lang w:eastAsia="en-US"/>
        </w:rPr>
        <w:t>подписания</w:t>
      </w:r>
      <w:r w:rsidR="005C5E59" w:rsidRPr="000919F1">
        <w:rPr>
          <w:rFonts w:eastAsia="Calibri"/>
          <w:sz w:val="28"/>
          <w:szCs w:val="28"/>
          <w:lang w:eastAsia="en-US"/>
        </w:rPr>
        <w:t>.</w:t>
      </w:r>
    </w:p>
    <w:p w:rsidR="005C5E59" w:rsidRPr="000919F1" w:rsidRDefault="00940D38" w:rsidP="005C5E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5C5E59" w:rsidRPr="000919F1">
        <w:rPr>
          <w:rFonts w:eastAsia="Calibri"/>
          <w:sz w:val="28"/>
          <w:szCs w:val="28"/>
          <w:lang w:eastAsia="en-US"/>
        </w:rPr>
        <w:t>. Опубликовать настоящее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5C5E59" w:rsidRPr="000919F1" w:rsidRDefault="00940D38" w:rsidP="000919F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5E59" w:rsidRPr="000919F1">
        <w:rPr>
          <w:sz w:val="28"/>
          <w:szCs w:val="28"/>
        </w:rPr>
        <w:t>. Контроль исполнени</w:t>
      </w:r>
      <w:r w:rsidR="00115771">
        <w:rPr>
          <w:sz w:val="28"/>
          <w:szCs w:val="28"/>
        </w:rPr>
        <w:t>я</w:t>
      </w:r>
      <w:r w:rsidR="004833C3">
        <w:rPr>
          <w:sz w:val="28"/>
          <w:szCs w:val="28"/>
        </w:rPr>
        <w:t xml:space="preserve"> настоящего П</w:t>
      </w:r>
      <w:r w:rsidR="005C5E59" w:rsidRPr="000919F1">
        <w:rPr>
          <w:sz w:val="28"/>
          <w:szCs w:val="28"/>
        </w:rPr>
        <w:t xml:space="preserve">остановления </w:t>
      </w:r>
      <w:r w:rsidR="004833C3">
        <w:rPr>
          <w:sz w:val="28"/>
          <w:szCs w:val="28"/>
        </w:rPr>
        <w:t>оставляю за собой</w:t>
      </w:r>
      <w:r w:rsidR="005C5E59" w:rsidRPr="000919F1">
        <w:rPr>
          <w:sz w:val="28"/>
          <w:szCs w:val="28"/>
        </w:rPr>
        <w:t>.</w:t>
      </w:r>
    </w:p>
    <w:p w:rsidR="005C5E59" w:rsidRPr="000919F1" w:rsidRDefault="005C5E59" w:rsidP="005C5E59">
      <w:pPr>
        <w:ind w:right="459"/>
        <w:jc w:val="both"/>
        <w:rPr>
          <w:sz w:val="28"/>
          <w:szCs w:val="28"/>
        </w:rPr>
      </w:pPr>
    </w:p>
    <w:p w:rsidR="00BF12CD" w:rsidRDefault="00BF12CD" w:rsidP="001E4A89">
      <w:pPr>
        <w:jc w:val="both"/>
        <w:rPr>
          <w:rFonts w:eastAsia="Calibri"/>
          <w:sz w:val="28"/>
          <w:szCs w:val="28"/>
          <w:lang w:eastAsia="en-US"/>
        </w:rPr>
      </w:pPr>
    </w:p>
    <w:p w:rsidR="009255DB" w:rsidRPr="000919F1" w:rsidRDefault="009255DB" w:rsidP="001E4A89">
      <w:pPr>
        <w:jc w:val="both"/>
        <w:rPr>
          <w:rFonts w:eastAsia="Calibri"/>
          <w:sz w:val="28"/>
          <w:szCs w:val="28"/>
          <w:lang w:eastAsia="en-US"/>
        </w:rPr>
      </w:pPr>
    </w:p>
    <w:p w:rsidR="00BF12CD" w:rsidRPr="000919F1" w:rsidRDefault="00BF12CD" w:rsidP="001E4A89">
      <w:pPr>
        <w:jc w:val="both"/>
        <w:rPr>
          <w:sz w:val="28"/>
          <w:szCs w:val="28"/>
        </w:rPr>
      </w:pPr>
    </w:p>
    <w:p w:rsidR="001E4A89" w:rsidRPr="000919F1" w:rsidRDefault="001E4A89" w:rsidP="001E4A89">
      <w:pPr>
        <w:jc w:val="both"/>
        <w:rPr>
          <w:sz w:val="28"/>
          <w:szCs w:val="28"/>
        </w:rPr>
      </w:pPr>
      <w:r w:rsidRPr="000919F1">
        <w:rPr>
          <w:sz w:val="28"/>
          <w:szCs w:val="28"/>
        </w:rPr>
        <w:t>Глав</w:t>
      </w:r>
      <w:r w:rsidR="00CB675B">
        <w:rPr>
          <w:sz w:val="28"/>
          <w:szCs w:val="28"/>
        </w:rPr>
        <w:t>а</w:t>
      </w:r>
      <w:r w:rsidR="00BC55FA">
        <w:rPr>
          <w:sz w:val="28"/>
          <w:szCs w:val="28"/>
        </w:rPr>
        <w:t xml:space="preserve"> городского округа</w:t>
      </w:r>
      <w:r w:rsidR="00BC55FA">
        <w:rPr>
          <w:sz w:val="28"/>
          <w:szCs w:val="28"/>
        </w:rPr>
        <w:tab/>
      </w:r>
      <w:r w:rsidR="00BC55FA">
        <w:rPr>
          <w:sz w:val="28"/>
          <w:szCs w:val="28"/>
        </w:rPr>
        <w:tab/>
      </w:r>
      <w:r w:rsidR="00BC55FA">
        <w:rPr>
          <w:sz w:val="28"/>
          <w:szCs w:val="28"/>
        </w:rPr>
        <w:tab/>
      </w:r>
      <w:r w:rsidR="00BC55FA">
        <w:rPr>
          <w:sz w:val="28"/>
          <w:szCs w:val="28"/>
        </w:rPr>
        <w:tab/>
      </w:r>
      <w:r w:rsidRPr="000919F1">
        <w:rPr>
          <w:sz w:val="28"/>
          <w:szCs w:val="28"/>
        </w:rPr>
        <w:tab/>
        <w:t xml:space="preserve">        </w:t>
      </w:r>
      <w:r w:rsidR="004746D1" w:rsidRPr="000919F1">
        <w:rPr>
          <w:sz w:val="28"/>
          <w:szCs w:val="28"/>
        </w:rPr>
        <w:t xml:space="preserve">  </w:t>
      </w:r>
      <w:r w:rsidR="00046D78" w:rsidRPr="000919F1">
        <w:rPr>
          <w:sz w:val="28"/>
          <w:szCs w:val="28"/>
        </w:rPr>
        <w:tab/>
      </w:r>
      <w:r w:rsidR="008E4668">
        <w:rPr>
          <w:sz w:val="28"/>
          <w:szCs w:val="28"/>
        </w:rPr>
        <w:t>С.А. Белоусов</w:t>
      </w:r>
    </w:p>
    <w:p w:rsidR="00C01877" w:rsidRDefault="00C01877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p w:rsidR="00940D38" w:rsidRDefault="00940D38" w:rsidP="005C5E59">
      <w:pPr>
        <w:jc w:val="center"/>
        <w:rPr>
          <w:b/>
          <w:spacing w:val="62"/>
          <w:sz w:val="28"/>
          <w:szCs w:val="28"/>
        </w:rPr>
      </w:pPr>
    </w:p>
    <w:sectPr w:rsidR="00940D38" w:rsidSect="00710B8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7E"/>
    <w:rsid w:val="0000094C"/>
    <w:rsid w:val="000030CE"/>
    <w:rsid w:val="000133B4"/>
    <w:rsid w:val="000203A9"/>
    <w:rsid w:val="00021F1F"/>
    <w:rsid w:val="00024D25"/>
    <w:rsid w:val="00026008"/>
    <w:rsid w:val="0003567B"/>
    <w:rsid w:val="000426B0"/>
    <w:rsid w:val="00043160"/>
    <w:rsid w:val="00043725"/>
    <w:rsid w:val="00046D78"/>
    <w:rsid w:val="00051BA9"/>
    <w:rsid w:val="00051F22"/>
    <w:rsid w:val="000557BB"/>
    <w:rsid w:val="0005688C"/>
    <w:rsid w:val="00056B79"/>
    <w:rsid w:val="000601B4"/>
    <w:rsid w:val="000637C3"/>
    <w:rsid w:val="00064C86"/>
    <w:rsid w:val="00074DFB"/>
    <w:rsid w:val="0007792C"/>
    <w:rsid w:val="00080AAA"/>
    <w:rsid w:val="0009079F"/>
    <w:rsid w:val="000919F1"/>
    <w:rsid w:val="00096162"/>
    <w:rsid w:val="000A64DC"/>
    <w:rsid w:val="000B3670"/>
    <w:rsid w:val="000B48F2"/>
    <w:rsid w:val="000B6F97"/>
    <w:rsid w:val="000C0338"/>
    <w:rsid w:val="000C2B16"/>
    <w:rsid w:val="000C6134"/>
    <w:rsid w:val="000D0A08"/>
    <w:rsid w:val="000D1431"/>
    <w:rsid w:val="000D3CAC"/>
    <w:rsid w:val="000E1524"/>
    <w:rsid w:val="000E3881"/>
    <w:rsid w:val="000E71C4"/>
    <w:rsid w:val="000E7CB7"/>
    <w:rsid w:val="000F2D85"/>
    <w:rsid w:val="000F2EA1"/>
    <w:rsid w:val="000F5941"/>
    <w:rsid w:val="000F7DE4"/>
    <w:rsid w:val="00100DEC"/>
    <w:rsid w:val="00103C1E"/>
    <w:rsid w:val="001044A4"/>
    <w:rsid w:val="0011040A"/>
    <w:rsid w:val="0011124D"/>
    <w:rsid w:val="00115771"/>
    <w:rsid w:val="0011603C"/>
    <w:rsid w:val="0012347C"/>
    <w:rsid w:val="001273EA"/>
    <w:rsid w:val="00127861"/>
    <w:rsid w:val="00131185"/>
    <w:rsid w:val="00132CC7"/>
    <w:rsid w:val="00133277"/>
    <w:rsid w:val="001336A4"/>
    <w:rsid w:val="00133BF3"/>
    <w:rsid w:val="00134AF3"/>
    <w:rsid w:val="00137398"/>
    <w:rsid w:val="0013741A"/>
    <w:rsid w:val="00137DFC"/>
    <w:rsid w:val="00140D12"/>
    <w:rsid w:val="001418DA"/>
    <w:rsid w:val="00144907"/>
    <w:rsid w:val="00144EF8"/>
    <w:rsid w:val="00151466"/>
    <w:rsid w:val="00151BEF"/>
    <w:rsid w:val="001537EA"/>
    <w:rsid w:val="00154400"/>
    <w:rsid w:val="0015539B"/>
    <w:rsid w:val="00157466"/>
    <w:rsid w:val="001576AC"/>
    <w:rsid w:val="00157995"/>
    <w:rsid w:val="00161B07"/>
    <w:rsid w:val="00161F35"/>
    <w:rsid w:val="00164EEA"/>
    <w:rsid w:val="0016617B"/>
    <w:rsid w:val="0016765D"/>
    <w:rsid w:val="0017456A"/>
    <w:rsid w:val="00183BD2"/>
    <w:rsid w:val="0018670E"/>
    <w:rsid w:val="0018688D"/>
    <w:rsid w:val="00186A02"/>
    <w:rsid w:val="001903D3"/>
    <w:rsid w:val="001925EF"/>
    <w:rsid w:val="001933CA"/>
    <w:rsid w:val="00194BC1"/>
    <w:rsid w:val="001A1A68"/>
    <w:rsid w:val="001A6697"/>
    <w:rsid w:val="001B141A"/>
    <w:rsid w:val="001B1CDD"/>
    <w:rsid w:val="001B3544"/>
    <w:rsid w:val="001B4173"/>
    <w:rsid w:val="001B506B"/>
    <w:rsid w:val="001C0CF3"/>
    <w:rsid w:val="001C69D9"/>
    <w:rsid w:val="001C6BD5"/>
    <w:rsid w:val="001D040B"/>
    <w:rsid w:val="001D5D6E"/>
    <w:rsid w:val="001D652C"/>
    <w:rsid w:val="001E1F12"/>
    <w:rsid w:val="001E2FB8"/>
    <w:rsid w:val="001E459D"/>
    <w:rsid w:val="001E4A89"/>
    <w:rsid w:val="001F0711"/>
    <w:rsid w:val="001F3246"/>
    <w:rsid w:val="001F3340"/>
    <w:rsid w:val="002024A2"/>
    <w:rsid w:val="00206E8C"/>
    <w:rsid w:val="00211816"/>
    <w:rsid w:val="00212105"/>
    <w:rsid w:val="0021452A"/>
    <w:rsid w:val="002216CB"/>
    <w:rsid w:val="00223B7C"/>
    <w:rsid w:val="00225249"/>
    <w:rsid w:val="00230024"/>
    <w:rsid w:val="00233944"/>
    <w:rsid w:val="00236150"/>
    <w:rsid w:val="0023684D"/>
    <w:rsid w:val="0023715B"/>
    <w:rsid w:val="00243671"/>
    <w:rsid w:val="002500D8"/>
    <w:rsid w:val="00253DD5"/>
    <w:rsid w:val="0025411C"/>
    <w:rsid w:val="002544F8"/>
    <w:rsid w:val="00254961"/>
    <w:rsid w:val="0025701F"/>
    <w:rsid w:val="00257564"/>
    <w:rsid w:val="00257BC1"/>
    <w:rsid w:val="00257CE2"/>
    <w:rsid w:val="002659EE"/>
    <w:rsid w:val="00267085"/>
    <w:rsid w:val="00270B6F"/>
    <w:rsid w:val="00270BBD"/>
    <w:rsid w:val="00270EDC"/>
    <w:rsid w:val="00277252"/>
    <w:rsid w:val="00277461"/>
    <w:rsid w:val="00282A6A"/>
    <w:rsid w:val="00283EE4"/>
    <w:rsid w:val="00287D7D"/>
    <w:rsid w:val="00290440"/>
    <w:rsid w:val="00290B96"/>
    <w:rsid w:val="00290BAD"/>
    <w:rsid w:val="00293964"/>
    <w:rsid w:val="00293E94"/>
    <w:rsid w:val="00295191"/>
    <w:rsid w:val="002973B4"/>
    <w:rsid w:val="002A19EA"/>
    <w:rsid w:val="002A1EA0"/>
    <w:rsid w:val="002A75E7"/>
    <w:rsid w:val="002B00A4"/>
    <w:rsid w:val="002B58E9"/>
    <w:rsid w:val="002B5D4D"/>
    <w:rsid w:val="002C0006"/>
    <w:rsid w:val="002C0D51"/>
    <w:rsid w:val="002C0EA6"/>
    <w:rsid w:val="002C1A9D"/>
    <w:rsid w:val="002C29EC"/>
    <w:rsid w:val="002C3E21"/>
    <w:rsid w:val="002C50E7"/>
    <w:rsid w:val="002D1EF1"/>
    <w:rsid w:val="002D1FAB"/>
    <w:rsid w:val="002D2C5E"/>
    <w:rsid w:val="002E091A"/>
    <w:rsid w:val="002E6138"/>
    <w:rsid w:val="002E6AC0"/>
    <w:rsid w:val="002F49D3"/>
    <w:rsid w:val="002F4B70"/>
    <w:rsid w:val="002F62B2"/>
    <w:rsid w:val="002F6508"/>
    <w:rsid w:val="002F6AF4"/>
    <w:rsid w:val="003018DF"/>
    <w:rsid w:val="00304B38"/>
    <w:rsid w:val="00304C7F"/>
    <w:rsid w:val="00305BA1"/>
    <w:rsid w:val="00305C7F"/>
    <w:rsid w:val="00306E01"/>
    <w:rsid w:val="00307E7D"/>
    <w:rsid w:val="003138F4"/>
    <w:rsid w:val="00322C58"/>
    <w:rsid w:val="00322E41"/>
    <w:rsid w:val="0033527D"/>
    <w:rsid w:val="003417B4"/>
    <w:rsid w:val="00342DCA"/>
    <w:rsid w:val="00343177"/>
    <w:rsid w:val="0034393E"/>
    <w:rsid w:val="00344ED2"/>
    <w:rsid w:val="00347687"/>
    <w:rsid w:val="0034786B"/>
    <w:rsid w:val="00347FEB"/>
    <w:rsid w:val="00350337"/>
    <w:rsid w:val="00353A53"/>
    <w:rsid w:val="00354375"/>
    <w:rsid w:val="00356E87"/>
    <w:rsid w:val="00361A3B"/>
    <w:rsid w:val="00361AE6"/>
    <w:rsid w:val="0036312D"/>
    <w:rsid w:val="003634BC"/>
    <w:rsid w:val="00363FC7"/>
    <w:rsid w:val="003645DF"/>
    <w:rsid w:val="00365010"/>
    <w:rsid w:val="00366089"/>
    <w:rsid w:val="00370DA6"/>
    <w:rsid w:val="003712D1"/>
    <w:rsid w:val="00371F74"/>
    <w:rsid w:val="003726F4"/>
    <w:rsid w:val="00373889"/>
    <w:rsid w:val="003743E0"/>
    <w:rsid w:val="003744CD"/>
    <w:rsid w:val="00376657"/>
    <w:rsid w:val="00377E3B"/>
    <w:rsid w:val="003833C4"/>
    <w:rsid w:val="00392343"/>
    <w:rsid w:val="00392FA4"/>
    <w:rsid w:val="003958A2"/>
    <w:rsid w:val="003A4363"/>
    <w:rsid w:val="003A47EF"/>
    <w:rsid w:val="003B12AC"/>
    <w:rsid w:val="003B7C71"/>
    <w:rsid w:val="003C0B46"/>
    <w:rsid w:val="003C0C49"/>
    <w:rsid w:val="003C2C3B"/>
    <w:rsid w:val="003C4AED"/>
    <w:rsid w:val="003C568E"/>
    <w:rsid w:val="003C621A"/>
    <w:rsid w:val="003C7CC4"/>
    <w:rsid w:val="003D2C6C"/>
    <w:rsid w:val="003D7069"/>
    <w:rsid w:val="003E24F6"/>
    <w:rsid w:val="003E4F60"/>
    <w:rsid w:val="003E704D"/>
    <w:rsid w:val="003F1451"/>
    <w:rsid w:val="003F147A"/>
    <w:rsid w:val="003F3A7A"/>
    <w:rsid w:val="003F7531"/>
    <w:rsid w:val="004054DC"/>
    <w:rsid w:val="00406AA6"/>
    <w:rsid w:val="00407590"/>
    <w:rsid w:val="0041244B"/>
    <w:rsid w:val="0041281C"/>
    <w:rsid w:val="004133AE"/>
    <w:rsid w:val="00420E7A"/>
    <w:rsid w:val="00422461"/>
    <w:rsid w:val="00426794"/>
    <w:rsid w:val="00426F25"/>
    <w:rsid w:val="0043213D"/>
    <w:rsid w:val="004371BC"/>
    <w:rsid w:val="00437D94"/>
    <w:rsid w:val="004404AC"/>
    <w:rsid w:val="0044065F"/>
    <w:rsid w:val="00441E08"/>
    <w:rsid w:val="00451E88"/>
    <w:rsid w:val="0045464B"/>
    <w:rsid w:val="00454C9A"/>
    <w:rsid w:val="004568EE"/>
    <w:rsid w:val="00464A54"/>
    <w:rsid w:val="0046529B"/>
    <w:rsid w:val="00466ECA"/>
    <w:rsid w:val="00470BBA"/>
    <w:rsid w:val="0047222E"/>
    <w:rsid w:val="004746D1"/>
    <w:rsid w:val="0047528E"/>
    <w:rsid w:val="00475652"/>
    <w:rsid w:val="004761D4"/>
    <w:rsid w:val="00476B92"/>
    <w:rsid w:val="00480D62"/>
    <w:rsid w:val="00481955"/>
    <w:rsid w:val="004833C3"/>
    <w:rsid w:val="0048677E"/>
    <w:rsid w:val="00487DF7"/>
    <w:rsid w:val="00490D5A"/>
    <w:rsid w:val="00490FEF"/>
    <w:rsid w:val="00492238"/>
    <w:rsid w:val="00492535"/>
    <w:rsid w:val="00492B15"/>
    <w:rsid w:val="00495209"/>
    <w:rsid w:val="004A0216"/>
    <w:rsid w:val="004A232B"/>
    <w:rsid w:val="004A2D7E"/>
    <w:rsid w:val="004A7C33"/>
    <w:rsid w:val="004B257C"/>
    <w:rsid w:val="004B4805"/>
    <w:rsid w:val="004B63AC"/>
    <w:rsid w:val="004C1C64"/>
    <w:rsid w:val="004C4455"/>
    <w:rsid w:val="004C6FC6"/>
    <w:rsid w:val="004C7B18"/>
    <w:rsid w:val="004D29DB"/>
    <w:rsid w:val="004D3B71"/>
    <w:rsid w:val="004D5C8D"/>
    <w:rsid w:val="004D7369"/>
    <w:rsid w:val="004E2724"/>
    <w:rsid w:val="004E2B37"/>
    <w:rsid w:val="004E5401"/>
    <w:rsid w:val="004E582B"/>
    <w:rsid w:val="004E697A"/>
    <w:rsid w:val="004F214D"/>
    <w:rsid w:val="004F3D1B"/>
    <w:rsid w:val="0050097A"/>
    <w:rsid w:val="00502159"/>
    <w:rsid w:val="00503982"/>
    <w:rsid w:val="00503BBB"/>
    <w:rsid w:val="00504988"/>
    <w:rsid w:val="005132EB"/>
    <w:rsid w:val="005140E3"/>
    <w:rsid w:val="00522D9A"/>
    <w:rsid w:val="005236E2"/>
    <w:rsid w:val="005314BF"/>
    <w:rsid w:val="00536DEC"/>
    <w:rsid w:val="00536F7F"/>
    <w:rsid w:val="00541E04"/>
    <w:rsid w:val="00544253"/>
    <w:rsid w:val="00546528"/>
    <w:rsid w:val="00551F4B"/>
    <w:rsid w:val="0056116C"/>
    <w:rsid w:val="005658A1"/>
    <w:rsid w:val="00567BFF"/>
    <w:rsid w:val="00573159"/>
    <w:rsid w:val="00573DB9"/>
    <w:rsid w:val="00575B41"/>
    <w:rsid w:val="00575F69"/>
    <w:rsid w:val="00576D9D"/>
    <w:rsid w:val="00586113"/>
    <w:rsid w:val="00586D0C"/>
    <w:rsid w:val="00587205"/>
    <w:rsid w:val="00587CBA"/>
    <w:rsid w:val="00594853"/>
    <w:rsid w:val="00597520"/>
    <w:rsid w:val="005A23A9"/>
    <w:rsid w:val="005A3E44"/>
    <w:rsid w:val="005A59E3"/>
    <w:rsid w:val="005A5D25"/>
    <w:rsid w:val="005A7CAE"/>
    <w:rsid w:val="005B2B38"/>
    <w:rsid w:val="005B4E43"/>
    <w:rsid w:val="005B5AF2"/>
    <w:rsid w:val="005B73DE"/>
    <w:rsid w:val="005B7D1D"/>
    <w:rsid w:val="005C19B6"/>
    <w:rsid w:val="005C5E59"/>
    <w:rsid w:val="005D5893"/>
    <w:rsid w:val="005D5F2F"/>
    <w:rsid w:val="005E23E8"/>
    <w:rsid w:val="005E503F"/>
    <w:rsid w:val="005E6FA3"/>
    <w:rsid w:val="005E7955"/>
    <w:rsid w:val="005F06AA"/>
    <w:rsid w:val="005F085B"/>
    <w:rsid w:val="005F1940"/>
    <w:rsid w:val="005F263C"/>
    <w:rsid w:val="005F43BF"/>
    <w:rsid w:val="005F7539"/>
    <w:rsid w:val="006026F9"/>
    <w:rsid w:val="0060285F"/>
    <w:rsid w:val="0060341A"/>
    <w:rsid w:val="00610946"/>
    <w:rsid w:val="00611FD4"/>
    <w:rsid w:val="00612977"/>
    <w:rsid w:val="00613976"/>
    <w:rsid w:val="00614E75"/>
    <w:rsid w:val="006202B9"/>
    <w:rsid w:val="00624898"/>
    <w:rsid w:val="0063151B"/>
    <w:rsid w:val="00631EDE"/>
    <w:rsid w:val="006324F0"/>
    <w:rsid w:val="00634D12"/>
    <w:rsid w:val="00637165"/>
    <w:rsid w:val="006371E1"/>
    <w:rsid w:val="006426B9"/>
    <w:rsid w:val="00642B55"/>
    <w:rsid w:val="00642BF5"/>
    <w:rsid w:val="00642D9D"/>
    <w:rsid w:val="00646C35"/>
    <w:rsid w:val="006561CA"/>
    <w:rsid w:val="00660BEC"/>
    <w:rsid w:val="006628A5"/>
    <w:rsid w:val="00662EE1"/>
    <w:rsid w:val="00663ECE"/>
    <w:rsid w:val="006674EC"/>
    <w:rsid w:val="00676678"/>
    <w:rsid w:val="00677030"/>
    <w:rsid w:val="00677B80"/>
    <w:rsid w:val="00677CAE"/>
    <w:rsid w:val="0068332E"/>
    <w:rsid w:val="0068681B"/>
    <w:rsid w:val="00687CBE"/>
    <w:rsid w:val="00687E3F"/>
    <w:rsid w:val="0069065A"/>
    <w:rsid w:val="006923D6"/>
    <w:rsid w:val="0069369E"/>
    <w:rsid w:val="00696022"/>
    <w:rsid w:val="006A17DF"/>
    <w:rsid w:val="006A3EEE"/>
    <w:rsid w:val="006A7EE7"/>
    <w:rsid w:val="006B0B38"/>
    <w:rsid w:val="006B1479"/>
    <w:rsid w:val="006B5582"/>
    <w:rsid w:val="006C29A9"/>
    <w:rsid w:val="006C2BC0"/>
    <w:rsid w:val="006C3ECB"/>
    <w:rsid w:val="006C41E8"/>
    <w:rsid w:val="006C53E9"/>
    <w:rsid w:val="006D0FCB"/>
    <w:rsid w:val="006D1352"/>
    <w:rsid w:val="006D6A35"/>
    <w:rsid w:val="006D6E17"/>
    <w:rsid w:val="006E0F98"/>
    <w:rsid w:val="006E26BA"/>
    <w:rsid w:val="006E4540"/>
    <w:rsid w:val="006E543A"/>
    <w:rsid w:val="006E7943"/>
    <w:rsid w:val="006F1203"/>
    <w:rsid w:val="006F2D99"/>
    <w:rsid w:val="006F4BB3"/>
    <w:rsid w:val="006F5A16"/>
    <w:rsid w:val="006F6F4E"/>
    <w:rsid w:val="007100D1"/>
    <w:rsid w:val="0071014B"/>
    <w:rsid w:val="00710B82"/>
    <w:rsid w:val="00712B87"/>
    <w:rsid w:val="00716858"/>
    <w:rsid w:val="00721A7D"/>
    <w:rsid w:val="00722323"/>
    <w:rsid w:val="0072386E"/>
    <w:rsid w:val="0072552E"/>
    <w:rsid w:val="0072684A"/>
    <w:rsid w:val="0073040E"/>
    <w:rsid w:val="007332FA"/>
    <w:rsid w:val="00733C93"/>
    <w:rsid w:val="00740653"/>
    <w:rsid w:val="007521B3"/>
    <w:rsid w:val="00754FB1"/>
    <w:rsid w:val="00755B54"/>
    <w:rsid w:val="007565F1"/>
    <w:rsid w:val="0075719C"/>
    <w:rsid w:val="00757EA9"/>
    <w:rsid w:val="00760491"/>
    <w:rsid w:val="00777153"/>
    <w:rsid w:val="00777BF6"/>
    <w:rsid w:val="00781260"/>
    <w:rsid w:val="00783D0F"/>
    <w:rsid w:val="0079029E"/>
    <w:rsid w:val="00793A77"/>
    <w:rsid w:val="007A0A12"/>
    <w:rsid w:val="007A1F67"/>
    <w:rsid w:val="007A4A77"/>
    <w:rsid w:val="007A5A17"/>
    <w:rsid w:val="007A64F6"/>
    <w:rsid w:val="007A70F7"/>
    <w:rsid w:val="007B10AA"/>
    <w:rsid w:val="007B1657"/>
    <w:rsid w:val="007B22A5"/>
    <w:rsid w:val="007B3951"/>
    <w:rsid w:val="007B4E38"/>
    <w:rsid w:val="007B69F8"/>
    <w:rsid w:val="007C0EEA"/>
    <w:rsid w:val="007C108A"/>
    <w:rsid w:val="007C7A9D"/>
    <w:rsid w:val="007D0EB6"/>
    <w:rsid w:val="007D7663"/>
    <w:rsid w:val="007E0BAC"/>
    <w:rsid w:val="007E0EF3"/>
    <w:rsid w:val="007E2C96"/>
    <w:rsid w:val="007E363D"/>
    <w:rsid w:val="007E763B"/>
    <w:rsid w:val="007F01AF"/>
    <w:rsid w:val="007F0E4D"/>
    <w:rsid w:val="007F19F2"/>
    <w:rsid w:val="007F363C"/>
    <w:rsid w:val="007F3900"/>
    <w:rsid w:val="00801BC0"/>
    <w:rsid w:val="008020BC"/>
    <w:rsid w:val="0080232B"/>
    <w:rsid w:val="00803053"/>
    <w:rsid w:val="00803B3E"/>
    <w:rsid w:val="008060EE"/>
    <w:rsid w:val="00806501"/>
    <w:rsid w:val="0080768D"/>
    <w:rsid w:val="008205E9"/>
    <w:rsid w:val="00820B35"/>
    <w:rsid w:val="00820DD6"/>
    <w:rsid w:val="0082356C"/>
    <w:rsid w:val="008263B6"/>
    <w:rsid w:val="008304C5"/>
    <w:rsid w:val="008307EA"/>
    <w:rsid w:val="00832F59"/>
    <w:rsid w:val="008339EC"/>
    <w:rsid w:val="00833C74"/>
    <w:rsid w:val="00835AFC"/>
    <w:rsid w:val="00837E20"/>
    <w:rsid w:val="00843DBC"/>
    <w:rsid w:val="00845766"/>
    <w:rsid w:val="008513DE"/>
    <w:rsid w:val="008538B9"/>
    <w:rsid w:val="00854D91"/>
    <w:rsid w:val="0085517E"/>
    <w:rsid w:val="0085635A"/>
    <w:rsid w:val="00862989"/>
    <w:rsid w:val="00863D47"/>
    <w:rsid w:val="00865B11"/>
    <w:rsid w:val="00867A8E"/>
    <w:rsid w:val="00872AE7"/>
    <w:rsid w:val="00872B35"/>
    <w:rsid w:val="0087625D"/>
    <w:rsid w:val="00882D17"/>
    <w:rsid w:val="00883379"/>
    <w:rsid w:val="00883D5C"/>
    <w:rsid w:val="008861C5"/>
    <w:rsid w:val="00890747"/>
    <w:rsid w:val="00893994"/>
    <w:rsid w:val="00893A74"/>
    <w:rsid w:val="00896591"/>
    <w:rsid w:val="008972A3"/>
    <w:rsid w:val="00897B0F"/>
    <w:rsid w:val="008A04C9"/>
    <w:rsid w:val="008A51D0"/>
    <w:rsid w:val="008A56A5"/>
    <w:rsid w:val="008A5D24"/>
    <w:rsid w:val="008A60B1"/>
    <w:rsid w:val="008B2804"/>
    <w:rsid w:val="008B4E42"/>
    <w:rsid w:val="008B5ED3"/>
    <w:rsid w:val="008B784C"/>
    <w:rsid w:val="008C3AF3"/>
    <w:rsid w:val="008C719C"/>
    <w:rsid w:val="008C734F"/>
    <w:rsid w:val="008C7A88"/>
    <w:rsid w:val="008D27F2"/>
    <w:rsid w:val="008D5777"/>
    <w:rsid w:val="008D5E2C"/>
    <w:rsid w:val="008E2BEE"/>
    <w:rsid w:val="008E4668"/>
    <w:rsid w:val="008E5DFD"/>
    <w:rsid w:val="008E6CF4"/>
    <w:rsid w:val="008F0668"/>
    <w:rsid w:val="00900EAE"/>
    <w:rsid w:val="00900F8F"/>
    <w:rsid w:val="00903CEA"/>
    <w:rsid w:val="009117FD"/>
    <w:rsid w:val="009124AA"/>
    <w:rsid w:val="009128BC"/>
    <w:rsid w:val="00913CB3"/>
    <w:rsid w:val="00914BD5"/>
    <w:rsid w:val="00920E5F"/>
    <w:rsid w:val="009255DB"/>
    <w:rsid w:val="00926222"/>
    <w:rsid w:val="0093203F"/>
    <w:rsid w:val="009370C3"/>
    <w:rsid w:val="00940D38"/>
    <w:rsid w:val="00942578"/>
    <w:rsid w:val="009427BA"/>
    <w:rsid w:val="00942D62"/>
    <w:rsid w:val="00942D64"/>
    <w:rsid w:val="00942F23"/>
    <w:rsid w:val="00942FEF"/>
    <w:rsid w:val="00943A88"/>
    <w:rsid w:val="0094474B"/>
    <w:rsid w:val="009475C6"/>
    <w:rsid w:val="00951F9C"/>
    <w:rsid w:val="009537CB"/>
    <w:rsid w:val="009542AD"/>
    <w:rsid w:val="0096497E"/>
    <w:rsid w:val="00964CE8"/>
    <w:rsid w:val="00965C62"/>
    <w:rsid w:val="00970145"/>
    <w:rsid w:val="0097137D"/>
    <w:rsid w:val="00971DE5"/>
    <w:rsid w:val="0097332D"/>
    <w:rsid w:val="009761F0"/>
    <w:rsid w:val="009765EF"/>
    <w:rsid w:val="00980395"/>
    <w:rsid w:val="00983090"/>
    <w:rsid w:val="009845CE"/>
    <w:rsid w:val="00986AA6"/>
    <w:rsid w:val="00994DB4"/>
    <w:rsid w:val="009963B0"/>
    <w:rsid w:val="009977F8"/>
    <w:rsid w:val="009A0D63"/>
    <w:rsid w:val="009A15BD"/>
    <w:rsid w:val="009A3CF9"/>
    <w:rsid w:val="009A3DE0"/>
    <w:rsid w:val="009A5CBC"/>
    <w:rsid w:val="009B0AA6"/>
    <w:rsid w:val="009B1127"/>
    <w:rsid w:val="009B1175"/>
    <w:rsid w:val="009B7CAB"/>
    <w:rsid w:val="009B7FB8"/>
    <w:rsid w:val="009C321A"/>
    <w:rsid w:val="009C3DA1"/>
    <w:rsid w:val="009C5851"/>
    <w:rsid w:val="009D2CFA"/>
    <w:rsid w:val="009E1EC5"/>
    <w:rsid w:val="009E7985"/>
    <w:rsid w:val="009F0E78"/>
    <w:rsid w:val="009F4A64"/>
    <w:rsid w:val="009F4D95"/>
    <w:rsid w:val="009F748D"/>
    <w:rsid w:val="00A00D53"/>
    <w:rsid w:val="00A03B2F"/>
    <w:rsid w:val="00A03C34"/>
    <w:rsid w:val="00A06947"/>
    <w:rsid w:val="00A0741F"/>
    <w:rsid w:val="00A07B5D"/>
    <w:rsid w:val="00A07E94"/>
    <w:rsid w:val="00A17090"/>
    <w:rsid w:val="00A31942"/>
    <w:rsid w:val="00A37785"/>
    <w:rsid w:val="00A46F51"/>
    <w:rsid w:val="00A509E5"/>
    <w:rsid w:val="00A5424B"/>
    <w:rsid w:val="00A556F3"/>
    <w:rsid w:val="00A55CDC"/>
    <w:rsid w:val="00A56181"/>
    <w:rsid w:val="00A57BBC"/>
    <w:rsid w:val="00A62EF5"/>
    <w:rsid w:val="00A65EDD"/>
    <w:rsid w:val="00A70677"/>
    <w:rsid w:val="00A74206"/>
    <w:rsid w:val="00A81634"/>
    <w:rsid w:val="00A81833"/>
    <w:rsid w:val="00A81A4B"/>
    <w:rsid w:val="00A86990"/>
    <w:rsid w:val="00A86D88"/>
    <w:rsid w:val="00A976DF"/>
    <w:rsid w:val="00AA0D56"/>
    <w:rsid w:val="00AA0D80"/>
    <w:rsid w:val="00AA1931"/>
    <w:rsid w:val="00AA1AAA"/>
    <w:rsid w:val="00AA1DE6"/>
    <w:rsid w:val="00AA6EBF"/>
    <w:rsid w:val="00AB2594"/>
    <w:rsid w:val="00AB4723"/>
    <w:rsid w:val="00AB663F"/>
    <w:rsid w:val="00AC0076"/>
    <w:rsid w:val="00AC10CD"/>
    <w:rsid w:val="00AC3468"/>
    <w:rsid w:val="00AC38C1"/>
    <w:rsid w:val="00AC67FB"/>
    <w:rsid w:val="00AC7A9D"/>
    <w:rsid w:val="00AD227E"/>
    <w:rsid w:val="00AD267F"/>
    <w:rsid w:val="00AD5DE8"/>
    <w:rsid w:val="00AD5E23"/>
    <w:rsid w:val="00AD67CC"/>
    <w:rsid w:val="00AE4667"/>
    <w:rsid w:val="00AE5022"/>
    <w:rsid w:val="00AE6157"/>
    <w:rsid w:val="00AE63D2"/>
    <w:rsid w:val="00AF14B1"/>
    <w:rsid w:val="00AF3AFC"/>
    <w:rsid w:val="00AF541B"/>
    <w:rsid w:val="00B00481"/>
    <w:rsid w:val="00B05763"/>
    <w:rsid w:val="00B0722B"/>
    <w:rsid w:val="00B1065C"/>
    <w:rsid w:val="00B10BDA"/>
    <w:rsid w:val="00B10D24"/>
    <w:rsid w:val="00B10FEF"/>
    <w:rsid w:val="00B15D61"/>
    <w:rsid w:val="00B1749F"/>
    <w:rsid w:val="00B21EFA"/>
    <w:rsid w:val="00B227A5"/>
    <w:rsid w:val="00B25AEA"/>
    <w:rsid w:val="00B26944"/>
    <w:rsid w:val="00B31F78"/>
    <w:rsid w:val="00B34AAB"/>
    <w:rsid w:val="00B357A8"/>
    <w:rsid w:val="00B377F2"/>
    <w:rsid w:val="00B41A19"/>
    <w:rsid w:val="00B43FCB"/>
    <w:rsid w:val="00B44322"/>
    <w:rsid w:val="00B45899"/>
    <w:rsid w:val="00B46487"/>
    <w:rsid w:val="00B46D8F"/>
    <w:rsid w:val="00B474FB"/>
    <w:rsid w:val="00B47B31"/>
    <w:rsid w:val="00B47EF5"/>
    <w:rsid w:val="00B50BC0"/>
    <w:rsid w:val="00B53FB7"/>
    <w:rsid w:val="00B607AF"/>
    <w:rsid w:val="00B6144F"/>
    <w:rsid w:val="00B70078"/>
    <w:rsid w:val="00B711FC"/>
    <w:rsid w:val="00B718CD"/>
    <w:rsid w:val="00B71F92"/>
    <w:rsid w:val="00B763A7"/>
    <w:rsid w:val="00B7717D"/>
    <w:rsid w:val="00B80947"/>
    <w:rsid w:val="00B81332"/>
    <w:rsid w:val="00B81980"/>
    <w:rsid w:val="00B825A6"/>
    <w:rsid w:val="00B85FD4"/>
    <w:rsid w:val="00B92A4E"/>
    <w:rsid w:val="00B92BBE"/>
    <w:rsid w:val="00B93411"/>
    <w:rsid w:val="00BA2A13"/>
    <w:rsid w:val="00BA5EB6"/>
    <w:rsid w:val="00BB0405"/>
    <w:rsid w:val="00BB08B7"/>
    <w:rsid w:val="00BB1DDC"/>
    <w:rsid w:val="00BB3C16"/>
    <w:rsid w:val="00BB4AE0"/>
    <w:rsid w:val="00BB7B06"/>
    <w:rsid w:val="00BC09FB"/>
    <w:rsid w:val="00BC2DC0"/>
    <w:rsid w:val="00BC55FA"/>
    <w:rsid w:val="00BC6186"/>
    <w:rsid w:val="00BC7C66"/>
    <w:rsid w:val="00BD2C06"/>
    <w:rsid w:val="00BD372D"/>
    <w:rsid w:val="00BD5FEC"/>
    <w:rsid w:val="00BF12CD"/>
    <w:rsid w:val="00BF4853"/>
    <w:rsid w:val="00BF720D"/>
    <w:rsid w:val="00C01877"/>
    <w:rsid w:val="00C0196E"/>
    <w:rsid w:val="00C060E9"/>
    <w:rsid w:val="00C1334C"/>
    <w:rsid w:val="00C2056F"/>
    <w:rsid w:val="00C2681A"/>
    <w:rsid w:val="00C26997"/>
    <w:rsid w:val="00C3113B"/>
    <w:rsid w:val="00C33BE9"/>
    <w:rsid w:val="00C4125B"/>
    <w:rsid w:val="00C447A9"/>
    <w:rsid w:val="00C54B1C"/>
    <w:rsid w:val="00C571E8"/>
    <w:rsid w:val="00C572E5"/>
    <w:rsid w:val="00C651F0"/>
    <w:rsid w:val="00C6526C"/>
    <w:rsid w:val="00C65AE1"/>
    <w:rsid w:val="00C66051"/>
    <w:rsid w:val="00C6739D"/>
    <w:rsid w:val="00C71CD1"/>
    <w:rsid w:val="00C751E9"/>
    <w:rsid w:val="00C76A03"/>
    <w:rsid w:val="00C775CB"/>
    <w:rsid w:val="00C77C7C"/>
    <w:rsid w:val="00C93634"/>
    <w:rsid w:val="00C9683A"/>
    <w:rsid w:val="00CA1475"/>
    <w:rsid w:val="00CA40A7"/>
    <w:rsid w:val="00CA5EBE"/>
    <w:rsid w:val="00CA62D1"/>
    <w:rsid w:val="00CB0251"/>
    <w:rsid w:val="00CB529A"/>
    <w:rsid w:val="00CB675B"/>
    <w:rsid w:val="00CC0B56"/>
    <w:rsid w:val="00CC1212"/>
    <w:rsid w:val="00CC170A"/>
    <w:rsid w:val="00CD2B99"/>
    <w:rsid w:val="00CE12AE"/>
    <w:rsid w:val="00CE408E"/>
    <w:rsid w:val="00CF173A"/>
    <w:rsid w:val="00CF5128"/>
    <w:rsid w:val="00CF635B"/>
    <w:rsid w:val="00CF649E"/>
    <w:rsid w:val="00D02E91"/>
    <w:rsid w:val="00D037E5"/>
    <w:rsid w:val="00D10C6B"/>
    <w:rsid w:val="00D145E1"/>
    <w:rsid w:val="00D17BE3"/>
    <w:rsid w:val="00D24C91"/>
    <w:rsid w:val="00D250C9"/>
    <w:rsid w:val="00D25CF2"/>
    <w:rsid w:val="00D260BD"/>
    <w:rsid w:val="00D26524"/>
    <w:rsid w:val="00D331F0"/>
    <w:rsid w:val="00D3605A"/>
    <w:rsid w:val="00D37CA7"/>
    <w:rsid w:val="00D405AF"/>
    <w:rsid w:val="00D444C3"/>
    <w:rsid w:val="00D45D8C"/>
    <w:rsid w:val="00D5136C"/>
    <w:rsid w:val="00D54980"/>
    <w:rsid w:val="00D561EB"/>
    <w:rsid w:val="00D60A92"/>
    <w:rsid w:val="00D61E4E"/>
    <w:rsid w:val="00D655A9"/>
    <w:rsid w:val="00D65751"/>
    <w:rsid w:val="00D66EAD"/>
    <w:rsid w:val="00D70444"/>
    <w:rsid w:val="00D717FE"/>
    <w:rsid w:val="00D73524"/>
    <w:rsid w:val="00D83638"/>
    <w:rsid w:val="00D847C1"/>
    <w:rsid w:val="00D85189"/>
    <w:rsid w:val="00D9155A"/>
    <w:rsid w:val="00D92420"/>
    <w:rsid w:val="00D9346C"/>
    <w:rsid w:val="00D93D97"/>
    <w:rsid w:val="00D943D2"/>
    <w:rsid w:val="00D97BB1"/>
    <w:rsid w:val="00DA1537"/>
    <w:rsid w:val="00DA2422"/>
    <w:rsid w:val="00DA3E44"/>
    <w:rsid w:val="00DA429A"/>
    <w:rsid w:val="00DA7F5E"/>
    <w:rsid w:val="00DB15F8"/>
    <w:rsid w:val="00DB35FA"/>
    <w:rsid w:val="00DB648A"/>
    <w:rsid w:val="00DC0BEC"/>
    <w:rsid w:val="00DC198A"/>
    <w:rsid w:val="00DC1C91"/>
    <w:rsid w:val="00DC70F8"/>
    <w:rsid w:val="00DD0CF1"/>
    <w:rsid w:val="00DD0FD3"/>
    <w:rsid w:val="00DD10B0"/>
    <w:rsid w:val="00DD26CD"/>
    <w:rsid w:val="00DD630E"/>
    <w:rsid w:val="00DD7CBF"/>
    <w:rsid w:val="00DE1902"/>
    <w:rsid w:val="00DE1A31"/>
    <w:rsid w:val="00DE244C"/>
    <w:rsid w:val="00DE6613"/>
    <w:rsid w:val="00DE6BCD"/>
    <w:rsid w:val="00DF0220"/>
    <w:rsid w:val="00DF042B"/>
    <w:rsid w:val="00DF1EAE"/>
    <w:rsid w:val="00DF7B4D"/>
    <w:rsid w:val="00E00265"/>
    <w:rsid w:val="00E005A3"/>
    <w:rsid w:val="00E00C78"/>
    <w:rsid w:val="00E02FAD"/>
    <w:rsid w:val="00E04227"/>
    <w:rsid w:val="00E048FE"/>
    <w:rsid w:val="00E173BC"/>
    <w:rsid w:val="00E17676"/>
    <w:rsid w:val="00E21239"/>
    <w:rsid w:val="00E22EA1"/>
    <w:rsid w:val="00E25189"/>
    <w:rsid w:val="00E25B63"/>
    <w:rsid w:val="00E266E6"/>
    <w:rsid w:val="00E30F26"/>
    <w:rsid w:val="00E33443"/>
    <w:rsid w:val="00E43184"/>
    <w:rsid w:val="00E4402D"/>
    <w:rsid w:val="00E44B7C"/>
    <w:rsid w:val="00E503E4"/>
    <w:rsid w:val="00E52596"/>
    <w:rsid w:val="00E64010"/>
    <w:rsid w:val="00E64899"/>
    <w:rsid w:val="00E66F16"/>
    <w:rsid w:val="00E7506F"/>
    <w:rsid w:val="00E9001C"/>
    <w:rsid w:val="00E96A77"/>
    <w:rsid w:val="00EA3590"/>
    <w:rsid w:val="00EA6E48"/>
    <w:rsid w:val="00EB103A"/>
    <w:rsid w:val="00EB13DB"/>
    <w:rsid w:val="00EB2129"/>
    <w:rsid w:val="00EB5ACB"/>
    <w:rsid w:val="00ED7952"/>
    <w:rsid w:val="00EE0E94"/>
    <w:rsid w:val="00EE149E"/>
    <w:rsid w:val="00EE40D3"/>
    <w:rsid w:val="00EF0F34"/>
    <w:rsid w:val="00EF5EF8"/>
    <w:rsid w:val="00EF5F86"/>
    <w:rsid w:val="00EF76BF"/>
    <w:rsid w:val="00F023B9"/>
    <w:rsid w:val="00F04A53"/>
    <w:rsid w:val="00F04C0E"/>
    <w:rsid w:val="00F0622C"/>
    <w:rsid w:val="00F07421"/>
    <w:rsid w:val="00F15172"/>
    <w:rsid w:val="00F23F9A"/>
    <w:rsid w:val="00F27026"/>
    <w:rsid w:val="00F32B33"/>
    <w:rsid w:val="00F33EFB"/>
    <w:rsid w:val="00F34023"/>
    <w:rsid w:val="00F35094"/>
    <w:rsid w:val="00F37FF6"/>
    <w:rsid w:val="00F41019"/>
    <w:rsid w:val="00F42CD5"/>
    <w:rsid w:val="00F4459B"/>
    <w:rsid w:val="00F45A39"/>
    <w:rsid w:val="00F541BA"/>
    <w:rsid w:val="00F5495E"/>
    <w:rsid w:val="00F56A18"/>
    <w:rsid w:val="00F57C4B"/>
    <w:rsid w:val="00F608B6"/>
    <w:rsid w:val="00F621B1"/>
    <w:rsid w:val="00F62F75"/>
    <w:rsid w:val="00F63B91"/>
    <w:rsid w:val="00F63CF5"/>
    <w:rsid w:val="00F67426"/>
    <w:rsid w:val="00F708D5"/>
    <w:rsid w:val="00F713A7"/>
    <w:rsid w:val="00F73563"/>
    <w:rsid w:val="00F7781F"/>
    <w:rsid w:val="00F80BE9"/>
    <w:rsid w:val="00F819D4"/>
    <w:rsid w:val="00F83DE0"/>
    <w:rsid w:val="00F85547"/>
    <w:rsid w:val="00F90561"/>
    <w:rsid w:val="00F90778"/>
    <w:rsid w:val="00F9086B"/>
    <w:rsid w:val="00F97C3A"/>
    <w:rsid w:val="00FA1E6A"/>
    <w:rsid w:val="00FA36AB"/>
    <w:rsid w:val="00FA62DD"/>
    <w:rsid w:val="00FB2049"/>
    <w:rsid w:val="00FB38FC"/>
    <w:rsid w:val="00FB3C79"/>
    <w:rsid w:val="00FB5C5B"/>
    <w:rsid w:val="00FB686B"/>
    <w:rsid w:val="00FC08BD"/>
    <w:rsid w:val="00FC208E"/>
    <w:rsid w:val="00FC7B4F"/>
    <w:rsid w:val="00FD73F1"/>
    <w:rsid w:val="00FE020C"/>
    <w:rsid w:val="00FE29E5"/>
    <w:rsid w:val="00FE7927"/>
    <w:rsid w:val="00FF158F"/>
    <w:rsid w:val="00FF1B25"/>
    <w:rsid w:val="00FF2EA0"/>
    <w:rsid w:val="00FF5AC7"/>
    <w:rsid w:val="00FF5C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7E"/>
    <w:rPr>
      <w:sz w:val="24"/>
      <w:szCs w:val="24"/>
    </w:rPr>
  </w:style>
  <w:style w:type="paragraph" w:styleId="6">
    <w:name w:val="heading 6"/>
    <w:basedOn w:val="a"/>
    <w:next w:val="a"/>
    <w:qFormat/>
    <w:rsid w:val="00AD227E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AD227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27E"/>
    <w:pPr>
      <w:spacing w:before="100" w:beforeAutospacing="1" w:after="100" w:afterAutospacing="1"/>
    </w:pPr>
  </w:style>
  <w:style w:type="table" w:styleId="a4">
    <w:name w:val="Table Grid"/>
    <w:basedOn w:val="a1"/>
    <w:rsid w:val="00AD2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22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DE6613"/>
    <w:rPr>
      <w:b/>
      <w:bCs/>
    </w:rPr>
  </w:style>
  <w:style w:type="paragraph" w:customStyle="1" w:styleId="listparagraph">
    <w:name w:val="listparagraph"/>
    <w:basedOn w:val="a"/>
    <w:rsid w:val="00DE6613"/>
    <w:pPr>
      <w:spacing w:before="100" w:beforeAutospacing="1" w:after="100" w:afterAutospacing="1"/>
    </w:pPr>
  </w:style>
  <w:style w:type="paragraph" w:customStyle="1" w:styleId="ConsPlusTitle">
    <w:name w:val="ConsPlusTitle"/>
    <w:rsid w:val="00ED7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795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semiHidden/>
    <w:rsid w:val="00A55CD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96A77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2E0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7E"/>
    <w:rPr>
      <w:sz w:val="24"/>
      <w:szCs w:val="24"/>
    </w:rPr>
  </w:style>
  <w:style w:type="paragraph" w:styleId="6">
    <w:name w:val="heading 6"/>
    <w:basedOn w:val="a"/>
    <w:next w:val="a"/>
    <w:qFormat/>
    <w:rsid w:val="00AD227E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AD227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27E"/>
    <w:pPr>
      <w:spacing w:before="100" w:beforeAutospacing="1" w:after="100" w:afterAutospacing="1"/>
    </w:pPr>
  </w:style>
  <w:style w:type="table" w:styleId="a4">
    <w:name w:val="Table Grid"/>
    <w:basedOn w:val="a1"/>
    <w:rsid w:val="00AD2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22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DE6613"/>
    <w:rPr>
      <w:b/>
      <w:bCs/>
    </w:rPr>
  </w:style>
  <w:style w:type="paragraph" w:customStyle="1" w:styleId="listparagraph">
    <w:name w:val="listparagraph"/>
    <w:basedOn w:val="a"/>
    <w:rsid w:val="00DE6613"/>
    <w:pPr>
      <w:spacing w:before="100" w:beforeAutospacing="1" w:after="100" w:afterAutospacing="1"/>
    </w:pPr>
  </w:style>
  <w:style w:type="paragraph" w:customStyle="1" w:styleId="ConsPlusTitle">
    <w:name w:val="ConsPlusTitle"/>
    <w:rsid w:val="00ED7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795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semiHidden/>
    <w:rsid w:val="00A55CD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96A77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2E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A086-C412-4F2B-9995-4106C661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Екатерина</cp:lastModifiedBy>
  <cp:revision>4</cp:revision>
  <cp:lastPrinted>2016-02-10T05:08:00Z</cp:lastPrinted>
  <dcterms:created xsi:type="dcterms:W3CDTF">2016-01-29T06:25:00Z</dcterms:created>
  <dcterms:modified xsi:type="dcterms:W3CDTF">2016-02-15T08:39:00Z</dcterms:modified>
</cp:coreProperties>
</file>