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F0D" w:rsidRPr="00947937" w:rsidRDefault="00E03F0D" w:rsidP="00E03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947937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723900" cy="904875"/>
            <wp:effectExtent l="0" t="0" r="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0D" w:rsidRPr="00947937" w:rsidRDefault="00E03F0D" w:rsidP="00E03F0D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937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E03F0D" w:rsidRPr="00947937" w:rsidRDefault="00E03F0D" w:rsidP="00E03F0D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937">
        <w:rPr>
          <w:rFonts w:ascii="Times New Roman" w:hAnsi="Times New Roman" w:cs="Times New Roman"/>
          <w:b/>
          <w:bCs/>
          <w:sz w:val="28"/>
          <w:szCs w:val="28"/>
        </w:rPr>
        <w:t>«КАМЕНСКИЙ ГОРОДСКОЙ ОКРУГ»</w:t>
      </w:r>
    </w:p>
    <w:p w:rsidR="00E03F0D" w:rsidRPr="00947937" w:rsidRDefault="00E03F0D" w:rsidP="00E03F0D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937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E03F0D" w:rsidRPr="00947937" w:rsidRDefault="00E03F0D" w:rsidP="00E03F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F0D" w:rsidRPr="00947937" w:rsidRDefault="00C47A93" w:rsidP="00C47A9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22.06.2015 г. № 1762</w:t>
      </w:r>
    </w:p>
    <w:p w:rsidR="00E03F0D" w:rsidRPr="00947937" w:rsidRDefault="00E03F0D" w:rsidP="00E03F0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937">
        <w:rPr>
          <w:rFonts w:ascii="Times New Roman" w:hAnsi="Times New Roman" w:cs="Times New Roman"/>
          <w:sz w:val="28"/>
          <w:szCs w:val="28"/>
        </w:rPr>
        <w:t xml:space="preserve"> п. Мартюш</w:t>
      </w:r>
    </w:p>
    <w:p w:rsidR="00E03F0D" w:rsidRDefault="00E03F0D" w:rsidP="00E03F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E03F0D" w:rsidRDefault="00E03F0D" w:rsidP="00E03F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E03F0D" w:rsidRDefault="00E03F0D" w:rsidP="00E03F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Об обеспечении сохранности линий и сооружений связи на территории муниципального образования «Каменский городской округ» </w:t>
      </w:r>
    </w:p>
    <w:p w:rsidR="00E03F0D" w:rsidRDefault="00E03F0D" w:rsidP="00E03F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p w:rsidR="00E03F0D" w:rsidRPr="0030060A" w:rsidRDefault="00E03F0D" w:rsidP="00E03F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E03F0D" w:rsidRPr="0030060A" w:rsidRDefault="00E03F0D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</w:pPr>
      <w:r w:rsidRPr="0030060A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В целях бесперебойного действия средств связи, предупреждения аварий на коммуникациях связи и во исполнение </w:t>
      </w:r>
      <w:hyperlink r:id="rId7" w:history="1">
        <w:r w:rsidRPr="0030060A">
          <w:rPr>
            <w:rFonts w:ascii="Times New Roman" w:hAnsi="Times New Roman" w:cs="Times New Roman"/>
            <w:bCs/>
            <w:iCs/>
            <w:color w:val="auto"/>
            <w:sz w:val="28"/>
            <w:szCs w:val="28"/>
          </w:rPr>
          <w:t>п. 2</w:t>
        </w:r>
      </w:hyperlink>
      <w:r w:rsidRPr="0030060A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Постановления Правительства Российской Федерации от </w:t>
      </w:r>
      <w:r w:rsidR="00C81FC2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0</w:t>
      </w:r>
      <w:r w:rsidRPr="0030060A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9 июня 1995 года N 578 "Об утверждении Правил охраны линий и сооружений связи Российской Федерации", </w:t>
      </w:r>
      <w:r w:rsidR="00C81FC2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руководствуясь </w:t>
      </w:r>
      <w:r w:rsidRPr="0030060A">
        <w:rPr>
          <w:rFonts w:ascii="Times New Roman" w:hAnsi="Times New Roman" w:cs="Times New Roman"/>
          <w:bCs/>
          <w:iCs/>
          <w:color w:val="auto"/>
          <w:sz w:val="28"/>
          <w:szCs w:val="28"/>
        </w:rPr>
        <w:t>Федеральн</w:t>
      </w:r>
      <w:r w:rsidR="00C81FC2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ым</w:t>
      </w:r>
      <w:hyperlink r:id="rId8" w:history="1">
        <w:r w:rsidRPr="0030060A">
          <w:rPr>
            <w:rFonts w:ascii="Times New Roman" w:hAnsi="Times New Roman" w:cs="Times New Roman"/>
            <w:bCs/>
            <w:iCs/>
            <w:color w:val="auto"/>
            <w:sz w:val="28"/>
            <w:szCs w:val="28"/>
          </w:rPr>
          <w:t>закон</w:t>
        </w:r>
        <w:r w:rsidR="00C81FC2">
          <w:rPr>
            <w:rFonts w:ascii="Times New Roman" w:hAnsi="Times New Roman" w:cs="Times New Roman"/>
            <w:bCs/>
            <w:iCs/>
            <w:color w:val="auto"/>
            <w:sz w:val="28"/>
            <w:szCs w:val="28"/>
            <w:lang w:val="ru-RU"/>
          </w:rPr>
          <w:t>ом</w:t>
        </w:r>
      </w:hyperlink>
      <w:r w:rsidRPr="0030060A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N 131-ФЗ от 06.10.2003 "Об общих принципах организации местного самоуправления в Российской Федерации", </w:t>
      </w:r>
      <w:hyperlink r:id="rId9" w:history="1">
        <w:r w:rsidRPr="0030060A">
          <w:rPr>
            <w:rFonts w:ascii="Times New Roman" w:hAnsi="Times New Roman" w:cs="Times New Roman"/>
            <w:bCs/>
            <w:iCs/>
            <w:color w:val="auto"/>
            <w:sz w:val="28"/>
            <w:szCs w:val="28"/>
          </w:rPr>
          <w:t>Устав</w:t>
        </w:r>
        <w:r w:rsidR="00C81FC2">
          <w:rPr>
            <w:rFonts w:ascii="Times New Roman" w:hAnsi="Times New Roman" w:cs="Times New Roman"/>
            <w:bCs/>
            <w:iCs/>
            <w:color w:val="auto"/>
            <w:sz w:val="28"/>
            <w:szCs w:val="28"/>
            <w:lang w:val="ru-RU"/>
          </w:rPr>
          <w:t>ом</w:t>
        </w:r>
      </w:hyperlink>
      <w:r w:rsidRPr="0030060A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МО "Каменский городской округ"</w:t>
      </w:r>
    </w:p>
    <w:p w:rsidR="00E03F0D" w:rsidRPr="0030060A" w:rsidRDefault="00E03F0D" w:rsidP="00E03F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0060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ПОСТАНОВЛЯЮ</w:t>
      </w:r>
      <w:r w:rsidRPr="0030060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E03F0D" w:rsidRPr="0030060A" w:rsidRDefault="00E03F0D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30060A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1. Всем физическим и юридическим лицам независимо от </w:t>
      </w:r>
      <w:r w:rsidR="00C81FC2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организационно-правовой формы</w:t>
      </w:r>
      <w:r w:rsidRPr="0030060A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при производстве на территории муниципального образования "Каменский городской округ" работ, оказывающих влияние на сохранность кабельных, воздушных линий связи и линий радиофикации, а также сооружений связи, повреждение которых нарушает нормальную работу взаимоувязанной сети связи Российской Федерации, хозяйствующих субъектов, обороноспособности и безопасности РФ, </w:t>
      </w:r>
      <w:r w:rsidR="009703A7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выполнять</w:t>
      </w:r>
      <w:r w:rsidRPr="0030060A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требования </w:t>
      </w:r>
      <w:hyperlink r:id="rId10" w:history="1">
        <w:r w:rsidRPr="0030060A">
          <w:rPr>
            <w:rFonts w:ascii="Times New Roman" w:hAnsi="Times New Roman" w:cs="Times New Roman"/>
            <w:bCs/>
            <w:iCs/>
            <w:color w:val="auto"/>
            <w:sz w:val="28"/>
            <w:szCs w:val="28"/>
          </w:rPr>
          <w:t>Правил</w:t>
        </w:r>
      </w:hyperlink>
      <w:r w:rsidRPr="0030060A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охраны линий и сооружений связи Российской Федерации</w:t>
      </w:r>
      <w:r w:rsidR="00C81FC2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, утвержденных Постановлением Правительства Российской Федерации от 09.06.1995г. №578</w:t>
      </w:r>
      <w:r w:rsidRPr="0030060A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</w:p>
    <w:p w:rsidR="00E03F0D" w:rsidRDefault="00E03F0D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Комитету по архитектуре и градостроительству администрации муниципального образования «Каменский</w:t>
      </w:r>
      <w:r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й</w:t>
      </w:r>
      <w:r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»</w:t>
      </w:r>
      <w:r w:rsidR="00363288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рассматривать проектн</w:t>
      </w:r>
      <w:r w:rsidR="004C26A4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ую</w:t>
      </w:r>
      <w:r w:rsidR="00363288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документацию на строительство сооружений в пределах охранных зон кабельных и воздушных линий связи </w:t>
      </w:r>
      <w:r w:rsidR="00C81FC2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с</w:t>
      </w:r>
      <w:r w:rsidR="00363288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согласовани</w:t>
      </w:r>
      <w:r w:rsidR="00C81FC2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ем</w:t>
      </w:r>
      <w:r w:rsidR="00363288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с </w:t>
      </w:r>
      <w:r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Каменск-Уральским районным узлом связи </w:t>
      </w:r>
      <w:r w:rsidRPr="00704D30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Екатеринбургского филиала ОАО «Ростелеком»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(РУС)</w:t>
      </w:r>
      <w:r w:rsidR="00363288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, Техническим цехом № 1 Транспортного ЦТЭТ Екатеринбургского филиала ОАО «Ростелеком»</w:t>
      </w:r>
      <w:r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. В выдаваемых </w:t>
      </w:r>
      <w:r w:rsidR="004C26A4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градостроительных планах земельных участков</w:t>
      </w:r>
      <w:r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в обязательном порядке</w:t>
      </w:r>
      <w:r w:rsidR="00313400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делать отметку </w:t>
      </w:r>
      <w:r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 наличии на них зон с особыми условиями использования.</w:t>
      </w:r>
    </w:p>
    <w:p w:rsidR="00E03F0D" w:rsidRPr="00704D30" w:rsidRDefault="004C26A4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3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t xml:space="preserve">. Рекомендовать руководителям предприятий, 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организаций</w:t>
      </w:r>
      <w:r w:rsidR="00F61C88">
        <w:rPr>
          <w:rFonts w:ascii="Times New Roman" w:hAnsi="Times New Roman" w:cs="Times New Roman"/>
          <w:bCs/>
          <w:iCs/>
          <w:sz w:val="28"/>
          <w:szCs w:val="28"/>
          <w:lang w:val="ru-RU"/>
        </w:rPr>
        <w:t>,независимо от организационно-правовой формы,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t>назнач</w:t>
      </w:r>
      <w:r w:rsidR="0031340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и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t xml:space="preserve">ть ответственных лиц </w:t>
      </w:r>
      <w:r w:rsidR="00F61C88">
        <w:rPr>
          <w:rFonts w:ascii="Times New Roman" w:hAnsi="Times New Roman" w:cs="Times New Roman"/>
          <w:bCs/>
          <w:iCs/>
          <w:sz w:val="28"/>
          <w:szCs w:val="28"/>
          <w:lang w:val="ru-RU"/>
        </w:rPr>
        <w:t>за согласование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t xml:space="preserve">, определить порядок проведения земляных работ, назначить ответственных лиц при производстве земляных работ в охранной зоне кабелей связи, выдавать необходимые сведения по запросу </w:t>
      </w:r>
      <w:r w:rsidR="00E03F0D"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Каменск-Уральск</w:t>
      </w:r>
      <w:r w:rsidR="00E03F0D" w:rsidRPr="00704D30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ого</w:t>
      </w:r>
      <w:r w:rsidR="00E03F0D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районногоузла</w:t>
      </w:r>
      <w:r w:rsidR="00E03F0D"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связи </w:t>
      </w:r>
      <w:r w:rsidR="00E03F0D" w:rsidRPr="00704D30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Екатеринбургского филиала ОАО «Ростелеком»</w:t>
      </w:r>
      <w:r w:rsidR="00475D8D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, Технического цеха № 1 Транспортного ЦТЭТ Екатеринбургского филиала ОАО «Ростелеком»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t xml:space="preserve"> для проведения охранно-предупредительной работы (наличие землеройной техники, планов работ в районах прохождения кабелей связи, список механизаторов и инженерно-технических работников).</w:t>
      </w:r>
    </w:p>
    <w:p w:rsidR="00E03F0D" w:rsidRPr="00704D30" w:rsidRDefault="004C26A4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4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31340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t xml:space="preserve">редприятиям и организациям независимо от </w:t>
      </w:r>
      <w:r w:rsidR="00313400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организационно-правовой формы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t xml:space="preserve">, физическим лицам по требованию </w:t>
      </w:r>
      <w:r w:rsidR="00E90C98" w:rsidRPr="00704D30">
        <w:rPr>
          <w:rFonts w:ascii="Times New Roman" w:hAnsi="Times New Roman" w:cs="Times New Roman"/>
          <w:bCs/>
          <w:iCs/>
          <w:sz w:val="28"/>
          <w:szCs w:val="28"/>
        </w:rPr>
        <w:t>представителе</w:t>
      </w:r>
      <w:r w:rsidR="00475D8D">
        <w:rPr>
          <w:rFonts w:ascii="Times New Roman" w:hAnsi="Times New Roman" w:cs="Times New Roman"/>
          <w:bCs/>
          <w:iCs/>
          <w:sz w:val="28"/>
          <w:szCs w:val="28"/>
          <w:lang w:val="ru-RU"/>
        </w:rPr>
        <w:t>й</w:t>
      </w:r>
      <w:r w:rsidR="00475D8D"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Каменск-Уральск</w:t>
      </w:r>
      <w:r w:rsidR="00475D8D" w:rsidRPr="00704D30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ого</w:t>
      </w:r>
      <w:r w:rsidR="00475D8D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районногоузла</w:t>
      </w:r>
      <w:r w:rsidR="00475D8D"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связи </w:t>
      </w:r>
      <w:r w:rsidR="00475D8D" w:rsidRPr="00704D30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Екатеринбургского филиала ОАО «Ростелеком»</w:t>
      </w:r>
      <w:r w:rsidR="00475D8D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, Технического цеха № 1 Транспортного ЦТЭТ Екатеринбургского филиала ОАО «Ростелеком» 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t>прекращать все работы до устранения причин, угрожающих сохранности коммуникациям связи.</w:t>
      </w:r>
    </w:p>
    <w:p w:rsidR="00E03F0D" w:rsidRPr="00704D30" w:rsidRDefault="004C26A4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5</w:t>
      </w:r>
      <w:r w:rsidR="00E03F0D"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. Рекомендовать </w:t>
      </w:r>
      <w:r w:rsidR="00313400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ММО МВД России</w:t>
      </w:r>
      <w:r w:rsidR="00E03F0D"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"Каменск-Уральский" оказывать содействие предприятиям связи по обеспечению сохранности коммуникаций связи, по пресечению нарушений </w:t>
      </w:r>
      <w:hyperlink r:id="rId11" w:history="1">
        <w:r w:rsidR="00E03F0D" w:rsidRPr="00704D30">
          <w:rPr>
            <w:rFonts w:ascii="Times New Roman" w:hAnsi="Times New Roman" w:cs="Times New Roman"/>
            <w:bCs/>
            <w:iCs/>
            <w:color w:val="auto"/>
            <w:sz w:val="28"/>
            <w:szCs w:val="28"/>
          </w:rPr>
          <w:t>Правил</w:t>
        </w:r>
      </w:hyperlink>
      <w:r w:rsidR="00E03F0D"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охр</w:t>
      </w:r>
      <w:r w:rsidR="00313400">
        <w:rPr>
          <w:rFonts w:ascii="Times New Roman" w:hAnsi="Times New Roman" w:cs="Times New Roman"/>
          <w:bCs/>
          <w:iCs/>
          <w:color w:val="auto"/>
          <w:sz w:val="28"/>
          <w:szCs w:val="28"/>
        </w:rPr>
        <w:t>аны линий и сооружений связи РФ</w:t>
      </w:r>
      <w:r w:rsidR="00313400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,утвержденных Постановлением Правительства Российской Федерации от 09.06.1995г. №578</w:t>
      </w:r>
      <w:r w:rsidR="00313400" w:rsidRPr="0030060A">
        <w:rPr>
          <w:rFonts w:ascii="Times New Roman" w:hAnsi="Times New Roman" w:cs="Times New Roman"/>
          <w:bCs/>
          <w:iCs/>
          <w:color w:val="auto"/>
          <w:sz w:val="28"/>
          <w:szCs w:val="28"/>
        </w:rPr>
        <w:t>.</w:t>
      </w:r>
    </w:p>
    <w:p w:rsidR="00E03F0D" w:rsidRDefault="00313400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6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E90C98"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>Каменск-Уральск</w:t>
      </w:r>
      <w:r w:rsidR="00E90C98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омурайонномуузлу</w:t>
      </w:r>
      <w:r w:rsidR="00E90C98" w:rsidRPr="00704D30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связи </w:t>
      </w:r>
      <w:r w:rsidR="00E90C98" w:rsidRPr="00704D30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>Екатеринбургского филиала ОАО «Ростелеком»</w:t>
      </w:r>
      <w:r w:rsidR="00E90C98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(РУС), Техническому цеху № 1 Транспортного ЦТЭТ Екатеринбургского филиала ОАО «Ростелеком»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t xml:space="preserve">предоставить в </w:t>
      </w:r>
      <w:r w:rsidR="00E03F0D">
        <w:rPr>
          <w:rFonts w:ascii="Times New Roman" w:hAnsi="Times New Roman" w:cs="Times New Roman"/>
          <w:bCs/>
          <w:iCs/>
          <w:sz w:val="28"/>
          <w:szCs w:val="28"/>
          <w:lang w:val="ru-RU"/>
        </w:rPr>
        <w:t>Комитет по управлению муниципальным имуществом</w:t>
      </w:r>
      <w:r w:rsidR="00E90C98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Администрации муниципального образования </w:t>
      </w:r>
      <w:r w:rsidR="00E03F0D">
        <w:rPr>
          <w:rFonts w:ascii="Times New Roman" w:hAnsi="Times New Roman" w:cs="Times New Roman"/>
          <w:bCs/>
          <w:iCs/>
          <w:sz w:val="28"/>
          <w:szCs w:val="28"/>
          <w:lang w:val="ru-RU"/>
        </w:rPr>
        <w:t>«Каменский</w:t>
      </w:r>
      <w:r w:rsidR="00E03F0D">
        <w:rPr>
          <w:rFonts w:ascii="Times New Roman" w:hAnsi="Times New Roman" w:cs="Times New Roman"/>
          <w:bCs/>
          <w:iCs/>
          <w:sz w:val="28"/>
          <w:szCs w:val="28"/>
        </w:rPr>
        <w:t>городско</w:t>
      </w:r>
      <w:r w:rsidR="00E03F0D">
        <w:rPr>
          <w:rFonts w:ascii="Times New Roman" w:hAnsi="Times New Roman" w:cs="Times New Roman"/>
          <w:bCs/>
          <w:iCs/>
          <w:sz w:val="28"/>
          <w:szCs w:val="28"/>
          <w:lang w:val="ru-RU"/>
        </w:rPr>
        <w:t>й</w:t>
      </w:r>
      <w:r w:rsidR="00E03F0D">
        <w:rPr>
          <w:rFonts w:ascii="Times New Roman" w:hAnsi="Times New Roman" w:cs="Times New Roman"/>
          <w:bCs/>
          <w:iCs/>
          <w:sz w:val="28"/>
          <w:szCs w:val="28"/>
        </w:rPr>
        <w:t xml:space="preserve"> округ</w:t>
      </w:r>
      <w:r w:rsidR="00E03F0D">
        <w:rPr>
          <w:rFonts w:ascii="Times New Roman" w:hAnsi="Times New Roman" w:cs="Times New Roman"/>
          <w:bCs/>
          <w:iCs/>
          <w:sz w:val="28"/>
          <w:szCs w:val="28"/>
          <w:lang w:val="ru-RU"/>
        </w:rPr>
        <w:t>»</w:t>
      </w:r>
      <w:r w:rsidR="00E03F0D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E03F0D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Комитет по архитектуре и градостроительству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А</w:t>
      </w:r>
      <w:r w:rsidR="00E03F0D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дминистрации муниципального образования «Каменский городской округ»</w:t>
      </w:r>
      <w:r w:rsidR="00E03F0D" w:rsidRPr="00704D30">
        <w:rPr>
          <w:rFonts w:ascii="Times New Roman" w:hAnsi="Times New Roman" w:cs="Times New Roman"/>
          <w:bCs/>
          <w:iCs/>
          <w:sz w:val="28"/>
          <w:szCs w:val="28"/>
        </w:rPr>
        <w:t xml:space="preserve"> необходимые данные для нанесения трасс коммуникаций связи на карту Каменского городского округа. Обеспечить возможность согласования земляных работ в выходные и праздничные дни при авариях на коммуникациях, обеспечивающих жизнедеятельность жителей Каменского городского округа и предприятий, расположенных на территории Каменского городского округа.</w:t>
      </w:r>
    </w:p>
    <w:p w:rsidR="00E03F0D" w:rsidRPr="009A43CF" w:rsidRDefault="00313400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7</w:t>
      </w:r>
      <w:r w:rsidR="00E03F0D">
        <w:rPr>
          <w:rFonts w:ascii="Times New Roman" w:hAnsi="Times New Roman" w:cs="Times New Roman"/>
          <w:bCs/>
          <w:iCs/>
          <w:sz w:val="28"/>
          <w:szCs w:val="28"/>
          <w:lang w:val="ru-RU"/>
        </w:rPr>
        <w:t>. Признать утратившим силу постановление Главы муниципального образования «Каменский городской округ» от 20.06.2013 № 1357 «Об обеспечении сохранности линий и сооружений связи на территории муниципального образования «Каменский городской округ».</w:t>
      </w:r>
    </w:p>
    <w:p w:rsidR="001A1FAE" w:rsidRDefault="001A1FAE" w:rsidP="001A1FAE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8</w:t>
      </w:r>
      <w:r w:rsidRPr="009A43CF">
        <w:rPr>
          <w:rFonts w:ascii="Times New Roman" w:hAnsi="Times New Roman" w:cs="Times New Roman"/>
          <w:bCs/>
          <w:iCs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постановление</w:t>
      </w:r>
      <w:r w:rsidRPr="009A43CF">
        <w:rPr>
          <w:rFonts w:ascii="Times New Roman" w:hAnsi="Times New Roman" w:cs="Times New Roman"/>
          <w:bCs/>
          <w:iCs/>
          <w:sz w:val="28"/>
          <w:szCs w:val="28"/>
        </w:rPr>
        <w:t xml:space="preserve"> опубликовать в газете "Пламя" и разместить на официальном сайте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Администрации Каменского городского округа</w:t>
      </w:r>
      <w:r w:rsidRPr="009A43C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A1FAE" w:rsidRDefault="001A1FAE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1A1FAE" w:rsidRDefault="001A1FAE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1A1FAE" w:rsidRDefault="001A1FAE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E03F0D" w:rsidRPr="009A43CF" w:rsidRDefault="001A1FAE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lastRenderedPageBreak/>
        <w:t>9</w:t>
      </w:r>
      <w:r w:rsidR="00E03F0D" w:rsidRPr="009A43CF">
        <w:rPr>
          <w:rFonts w:ascii="Times New Roman" w:hAnsi="Times New Roman" w:cs="Times New Roman"/>
          <w:bCs/>
          <w:iCs/>
          <w:sz w:val="28"/>
          <w:szCs w:val="28"/>
        </w:rPr>
        <w:t xml:space="preserve">. Контроль за выполнением настоящего Постановления возложить на </w:t>
      </w:r>
      <w:bookmarkStart w:id="0" w:name="_GoBack"/>
      <w:bookmarkEnd w:id="0"/>
      <w:r w:rsidR="00E03F0D" w:rsidRPr="009A43CF">
        <w:rPr>
          <w:rFonts w:ascii="Times New Roman" w:hAnsi="Times New Roman" w:cs="Times New Roman"/>
          <w:bCs/>
          <w:iCs/>
          <w:sz w:val="28"/>
          <w:szCs w:val="28"/>
        </w:rPr>
        <w:t xml:space="preserve">заместителя Главы Администрации по вопросам ЖКХ, строительства, энергетики и связи </w:t>
      </w:r>
      <w:r w:rsidR="00E03F0D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П.Н. Лугинина</w:t>
      </w:r>
      <w:r w:rsidR="00E03F0D" w:rsidRPr="009A43C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03F0D" w:rsidRDefault="00E03F0D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E03F0D" w:rsidRPr="009A43CF" w:rsidRDefault="00E03F0D" w:rsidP="00E03F0D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</w:p>
    <w:p w:rsidR="00E03F0D" w:rsidRDefault="00E03F0D" w:rsidP="00E03F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E03F0D" w:rsidRPr="009A43CF" w:rsidRDefault="00E03F0D" w:rsidP="00E03F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E03F0D" w:rsidRDefault="00E03F0D" w:rsidP="00E03F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9A43CF">
        <w:rPr>
          <w:rFonts w:ascii="Times New Roman" w:hAnsi="Times New Roman" w:cs="Times New Roman"/>
          <w:bCs/>
          <w:iCs/>
          <w:sz w:val="28"/>
          <w:szCs w:val="28"/>
        </w:rPr>
        <w:t>Главагородского округаС.А.Б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елоусов</w:t>
      </w:r>
    </w:p>
    <w:p w:rsidR="000E44CE" w:rsidRPr="00E03F0D" w:rsidRDefault="000E44CE">
      <w:pPr>
        <w:rPr>
          <w:lang w:val="ru-RU"/>
        </w:rPr>
      </w:pPr>
    </w:p>
    <w:sectPr w:rsidR="000E44CE" w:rsidRPr="00E03F0D" w:rsidSect="00DB47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241" w:rsidRDefault="00322241" w:rsidP="00DB4765">
      <w:r>
        <w:separator/>
      </w:r>
    </w:p>
  </w:endnote>
  <w:endnote w:type="continuationSeparator" w:id="1">
    <w:p w:rsidR="00322241" w:rsidRDefault="00322241" w:rsidP="00DB4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65" w:rsidRDefault="00DB476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65" w:rsidRDefault="00DB476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65" w:rsidRDefault="00DB476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241" w:rsidRDefault="00322241" w:rsidP="00DB4765">
      <w:r>
        <w:separator/>
      </w:r>
    </w:p>
  </w:footnote>
  <w:footnote w:type="continuationSeparator" w:id="1">
    <w:p w:rsidR="00322241" w:rsidRDefault="00322241" w:rsidP="00DB4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65" w:rsidRDefault="00DB476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2987598"/>
    </w:sdtPr>
    <w:sdtContent>
      <w:p w:rsidR="00DB4765" w:rsidRDefault="00E95327">
        <w:pPr>
          <w:pStyle w:val="a5"/>
          <w:jc w:val="center"/>
        </w:pPr>
        <w:r>
          <w:fldChar w:fldCharType="begin"/>
        </w:r>
        <w:r w:rsidR="00DB4765">
          <w:instrText>PAGE   \* MERGEFORMAT</w:instrText>
        </w:r>
        <w:r>
          <w:fldChar w:fldCharType="separate"/>
        </w:r>
        <w:r w:rsidR="00C47A93" w:rsidRPr="00C47A93">
          <w:rPr>
            <w:noProof/>
            <w:lang w:val="ru-RU"/>
          </w:rPr>
          <w:t>3</w:t>
        </w:r>
        <w:r>
          <w:fldChar w:fldCharType="end"/>
        </w:r>
      </w:p>
    </w:sdtContent>
  </w:sdt>
  <w:p w:rsidR="00DB4765" w:rsidRDefault="00DB476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65" w:rsidRDefault="00DB476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98C"/>
    <w:rsid w:val="000E44CE"/>
    <w:rsid w:val="001040C3"/>
    <w:rsid w:val="0014298C"/>
    <w:rsid w:val="001A1FAE"/>
    <w:rsid w:val="001C6D88"/>
    <w:rsid w:val="00313400"/>
    <w:rsid w:val="00322241"/>
    <w:rsid w:val="00325D89"/>
    <w:rsid w:val="00363288"/>
    <w:rsid w:val="00475D8D"/>
    <w:rsid w:val="004C26A4"/>
    <w:rsid w:val="00696778"/>
    <w:rsid w:val="009569D5"/>
    <w:rsid w:val="009703A7"/>
    <w:rsid w:val="009B2CE1"/>
    <w:rsid w:val="009C16FE"/>
    <w:rsid w:val="00C47A93"/>
    <w:rsid w:val="00C50541"/>
    <w:rsid w:val="00C81FC2"/>
    <w:rsid w:val="00DB4765"/>
    <w:rsid w:val="00DB6DAF"/>
    <w:rsid w:val="00E03F0D"/>
    <w:rsid w:val="00E90C98"/>
    <w:rsid w:val="00E95327"/>
    <w:rsid w:val="00F61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3F0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3F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F0D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B47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76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B47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76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3F0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3F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F0D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paragraph" w:styleId="a5">
    <w:name w:val="header"/>
    <w:basedOn w:val="a"/>
    <w:link w:val="a6"/>
    <w:uiPriority w:val="99"/>
    <w:unhideWhenUsed/>
    <w:rsid w:val="00DB47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765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footer"/>
    <w:basedOn w:val="a"/>
    <w:link w:val="a8"/>
    <w:uiPriority w:val="99"/>
    <w:unhideWhenUsed/>
    <w:rsid w:val="00DB47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765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BE3C9E918FD2B3928C51E79D39DB3B57BF71369DD1FFA43CB55C999BZ0bEJ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6BE3C9E918FD2B3928C4FE99939DB3B50B07E30938EA8A66DE0529C935E7AEDCB3083455B44Z2bEJ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D6BE3C9E918FD2B3928C4FE99939DB3B50B07E30938EA8A66DE0529C935E7AEDCB3083455B45Z2b8J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6BE3C9E918FD2B3928C4FE99939DB3B50B07E30938EA8A66DE0529C935E7AEDCB3083455B45Z2b8J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6BE3C9E918FD2B3928C51E48F55853157B3283999DCF2F662E95ACEC45E34A8C53588111800251F4D212E47Z5b1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obchii22</cp:lastModifiedBy>
  <cp:revision>14</cp:revision>
  <dcterms:created xsi:type="dcterms:W3CDTF">2015-05-22T04:24:00Z</dcterms:created>
  <dcterms:modified xsi:type="dcterms:W3CDTF">2015-06-23T05:55:00Z</dcterms:modified>
</cp:coreProperties>
</file>