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14E" w:rsidRDefault="0035414E" w:rsidP="0035414E">
      <w:pPr>
        <w:jc w:val="center"/>
        <w:rPr>
          <w:sz w:val="28"/>
        </w:rPr>
      </w:pPr>
      <w:r>
        <w:rPr>
          <w:noProof/>
          <w:sz w:val="26"/>
          <w:szCs w:val="26"/>
        </w:rPr>
        <w:drawing>
          <wp:inline distT="0" distB="0" distL="0" distR="0">
            <wp:extent cx="725170" cy="906145"/>
            <wp:effectExtent l="0" t="0" r="0" b="8255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574D" w:rsidRPr="00F5574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left:0;text-align:left;margin-left:-46.75pt;margin-top:27pt;width:28.05pt;height:27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<v:textbox style="layout-flow:vertical;mso-layout-flow-alt:bottom-to-top">
              <w:txbxContent>
                <w:p w:rsidR="0035414E" w:rsidRDefault="0035414E" w:rsidP="0035414E"/>
              </w:txbxContent>
            </v:textbox>
          </v:shape>
        </w:pict>
      </w:r>
      <w:r w:rsidR="00F5574D" w:rsidRPr="00F5574D">
        <w:rPr>
          <w:noProof/>
        </w:rPr>
        <w:pict>
          <v:shape id="Поле 3" o:spid="_x0000_s1027" type="#_x0000_t202" style="position:absolute;left:0;text-align:left;margin-left:-46.75pt;margin-top:9pt;width:28.05pt;height:27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<v:textbox>
              <w:txbxContent>
                <w:p w:rsidR="0035414E" w:rsidRDefault="0035414E" w:rsidP="0035414E"/>
              </w:txbxContent>
            </v:textbox>
          </v:shape>
        </w:pict>
      </w:r>
    </w:p>
    <w:p w:rsidR="0035414E" w:rsidRDefault="00F5574D" w:rsidP="0035414E">
      <w:pPr>
        <w:pStyle w:val="a3"/>
        <w:rPr>
          <w:sz w:val="30"/>
          <w:szCs w:val="30"/>
        </w:rPr>
      </w:pPr>
      <w:r w:rsidRPr="00F5574D">
        <w:rPr>
          <w:noProof/>
        </w:rPr>
        <w:pict>
          <v:shape id="Поле 2" o:spid="_x0000_s1028" type="#_x0000_t202" style="position:absolute;left:0;text-align:left;margin-left:-46.75pt;margin-top:.5pt;width:28.05pt;height:2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UGNQIAAFk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NKNEsw4lOvw8/D78OjySLLDTG5dj0IPBMD+8hQFVjpU6cw/8uyMa1i3Tjbi1FvpWsAqzm4ab&#10;ydnVEccFkLL/CBU+w7YeItBQ2y5Qh2QQREeV9idlxOAJx8PZ4iKbLSjh6JrNs2UalUtY/nTZWOff&#10;C+hI2BTUovARnO3unQ/JsPwpJLzlQMlqI5WKhm3KtbJkx7BJNvGL+T8LU5r0BV0ussVY/wsgOumx&#10;25XsCnqVhm/sv8DaO13FXvRMqnGPKSt9pDEwN3Loh3I46nVUp4Rqj7xaGJsbhxE3Yc0ukcsee7ug&#10;7seWWUGJ+qBRnuV0Pg/DEI354jJDw557ynMP07wFHBlPybhd+3GAtsbKpsXHxobQcIuS1jLSHbQf&#10;EztWgP0bVTjOWhiQcztG/f0jrP4A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2XZFBjUCAABZBAAADgAAAAAAAAAAAAAA&#10;AAAuAgAAZHJzL2Uyb0RvYy54bWxQSwECLQAUAAYACAAAACEAJK6UjN4AAAAIAQAADwAAAAAAAAAA&#10;AAAAAACPBAAAZHJzL2Rvd25yZXYueG1sUEsFBgAAAAAEAAQA8wAAAJoFAAAAAA==&#10;" strokecolor="white">
            <v:textbox style="layout-flow:vertical;mso-layout-flow-alt:bottom-to-top">
              <w:txbxContent>
                <w:p w:rsidR="0035414E" w:rsidRDefault="0035414E" w:rsidP="0035414E"/>
              </w:txbxContent>
            </v:textbox>
          </v:shape>
        </w:pict>
      </w:r>
      <w:r w:rsidR="0035414E">
        <w:rPr>
          <w:sz w:val="30"/>
          <w:szCs w:val="30"/>
        </w:rPr>
        <w:t>ГЛАВА МУНИЦИПАЛЬНОГО ОБРАЗОВАНИЯ</w:t>
      </w:r>
    </w:p>
    <w:p w:rsidR="0035414E" w:rsidRDefault="0035414E" w:rsidP="0035414E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КАМЕНСКИЙ  ГОРОДСКОЙ ОКРУГ</w:t>
      </w:r>
    </w:p>
    <w:p w:rsidR="0035414E" w:rsidRDefault="0035414E" w:rsidP="0035414E">
      <w:pPr>
        <w:pStyle w:val="6"/>
        <w:pBdr>
          <w:bottom w:val="double" w:sz="6" w:space="1" w:color="auto"/>
        </w:pBdr>
        <w:spacing w:before="0" w:after="0"/>
        <w:jc w:val="center"/>
        <w:rPr>
          <w:spacing w:val="100"/>
          <w:sz w:val="30"/>
          <w:szCs w:val="30"/>
        </w:rPr>
      </w:pPr>
      <w:r>
        <w:rPr>
          <w:spacing w:val="100"/>
          <w:sz w:val="30"/>
          <w:szCs w:val="30"/>
        </w:rPr>
        <w:t>ПОСТАНОВЛЕНИЕ</w:t>
      </w:r>
    </w:p>
    <w:p w:rsidR="0035414E" w:rsidRDefault="0035414E" w:rsidP="0035414E">
      <w:pPr>
        <w:rPr>
          <w:sz w:val="28"/>
        </w:rPr>
      </w:pPr>
    </w:p>
    <w:p w:rsidR="0035414E" w:rsidRDefault="0035414E" w:rsidP="0035414E"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="00672D0F">
        <w:rPr>
          <w:sz w:val="26"/>
          <w:szCs w:val="26"/>
        </w:rPr>
        <w:t>12.02.</w:t>
      </w:r>
      <w:r>
        <w:rPr>
          <w:sz w:val="26"/>
          <w:szCs w:val="26"/>
        </w:rPr>
        <w:t xml:space="preserve">2015 г.  № </w:t>
      </w:r>
      <w:r w:rsidR="00672D0F">
        <w:rPr>
          <w:sz w:val="26"/>
          <w:szCs w:val="26"/>
        </w:rPr>
        <w:t>258</w:t>
      </w:r>
    </w:p>
    <w:p w:rsidR="0035414E" w:rsidRDefault="0035414E" w:rsidP="0035414E">
      <w:pPr>
        <w:rPr>
          <w:sz w:val="26"/>
          <w:szCs w:val="26"/>
        </w:rPr>
      </w:pPr>
      <w:r>
        <w:rPr>
          <w:sz w:val="26"/>
          <w:szCs w:val="26"/>
        </w:rPr>
        <w:t>п. Мартюш</w:t>
      </w:r>
    </w:p>
    <w:p w:rsidR="0035414E" w:rsidRDefault="0035414E" w:rsidP="0035414E">
      <w:pPr>
        <w:pStyle w:val="1"/>
        <w:spacing w:before="100" w:beforeAutospacing="1" w:after="0"/>
        <w:ind w:firstLine="360"/>
        <w:contextualSpacing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О внесении изменений  в муниципальную программу «Гармонизация межнациональных и межконфессиональных отношений, профилактика экстремизма на территории Каменского городского округа на 2013- 2015 г.г.»от 10.09.2012г. №1865 (с изменениями внесенными постановлени</w:t>
      </w:r>
      <w:r w:rsidR="00187456">
        <w:rPr>
          <w:rFonts w:ascii="Times New Roman" w:hAnsi="Times New Roman"/>
          <w:i/>
          <w:iCs/>
          <w:sz w:val="28"/>
          <w:szCs w:val="28"/>
        </w:rPr>
        <w:t>я</w:t>
      </w:r>
      <w:r>
        <w:rPr>
          <w:rFonts w:ascii="Times New Roman" w:hAnsi="Times New Roman"/>
          <w:i/>
          <w:iCs/>
          <w:sz w:val="28"/>
          <w:szCs w:val="28"/>
        </w:rPr>
        <w:t>м</w:t>
      </w:r>
      <w:r w:rsidR="00187456">
        <w:rPr>
          <w:rFonts w:ascii="Times New Roman" w:hAnsi="Times New Roman"/>
          <w:i/>
          <w:iCs/>
          <w:sz w:val="28"/>
          <w:szCs w:val="28"/>
        </w:rPr>
        <w:t>и</w:t>
      </w:r>
      <w:r>
        <w:rPr>
          <w:rFonts w:ascii="Times New Roman" w:hAnsi="Times New Roman"/>
          <w:i/>
          <w:iCs/>
          <w:sz w:val="28"/>
          <w:szCs w:val="28"/>
        </w:rPr>
        <w:t xml:space="preserve"> Главы от 16.11.2012г. № 2619, 26.02.2013г. №460, 25.11.2013г. №2487, 23.01.2015г. №51)</w:t>
      </w:r>
    </w:p>
    <w:p w:rsidR="0035414E" w:rsidRDefault="0035414E" w:rsidP="0035414E">
      <w:pPr>
        <w:pStyle w:val="ConsPlusNonformat"/>
        <w:tabs>
          <w:tab w:val="left" w:pos="600"/>
        </w:tabs>
        <w:ind w:firstLine="567"/>
        <w:jc w:val="both"/>
        <w:rPr>
          <w:rFonts w:ascii="Tahoma" w:hAnsi="Tahoma" w:cs="Tahoma"/>
          <w:color w:val="244066"/>
          <w:sz w:val="26"/>
          <w:szCs w:val="26"/>
          <w:shd w:val="clear" w:color="auto" w:fill="F4F5EF"/>
        </w:rPr>
      </w:pPr>
    </w:p>
    <w:p w:rsidR="0035414E" w:rsidRDefault="0035414E" w:rsidP="003541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связи с уточнением направлений расходования средств, предусмотренных для реализации муниципальной программы «Гармонизация межнациональных и межконфессиональных отношений, профилактика экстремизма на территории Каменского городского округа на 2013-2015 г.г.</w:t>
      </w:r>
      <w:r>
        <w:rPr>
          <w:iCs/>
          <w:sz w:val="28"/>
          <w:szCs w:val="28"/>
        </w:rPr>
        <w:t>», утвержденной Постановлением Главы МО «Каменский городской округ»от 10.09.2012г. № 1865 (с изменениями внесенными Постановлением Главы Каменского городского округа от</w:t>
      </w:r>
      <w:r>
        <w:rPr>
          <w:sz w:val="28"/>
          <w:szCs w:val="28"/>
        </w:rPr>
        <w:t xml:space="preserve"> 16.11.2012г. №2619, от 26.02.2013г. №460, от 25.11.2013г. №2487, от 23.01.2015г. №51)</w:t>
      </w:r>
      <w:r>
        <w:rPr>
          <w:iCs/>
          <w:sz w:val="28"/>
          <w:szCs w:val="28"/>
        </w:rPr>
        <w:t xml:space="preserve"> в</w:t>
      </w:r>
      <w:r>
        <w:rPr>
          <w:sz w:val="28"/>
          <w:szCs w:val="28"/>
        </w:rPr>
        <w:t xml:space="preserve"> соответствии с решением Думы Каменского городского округа от  25.12.2014г. №290 «О бюджете муниципального образования «Каменский городской округ» на 2015 год и плановый период 2016 и 2017 годов», постановлением Главы Каменского городского округа от 25.12.2014г. №3461 «Об утверждении Порядка формирования и реализации муниципальных программ муниципального образования Каменский городской округ», руководствуясь Федеральным законом от 06.10.2003г. № 131 - ФЗ «Об общих принципах организации  местного самоуправления в Российской Федерации», Уставом МО «Каменский городской округ» </w:t>
      </w:r>
    </w:p>
    <w:p w:rsidR="0035414E" w:rsidRDefault="0035414E" w:rsidP="0035414E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ПОСТАНОВЛЯЮ:</w:t>
      </w:r>
    </w:p>
    <w:p w:rsidR="0035414E" w:rsidRDefault="0035414E" w:rsidP="0035414E">
      <w:pPr>
        <w:pStyle w:val="ConsPlusNormal"/>
        <w:ind w:firstLine="540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1. </w:t>
      </w:r>
      <w:r>
        <w:rPr>
          <w:rFonts w:ascii="Times New Roman" w:hAnsi="Times New Roman"/>
          <w:iCs/>
          <w:sz w:val="28"/>
          <w:szCs w:val="28"/>
        </w:rPr>
        <w:t>Внести в муниципальную программу «Гармонизация межнациональных и межконфессиональных отношений, профилактика экстремизма на территории Каменского городского округа на 2013- 2015 г.г.», утвержденную постановлением Главы Каменского городского округаот 10.09.2012г. №1865</w:t>
      </w:r>
      <w:r>
        <w:rPr>
          <w:rFonts w:ascii="Times New Roman" w:hAnsi="Times New Roman" w:cs="Times New Roman"/>
          <w:iCs/>
          <w:sz w:val="28"/>
          <w:szCs w:val="28"/>
        </w:rPr>
        <w:t xml:space="preserve"> (с изменениями внесенными постановлени</w:t>
      </w:r>
      <w:r w:rsidR="00187456">
        <w:rPr>
          <w:rFonts w:ascii="Times New Roman" w:hAnsi="Times New Roman" w:cs="Times New Roman"/>
          <w:iCs/>
          <w:sz w:val="28"/>
          <w:szCs w:val="28"/>
        </w:rPr>
        <w:t>ями</w:t>
      </w:r>
      <w:r>
        <w:rPr>
          <w:rFonts w:ascii="Times New Roman" w:hAnsi="Times New Roman" w:cs="Times New Roman"/>
          <w:iCs/>
          <w:sz w:val="28"/>
          <w:szCs w:val="28"/>
        </w:rPr>
        <w:t xml:space="preserve"> Главы Каменского городского округа от</w:t>
      </w:r>
      <w:r>
        <w:rPr>
          <w:rFonts w:ascii="Times New Roman" w:hAnsi="Times New Roman" w:cs="Times New Roman"/>
          <w:sz w:val="28"/>
          <w:szCs w:val="28"/>
        </w:rPr>
        <w:t xml:space="preserve"> 16.11.2012г. №2619, от 26.02.2013г. №460, от 25.11.2013г. №2487, от 23.01.2015г. №51</w:t>
      </w:r>
      <w:r>
        <w:rPr>
          <w:rFonts w:ascii="Times New Roman" w:hAnsi="Times New Roman" w:cs="Times New Roman"/>
          <w:iCs/>
          <w:sz w:val="28"/>
          <w:szCs w:val="28"/>
        </w:rPr>
        <w:t xml:space="preserve">) </w:t>
      </w:r>
      <w:r>
        <w:rPr>
          <w:rFonts w:ascii="Times New Roman" w:hAnsi="Times New Roman"/>
          <w:iCs/>
          <w:sz w:val="28"/>
          <w:szCs w:val="28"/>
        </w:rPr>
        <w:t>следующие изменения:</w:t>
      </w:r>
    </w:p>
    <w:p w:rsidR="0035414E" w:rsidRDefault="0035414E" w:rsidP="0035414E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Строку паспорта «Объемы и источники финансирования» и </w:t>
      </w:r>
      <w:r>
        <w:rPr>
          <w:rFonts w:ascii="Times New Roman" w:hAnsi="Times New Roman"/>
          <w:iCs/>
          <w:sz w:val="28"/>
          <w:szCs w:val="28"/>
        </w:rPr>
        <w:lastRenderedPageBreak/>
        <w:t xml:space="preserve">таблицу в разделе </w:t>
      </w:r>
      <w:r w:rsidR="00A614CA">
        <w:rPr>
          <w:rFonts w:ascii="Times New Roman" w:hAnsi="Times New Roman"/>
          <w:iCs/>
          <w:sz w:val="28"/>
          <w:szCs w:val="28"/>
        </w:rPr>
        <w:t>6</w:t>
      </w:r>
      <w:r>
        <w:rPr>
          <w:rFonts w:ascii="Times New Roman" w:hAnsi="Times New Roman"/>
          <w:iCs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Финансовое обеспечение программы» изложить в следующей редакции:</w:t>
      </w:r>
    </w:p>
    <w:p w:rsidR="0035414E" w:rsidRDefault="0035414E" w:rsidP="0035414E">
      <w:pPr>
        <w:pStyle w:val="ConsPlusNormal"/>
        <w:ind w:left="567" w:firstLine="0"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Style w:val="a4"/>
        <w:tblW w:w="9356" w:type="dxa"/>
        <w:tblInd w:w="108" w:type="dxa"/>
        <w:tblLook w:val="04A0"/>
      </w:tblPr>
      <w:tblGrid>
        <w:gridCol w:w="2410"/>
        <w:gridCol w:w="1701"/>
        <w:gridCol w:w="1843"/>
        <w:gridCol w:w="1701"/>
        <w:gridCol w:w="1701"/>
      </w:tblGrid>
      <w:tr w:rsidR="0035414E" w:rsidTr="0035414E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14E" w:rsidRDefault="0035414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По источникам     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финансирования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14E" w:rsidRDefault="0035414E">
            <w:pPr>
              <w:pStyle w:val="ConsPlusNormal"/>
              <w:ind w:firstLine="0"/>
              <w:jc w:val="center"/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том числе по годам (тыс. руб.)</w:t>
            </w:r>
          </w:p>
        </w:tc>
      </w:tr>
      <w:tr w:rsidR="0035414E" w:rsidTr="003541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4E" w:rsidRDefault="0035414E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4E" w:rsidRDefault="00354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2013 год</w:t>
            </w:r>
          </w:p>
          <w:p w:rsidR="0035414E" w:rsidRDefault="00354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4E" w:rsidRDefault="0035414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2014 год</w:t>
            </w:r>
          </w:p>
          <w:p w:rsidR="0035414E" w:rsidRDefault="00354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4E" w:rsidRDefault="0035414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2015 год</w:t>
            </w:r>
          </w:p>
          <w:p w:rsidR="0035414E" w:rsidRDefault="003541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14E" w:rsidRDefault="0035414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Итого:</w:t>
            </w:r>
          </w:p>
        </w:tc>
      </w:tr>
      <w:tr w:rsidR="0035414E" w:rsidTr="003541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14E" w:rsidRDefault="0035414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Местный бюджет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14E" w:rsidRDefault="0035414E">
            <w:pPr>
              <w:pStyle w:val="ConsPlusNormal"/>
              <w:ind w:firstLine="0"/>
              <w:jc w:val="center"/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  <w:t>307,0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14E" w:rsidRDefault="0035414E">
            <w:pPr>
              <w:pStyle w:val="ConsPlusNormal"/>
              <w:ind w:firstLine="0"/>
              <w:jc w:val="center"/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  <w:t>322,0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14E" w:rsidRDefault="0035414E">
            <w:pPr>
              <w:pStyle w:val="ConsPlusNormal"/>
              <w:ind w:firstLine="0"/>
              <w:jc w:val="center"/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  <w:t>353,0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14E" w:rsidRDefault="0035414E">
            <w:pPr>
              <w:pStyle w:val="ConsPlusNormal"/>
              <w:ind w:firstLine="0"/>
              <w:jc w:val="center"/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  <w:t>982,0</w:t>
            </w:r>
          </w:p>
        </w:tc>
      </w:tr>
      <w:tr w:rsidR="0035414E" w:rsidTr="003541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14E" w:rsidRDefault="0035414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Областной бюджет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14E" w:rsidRDefault="0035414E">
            <w:pPr>
              <w:pStyle w:val="ConsPlusNormal"/>
              <w:ind w:firstLine="0"/>
              <w:jc w:val="center"/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14E" w:rsidRDefault="0035414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14E" w:rsidRDefault="0035414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14E" w:rsidRDefault="0035414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0,0</w:t>
            </w:r>
          </w:p>
        </w:tc>
      </w:tr>
      <w:tr w:rsidR="0035414E" w:rsidTr="003541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14E" w:rsidRDefault="0035414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Итого: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14E" w:rsidRDefault="0035414E">
            <w:pPr>
              <w:pStyle w:val="ConsPlusNormal"/>
              <w:ind w:firstLine="0"/>
              <w:jc w:val="center"/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  <w:t>307,0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14E" w:rsidRDefault="0035414E">
            <w:pPr>
              <w:pStyle w:val="ConsPlusNormal"/>
              <w:ind w:firstLine="0"/>
              <w:jc w:val="center"/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  <w:t>322,0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14E" w:rsidRDefault="0035414E">
            <w:pPr>
              <w:pStyle w:val="ConsPlusNormal"/>
              <w:ind w:firstLine="0"/>
              <w:jc w:val="center"/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  <w:t>353,0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14E" w:rsidRDefault="0035414E">
            <w:pPr>
              <w:pStyle w:val="ConsPlusNormal"/>
              <w:ind w:firstLine="0"/>
              <w:jc w:val="center"/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en-US"/>
              </w:rPr>
              <w:t>982,0</w:t>
            </w:r>
          </w:p>
        </w:tc>
      </w:tr>
    </w:tbl>
    <w:p w:rsidR="0035414E" w:rsidRDefault="0035414E" w:rsidP="0035414E">
      <w:pPr>
        <w:pStyle w:val="ConsPlusNormal"/>
        <w:ind w:left="567" w:firstLine="0"/>
        <w:jc w:val="both"/>
        <w:rPr>
          <w:rFonts w:ascii="Times New Roman" w:hAnsi="Times New Roman"/>
          <w:iCs/>
          <w:sz w:val="28"/>
          <w:szCs w:val="28"/>
        </w:rPr>
      </w:pPr>
    </w:p>
    <w:p w:rsidR="0035414E" w:rsidRDefault="0035414E" w:rsidP="0035414E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В п. 1</w:t>
      </w:r>
      <w:r w:rsidR="00A614CA">
        <w:rPr>
          <w:rFonts w:ascii="Times New Roman" w:hAnsi="Times New Roman"/>
          <w:iCs/>
          <w:sz w:val="26"/>
          <w:szCs w:val="26"/>
        </w:rPr>
        <w:t xml:space="preserve"> таблицы,</w:t>
      </w:r>
      <w:r>
        <w:rPr>
          <w:rFonts w:ascii="Times New Roman" w:hAnsi="Times New Roman"/>
          <w:iCs/>
          <w:sz w:val="26"/>
          <w:szCs w:val="26"/>
        </w:rPr>
        <w:t xml:space="preserve"> раздела </w:t>
      </w:r>
      <w:r w:rsidR="00A614CA">
        <w:rPr>
          <w:rFonts w:ascii="Times New Roman" w:hAnsi="Times New Roman"/>
          <w:iCs/>
          <w:sz w:val="26"/>
          <w:szCs w:val="26"/>
        </w:rPr>
        <w:t>7</w:t>
      </w:r>
      <w:r w:rsidR="00756052">
        <w:rPr>
          <w:rFonts w:ascii="Times New Roman" w:hAnsi="Times New Roman"/>
          <w:iCs/>
          <w:sz w:val="26"/>
          <w:szCs w:val="26"/>
        </w:rPr>
        <w:t xml:space="preserve"> «Ожидаемые конечные результаты программы» </w:t>
      </w:r>
      <w:r>
        <w:rPr>
          <w:rFonts w:ascii="Times New Roman" w:hAnsi="Times New Roman"/>
          <w:iCs/>
          <w:sz w:val="26"/>
          <w:szCs w:val="26"/>
        </w:rPr>
        <w:t xml:space="preserve"> и п. 1.1. плана мероприятий по реализации муниципальной программы, строку  «Установка дверей запасны</w:t>
      </w:r>
      <w:r w:rsidR="00F8139C">
        <w:rPr>
          <w:rFonts w:ascii="Times New Roman" w:hAnsi="Times New Roman"/>
          <w:iCs/>
          <w:sz w:val="26"/>
          <w:szCs w:val="26"/>
        </w:rPr>
        <w:t>х</w:t>
      </w:r>
      <w:r>
        <w:rPr>
          <w:rFonts w:ascii="Times New Roman" w:hAnsi="Times New Roman"/>
          <w:iCs/>
          <w:sz w:val="26"/>
          <w:szCs w:val="26"/>
        </w:rPr>
        <w:t xml:space="preserve"> и основных входов в учреждения культуры» </w:t>
      </w:r>
      <w:r w:rsidR="00A614CA">
        <w:rPr>
          <w:rFonts w:ascii="Times New Roman" w:hAnsi="Times New Roman"/>
          <w:iCs/>
          <w:sz w:val="26"/>
          <w:szCs w:val="26"/>
        </w:rPr>
        <w:t>дополнить словами</w:t>
      </w:r>
      <w:r>
        <w:rPr>
          <w:rFonts w:ascii="Times New Roman" w:hAnsi="Times New Roman"/>
          <w:iCs/>
          <w:sz w:val="26"/>
          <w:szCs w:val="26"/>
        </w:rPr>
        <w:t xml:space="preserve"> «Проектирование и монтаж тревожных кнопок»;</w:t>
      </w:r>
    </w:p>
    <w:p w:rsidR="0035414E" w:rsidRDefault="0035414E" w:rsidP="0035414E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Раздел 1 </w:t>
      </w:r>
      <w:r w:rsidR="00A614CA">
        <w:rPr>
          <w:rFonts w:ascii="Times New Roman" w:hAnsi="Times New Roman"/>
          <w:iCs/>
          <w:sz w:val="26"/>
          <w:szCs w:val="26"/>
        </w:rPr>
        <w:t xml:space="preserve">плана мероприятий </w:t>
      </w:r>
      <w:r>
        <w:rPr>
          <w:rFonts w:ascii="Times New Roman" w:hAnsi="Times New Roman"/>
          <w:iCs/>
          <w:sz w:val="26"/>
          <w:szCs w:val="26"/>
        </w:rPr>
        <w:t>муниципал</w:t>
      </w:r>
      <w:bookmarkStart w:id="0" w:name="_GoBack"/>
      <w:bookmarkEnd w:id="0"/>
      <w:r>
        <w:rPr>
          <w:rFonts w:ascii="Times New Roman" w:hAnsi="Times New Roman"/>
          <w:iCs/>
          <w:sz w:val="26"/>
          <w:szCs w:val="26"/>
        </w:rPr>
        <w:t>ьной программы «Гармонизация межнациональных и межконфессиональных отношений, профилактика экстремизма на территории Каменского городского округа на 2013- 2015 г.г.» изложить в новой редакции (прилагается).</w:t>
      </w:r>
    </w:p>
    <w:p w:rsidR="0035414E" w:rsidRDefault="0035414E" w:rsidP="0035414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Опубликовать данное постановление в газете "Пламя" и разместить в сети Интернет на официальном сайте муниципального образования Каменский городской округ.</w:t>
      </w:r>
    </w:p>
    <w:p w:rsidR="0035414E" w:rsidRDefault="0035414E" w:rsidP="0035414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Контроль исполнения настоящего постановления возложить на заместителя Главы Администрации по вопросам организации управления и социальной политике И.В. Кырчикову.</w:t>
      </w:r>
    </w:p>
    <w:p w:rsidR="0035414E" w:rsidRDefault="0035414E" w:rsidP="0035414E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35414E" w:rsidRDefault="0035414E" w:rsidP="0035414E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A614CA" w:rsidRDefault="00A614CA" w:rsidP="0035414E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A614CA" w:rsidRDefault="00A614CA" w:rsidP="0035414E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35414E" w:rsidRDefault="00045400" w:rsidP="0035414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И.о. </w:t>
      </w:r>
      <w:r w:rsidR="0035414E">
        <w:rPr>
          <w:rFonts w:ascii="Times New Roman" w:hAnsi="Times New Roman" w:cs="Times New Roman"/>
          <w:sz w:val="27"/>
          <w:szCs w:val="27"/>
        </w:rPr>
        <w:t>Глав</w:t>
      </w:r>
      <w:r>
        <w:rPr>
          <w:rFonts w:ascii="Times New Roman" w:hAnsi="Times New Roman" w:cs="Times New Roman"/>
          <w:sz w:val="27"/>
          <w:szCs w:val="27"/>
        </w:rPr>
        <w:t>ы</w:t>
      </w:r>
      <w:r w:rsidR="0035414E">
        <w:rPr>
          <w:rFonts w:ascii="Times New Roman" w:hAnsi="Times New Roman" w:cs="Times New Roman"/>
          <w:sz w:val="27"/>
          <w:szCs w:val="27"/>
        </w:rPr>
        <w:t xml:space="preserve">  городского округа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>А.Ю. Кошкаров</w:t>
      </w:r>
    </w:p>
    <w:p w:rsidR="009C1E9A" w:rsidRDefault="009C1E9A"/>
    <w:p w:rsidR="009C6BAB" w:rsidRDefault="009C6BAB"/>
    <w:p w:rsidR="009C6BAB" w:rsidRDefault="009C6BAB"/>
    <w:p w:rsidR="009C6BAB" w:rsidRDefault="009C6BAB"/>
    <w:p w:rsidR="009C6BAB" w:rsidRDefault="009C6BAB"/>
    <w:p w:rsidR="009C6BAB" w:rsidRDefault="009C6BAB"/>
    <w:p w:rsidR="009C6BAB" w:rsidRDefault="009C6BAB"/>
    <w:p w:rsidR="009C6BAB" w:rsidRDefault="009C6BAB"/>
    <w:p w:rsidR="009C6BAB" w:rsidRDefault="009C6BAB"/>
    <w:p w:rsidR="009C6BAB" w:rsidRDefault="009C6BAB"/>
    <w:p w:rsidR="006E2825" w:rsidRDefault="006E2825"/>
    <w:p w:rsidR="006E2825" w:rsidRDefault="006E2825"/>
    <w:p w:rsidR="006E2825" w:rsidRDefault="006E2825"/>
    <w:p w:rsidR="006E2825" w:rsidRDefault="006E2825"/>
    <w:p w:rsidR="006E2825" w:rsidRDefault="006E2825"/>
    <w:p w:rsidR="006E2825" w:rsidRDefault="006E2825"/>
    <w:p w:rsidR="006E2825" w:rsidRDefault="006E2825"/>
    <w:p w:rsidR="006E2825" w:rsidRDefault="006E2825"/>
    <w:p w:rsidR="006E2825" w:rsidRDefault="006E2825"/>
    <w:p w:rsidR="006E2825" w:rsidRDefault="006E2825"/>
    <w:tbl>
      <w:tblPr>
        <w:tblStyle w:val="a4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0"/>
      </w:tblGrid>
      <w:tr w:rsidR="006E2825" w:rsidTr="006E2825">
        <w:tc>
          <w:tcPr>
            <w:tcW w:w="3650" w:type="dxa"/>
            <w:hideMark/>
          </w:tcPr>
          <w:p w:rsidR="006E2825" w:rsidRDefault="006E2825">
            <w:pPr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lastRenderedPageBreak/>
              <w:t>Приложение№1 к постановлению Главы Камен</w:t>
            </w:r>
            <w:r w:rsidR="00672D0F">
              <w:rPr>
                <w:lang w:eastAsia="en-US"/>
              </w:rPr>
              <w:t xml:space="preserve">ского городского округа от 12.02.2015г. № 258 </w:t>
            </w:r>
            <w:r>
              <w:rPr>
                <w:lang w:eastAsia="en-US"/>
              </w:rPr>
              <w:t>«</w:t>
            </w:r>
            <w:r>
              <w:rPr>
                <w:iCs/>
                <w:lang w:eastAsia="en-US"/>
              </w:rPr>
              <w:t>О внесении изменений  в муниципальную программу «Гармонизация межнациональных и межконфессиональных отношений, профилактика экстремизма на территории Каменского городского округа на 2013- 2015 г.г.»от 10.09.2012г. №1865 (с изменениями внесенными постановлениями Главы от 16.11.2012г. № 2619, 26.02.2013г. №460, 25.11.2013г. №2487, 23.01.2015г. №51)</w:t>
            </w:r>
          </w:p>
        </w:tc>
      </w:tr>
    </w:tbl>
    <w:p w:rsidR="006E2825" w:rsidRDefault="006E2825" w:rsidP="006E2825">
      <w:pPr>
        <w:jc w:val="center"/>
        <w:rPr>
          <w:b/>
          <w:sz w:val="26"/>
          <w:szCs w:val="26"/>
        </w:rPr>
      </w:pPr>
    </w:p>
    <w:p w:rsidR="006E2825" w:rsidRDefault="006E2825" w:rsidP="006E28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МЕРОПРИЯТИЙ ПО РЕАЛИЗАЦИИ  </w:t>
      </w:r>
    </w:p>
    <w:p w:rsidR="006E2825" w:rsidRDefault="006E2825" w:rsidP="006E28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 w:rsidR="006E2825" w:rsidRDefault="006E2825" w:rsidP="006E2825">
      <w:pPr>
        <w:jc w:val="center"/>
        <w:rPr>
          <w:b/>
          <w:sz w:val="10"/>
          <w:szCs w:val="10"/>
        </w:rPr>
      </w:pPr>
    </w:p>
    <w:p w:rsidR="006E2825" w:rsidRDefault="006E2825" w:rsidP="006E2825">
      <w:pPr>
        <w:jc w:val="center"/>
        <w:rPr>
          <w:b/>
          <w:sz w:val="28"/>
          <w:szCs w:val="28"/>
        </w:rPr>
      </w:pPr>
      <w:r>
        <w:rPr>
          <w:iCs/>
          <w:sz w:val="28"/>
          <w:szCs w:val="28"/>
        </w:rPr>
        <w:t>Гармонизация межнациональных и межконфессиональных отношений, профилактика экстремизма на территории Каменского городского округа на 2013- 2015 г.г</w:t>
      </w:r>
    </w:p>
    <w:p w:rsidR="006E2825" w:rsidRDefault="006E2825" w:rsidP="006E2825">
      <w:pPr>
        <w:rPr>
          <w:sz w:val="28"/>
          <w:szCs w:val="28"/>
        </w:rPr>
      </w:pP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36"/>
        <w:gridCol w:w="1701"/>
        <w:gridCol w:w="992"/>
        <w:gridCol w:w="1134"/>
        <w:gridCol w:w="850"/>
        <w:gridCol w:w="851"/>
        <w:gridCol w:w="850"/>
        <w:gridCol w:w="851"/>
      </w:tblGrid>
      <w:tr w:rsidR="006E2825" w:rsidTr="006E2825"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25" w:rsidRDefault="006E282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25" w:rsidRDefault="006E282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Ответственный за исполнение, соисполнители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25" w:rsidRDefault="006E282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Срок исполнения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25" w:rsidRDefault="006E282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Источники финансирования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25" w:rsidRDefault="006E282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Объем финансирования по годам в соответствии со сроками исполнения Программы (тыс. руб.)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25" w:rsidRDefault="006E2825">
            <w:pPr>
              <w:spacing w:line="276" w:lineRule="auto"/>
              <w:ind w:left="-124" w:firstLine="124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Всего (тыс. руб.)</w:t>
            </w:r>
          </w:p>
        </w:tc>
      </w:tr>
      <w:tr w:rsidR="006E2825" w:rsidTr="006E2825">
        <w:tc>
          <w:tcPr>
            <w:tcW w:w="10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25" w:rsidRDefault="006E2825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25" w:rsidRDefault="006E2825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25" w:rsidRDefault="006E2825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25" w:rsidRDefault="006E2825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25" w:rsidRDefault="006E282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2013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25" w:rsidRDefault="006E282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2014 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25" w:rsidRDefault="006E282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2015 г.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25" w:rsidRDefault="006E2825">
            <w:pPr>
              <w:rPr>
                <w:b/>
              </w:rPr>
            </w:pPr>
          </w:p>
        </w:tc>
      </w:tr>
      <w:tr w:rsidR="006E2825" w:rsidTr="006E2825">
        <w:trPr>
          <w:trHeight w:val="34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25" w:rsidRDefault="006E282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25" w:rsidRDefault="006E282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25" w:rsidRDefault="006E282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25" w:rsidRDefault="006E282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25" w:rsidRDefault="006E282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25" w:rsidRDefault="006E282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25" w:rsidRDefault="006E282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25" w:rsidRDefault="006E2825">
            <w:pPr>
              <w:spacing w:line="276" w:lineRule="auto"/>
              <w:ind w:left="-124" w:firstLine="124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</w:tr>
      <w:tr w:rsidR="006E2825" w:rsidTr="006E2825"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25" w:rsidRDefault="006E2825">
            <w:pPr>
              <w:pStyle w:val="ab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1.Ликвидация угрозы экстремистских проявлений</w:t>
            </w:r>
          </w:p>
        </w:tc>
      </w:tr>
      <w:tr w:rsidR="006E2825" w:rsidTr="006E282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25" w:rsidRDefault="006E2825">
            <w:pPr>
              <w:spacing w:line="276" w:lineRule="auto"/>
            </w:pPr>
            <w:r>
              <w:rPr>
                <w:sz w:val="22"/>
                <w:szCs w:val="22"/>
              </w:rPr>
              <w:t xml:space="preserve">1.1 </w:t>
            </w:r>
            <w:r>
              <w:rPr>
                <w:iCs/>
                <w:sz w:val="22"/>
                <w:szCs w:val="22"/>
              </w:rPr>
              <w:t>Установка дверей запасных и основных входов в учреждения культуры, проектирование и монтаж тревожных кнопок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25" w:rsidRDefault="006E2825">
            <w:pPr>
              <w:spacing w:line="276" w:lineRule="auto"/>
            </w:pPr>
            <w:r>
              <w:rPr>
                <w:sz w:val="22"/>
                <w:szCs w:val="22"/>
              </w:rPr>
              <w:t>Управление культуры, спорта и делам молодежи Администрации Каменского городского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25" w:rsidRDefault="006E2825">
            <w:pPr>
              <w:spacing w:line="276" w:lineRule="auto"/>
            </w:pPr>
            <w:r>
              <w:rPr>
                <w:sz w:val="22"/>
                <w:szCs w:val="22"/>
              </w:rPr>
              <w:t>2013  - 2015 г.г.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25" w:rsidRDefault="006E2825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25" w:rsidRDefault="006E2825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153.00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25" w:rsidRDefault="006E2825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160,00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25" w:rsidRDefault="006E2825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177,0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25" w:rsidRDefault="006E2825">
            <w:pPr>
              <w:spacing w:line="276" w:lineRule="auto"/>
              <w:ind w:left="-124" w:firstLine="124"/>
              <w:jc w:val="center"/>
            </w:pPr>
            <w:r>
              <w:t>490,0</w:t>
            </w:r>
          </w:p>
        </w:tc>
      </w:tr>
      <w:tr w:rsidR="006E2825" w:rsidTr="006E282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25" w:rsidRDefault="006E2825">
            <w:pPr>
              <w:spacing w:line="276" w:lineRule="auto"/>
            </w:pPr>
            <w:r>
              <w:rPr>
                <w:sz w:val="22"/>
                <w:szCs w:val="22"/>
              </w:rPr>
              <w:t>1.2.Установка тревожных кнопок, дверей и домофонов в учреждения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25" w:rsidRDefault="006E2825">
            <w:pPr>
              <w:spacing w:line="276" w:lineRule="auto"/>
            </w:pPr>
            <w:r>
              <w:rPr>
                <w:sz w:val="22"/>
                <w:szCs w:val="22"/>
              </w:rPr>
              <w:t>Управление образования</w:t>
            </w:r>
          </w:p>
          <w:p w:rsidR="006E2825" w:rsidRDefault="006E2825">
            <w:pPr>
              <w:spacing w:line="276" w:lineRule="auto"/>
            </w:pPr>
            <w:r>
              <w:rPr>
                <w:sz w:val="22"/>
                <w:szCs w:val="22"/>
              </w:rPr>
              <w:t>Администрации Каменского городского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25" w:rsidRDefault="006E2825">
            <w:pPr>
              <w:spacing w:line="276" w:lineRule="auto"/>
            </w:pPr>
            <w:r>
              <w:rPr>
                <w:sz w:val="22"/>
                <w:szCs w:val="22"/>
              </w:rPr>
              <w:t>2013  - 2015 г.г.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25" w:rsidRDefault="006E2825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25" w:rsidRDefault="006E2825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154.00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25" w:rsidRDefault="006E2825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162,00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25" w:rsidRDefault="006E2825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176,0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25" w:rsidRDefault="006E2825">
            <w:pPr>
              <w:spacing w:line="276" w:lineRule="auto"/>
              <w:ind w:left="-124" w:firstLine="124"/>
              <w:jc w:val="center"/>
            </w:pPr>
            <w:r>
              <w:t>492,0</w:t>
            </w:r>
          </w:p>
        </w:tc>
      </w:tr>
      <w:tr w:rsidR="006E2825" w:rsidTr="006E282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25" w:rsidRDefault="006E2825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825" w:rsidRDefault="006E282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825" w:rsidRDefault="006E282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825" w:rsidRDefault="006E282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25" w:rsidRDefault="006E282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307,00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25" w:rsidRDefault="006E282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322,00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25" w:rsidRDefault="006E282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353,0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25" w:rsidRDefault="006E2825">
            <w:pPr>
              <w:spacing w:line="276" w:lineRule="auto"/>
              <w:ind w:left="-124" w:firstLine="124"/>
              <w:jc w:val="center"/>
              <w:rPr>
                <w:b/>
              </w:rPr>
            </w:pPr>
            <w:r>
              <w:rPr>
                <w:b/>
              </w:rPr>
              <w:t>982,0</w:t>
            </w:r>
          </w:p>
        </w:tc>
      </w:tr>
      <w:tr w:rsidR="006E2825" w:rsidTr="006E282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25" w:rsidRDefault="006E2825">
            <w:pPr>
              <w:spacing w:line="276" w:lineRule="auto"/>
            </w:pPr>
            <w:r>
              <w:rPr>
                <w:sz w:val="22"/>
                <w:szCs w:val="22"/>
              </w:rPr>
              <w:lastRenderedPageBreak/>
              <w:t>1.3. Осуществление комплекс мер по взаимодействию с представителями средств массовой информации для усиления ими разъяснительной работы, с целью недопущения проникновения в молодежную среду криминальной субкультуры, проявлений национализма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25" w:rsidRDefault="006E2825">
            <w:pPr>
              <w:spacing w:line="276" w:lineRule="auto"/>
            </w:pPr>
            <w:r>
              <w:rPr>
                <w:sz w:val="22"/>
                <w:szCs w:val="22"/>
              </w:rPr>
              <w:t>ММО МВД России «Каменск-Уральский» отдел полиции № 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25" w:rsidRDefault="006E282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течение 2013-2015 г.г.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825" w:rsidRDefault="006E2825">
            <w:pPr>
              <w:spacing w:line="27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825" w:rsidRDefault="006E2825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825" w:rsidRDefault="006E2825">
            <w:pPr>
              <w:spacing w:line="27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825" w:rsidRDefault="006E2825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825" w:rsidRDefault="006E2825">
            <w:pPr>
              <w:spacing w:line="276" w:lineRule="auto"/>
              <w:ind w:left="-124" w:firstLine="124"/>
              <w:jc w:val="center"/>
            </w:pPr>
          </w:p>
        </w:tc>
      </w:tr>
      <w:tr w:rsidR="006E2825" w:rsidTr="006E282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25" w:rsidRDefault="006E2825">
            <w:pPr>
              <w:spacing w:line="276" w:lineRule="auto"/>
            </w:pPr>
            <w:r>
              <w:rPr>
                <w:sz w:val="22"/>
                <w:szCs w:val="22"/>
              </w:rPr>
              <w:t>1.4.Взаимодействие с Администрацией муниципального образования, руководством предприятий, учреждений обеспечение комплекса мер, направленных на  усиление охраны и технической укрепленности особо важных объектов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25" w:rsidRDefault="006E2825">
            <w:pPr>
              <w:spacing w:line="276" w:lineRule="auto"/>
            </w:pPr>
            <w:r>
              <w:rPr>
                <w:sz w:val="22"/>
                <w:szCs w:val="22"/>
              </w:rPr>
              <w:t>ММО МВД России «Каменск-Уральский» отдел полиции № 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25" w:rsidRDefault="006E282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течение 2013-2015 г.г.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825" w:rsidRDefault="006E2825">
            <w:pPr>
              <w:spacing w:line="27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825" w:rsidRDefault="006E2825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825" w:rsidRDefault="006E2825">
            <w:pPr>
              <w:spacing w:line="27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825" w:rsidRDefault="006E2825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825" w:rsidRDefault="006E2825">
            <w:pPr>
              <w:spacing w:line="276" w:lineRule="auto"/>
              <w:ind w:left="-124" w:firstLine="124"/>
              <w:jc w:val="center"/>
            </w:pPr>
          </w:p>
        </w:tc>
      </w:tr>
      <w:tr w:rsidR="006E2825" w:rsidTr="006E282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25" w:rsidRDefault="006E2825">
            <w:pPr>
              <w:spacing w:line="276" w:lineRule="auto"/>
            </w:pPr>
            <w:r>
              <w:rPr>
                <w:sz w:val="22"/>
                <w:szCs w:val="22"/>
              </w:rPr>
              <w:t>1.5.Проведение анализа информации, имеющейся в подразделениях  Отдела полиции об объектах, связанных с хранением, перевозкой, торговлей оружием, боеприпасами, взрывчатыми веществами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25" w:rsidRDefault="006E2825">
            <w:pPr>
              <w:spacing w:line="276" w:lineRule="auto"/>
            </w:pPr>
            <w:r>
              <w:rPr>
                <w:sz w:val="22"/>
                <w:szCs w:val="22"/>
              </w:rPr>
              <w:t>ММО МВД России «Каменск-Уральский» отдел полиции № 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25" w:rsidRDefault="006E282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течение 2013-2015 г.г.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825" w:rsidRDefault="006E2825">
            <w:pPr>
              <w:spacing w:line="27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825" w:rsidRDefault="006E2825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825" w:rsidRDefault="006E2825">
            <w:pPr>
              <w:spacing w:line="27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825" w:rsidRDefault="006E2825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825" w:rsidRDefault="006E2825">
            <w:pPr>
              <w:spacing w:line="276" w:lineRule="auto"/>
              <w:ind w:left="-124" w:firstLine="124"/>
              <w:jc w:val="center"/>
            </w:pPr>
          </w:p>
        </w:tc>
      </w:tr>
      <w:tr w:rsidR="006E2825" w:rsidTr="006E282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25" w:rsidRDefault="006E2825">
            <w:pPr>
              <w:spacing w:line="276" w:lineRule="auto"/>
            </w:pPr>
            <w:r>
              <w:rPr>
                <w:sz w:val="22"/>
                <w:szCs w:val="22"/>
              </w:rPr>
              <w:t>1.6. На постоянной основе проведение оперативно - профилактические мероприятия  с целью выявления лиц, занимающихся незаконным оборотом наркотических средств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25" w:rsidRDefault="006E2825">
            <w:pPr>
              <w:spacing w:line="276" w:lineRule="auto"/>
            </w:pPr>
            <w:r>
              <w:rPr>
                <w:sz w:val="22"/>
                <w:szCs w:val="22"/>
              </w:rPr>
              <w:t>ММО МВД России «Каменск-Уральский» отдел полиции № 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25" w:rsidRDefault="006E282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течение2013-2015 г.г.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825" w:rsidRDefault="006E2825">
            <w:pPr>
              <w:spacing w:line="27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825" w:rsidRDefault="006E2825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825" w:rsidRDefault="006E2825">
            <w:pPr>
              <w:spacing w:line="27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825" w:rsidRDefault="006E2825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825" w:rsidRDefault="006E2825">
            <w:pPr>
              <w:spacing w:line="276" w:lineRule="auto"/>
              <w:ind w:left="-124" w:firstLine="124"/>
              <w:jc w:val="center"/>
            </w:pPr>
          </w:p>
        </w:tc>
      </w:tr>
      <w:tr w:rsidR="006E2825" w:rsidTr="006E2825">
        <w:trPr>
          <w:trHeight w:val="414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825" w:rsidRDefault="006E2825">
            <w:pPr>
              <w:spacing w:line="276" w:lineRule="auto"/>
            </w:pPr>
            <w:r>
              <w:rPr>
                <w:sz w:val="22"/>
                <w:szCs w:val="22"/>
              </w:rPr>
              <w:lastRenderedPageBreak/>
              <w:t>1.7.Проведение  анализа состояния оперативно - служебной деятельности по преступлениям, совершаемым группами несовершеннолетних, в том числе совместно со взрослыми лицами, эффективность принимаемых мер по выявлению фактов вовлечения несовершеннолетних в совершение преступлений и иных антиобщественных действий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25" w:rsidRDefault="006E2825">
            <w:pPr>
              <w:spacing w:line="276" w:lineRule="auto"/>
            </w:pPr>
            <w:r>
              <w:rPr>
                <w:sz w:val="22"/>
                <w:szCs w:val="22"/>
              </w:rPr>
              <w:t>ММО МВД России «Каменск-Уральский» отдел полиции № 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825" w:rsidRDefault="006E282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течение 2013-2015 г.г.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825" w:rsidRDefault="006E2825">
            <w:pPr>
              <w:spacing w:line="27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825" w:rsidRDefault="006E2825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825" w:rsidRDefault="006E2825">
            <w:pPr>
              <w:spacing w:line="27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825" w:rsidRDefault="006E2825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825" w:rsidRDefault="006E2825">
            <w:pPr>
              <w:spacing w:line="276" w:lineRule="auto"/>
              <w:ind w:left="-124" w:firstLine="124"/>
              <w:jc w:val="center"/>
            </w:pPr>
          </w:p>
        </w:tc>
      </w:tr>
    </w:tbl>
    <w:p w:rsidR="006E2825" w:rsidRDefault="006E2825" w:rsidP="006E2825"/>
    <w:p w:rsidR="009C6BAB" w:rsidRDefault="009C6BAB"/>
    <w:sectPr w:rsidR="009C6BAB" w:rsidSect="00A614C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329" w:rsidRDefault="00FA4329" w:rsidP="00A614CA">
      <w:r>
        <w:separator/>
      </w:r>
    </w:p>
  </w:endnote>
  <w:endnote w:type="continuationSeparator" w:id="1">
    <w:p w:rsidR="00FA4329" w:rsidRDefault="00FA4329" w:rsidP="00A614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329" w:rsidRDefault="00FA4329" w:rsidP="00A614CA">
      <w:r>
        <w:separator/>
      </w:r>
    </w:p>
  </w:footnote>
  <w:footnote w:type="continuationSeparator" w:id="1">
    <w:p w:rsidR="00FA4329" w:rsidRDefault="00FA4329" w:rsidP="00A614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21089730"/>
    </w:sdtPr>
    <w:sdtContent>
      <w:p w:rsidR="00A614CA" w:rsidRDefault="00F5574D">
        <w:pPr>
          <w:pStyle w:val="a7"/>
          <w:jc w:val="center"/>
        </w:pPr>
        <w:r>
          <w:fldChar w:fldCharType="begin"/>
        </w:r>
        <w:r w:rsidR="00A614CA">
          <w:instrText>PAGE   \* MERGEFORMAT</w:instrText>
        </w:r>
        <w:r>
          <w:fldChar w:fldCharType="separate"/>
        </w:r>
        <w:r w:rsidR="00672D0F">
          <w:rPr>
            <w:noProof/>
          </w:rPr>
          <w:t>5</w:t>
        </w:r>
        <w:r>
          <w:fldChar w:fldCharType="end"/>
        </w:r>
      </w:p>
    </w:sdtContent>
  </w:sdt>
  <w:p w:rsidR="00A614CA" w:rsidRDefault="00A614C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6B9C"/>
    <w:multiLevelType w:val="multilevel"/>
    <w:tmpl w:val="03CC1B96"/>
    <w:lvl w:ilvl="0">
      <w:start w:val="1"/>
      <w:numFmt w:val="decimal"/>
      <w:lvlText w:val="%1."/>
      <w:lvlJc w:val="left"/>
      <w:pPr>
        <w:ind w:left="390" w:hanging="390"/>
      </w:pPr>
      <w:rPr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sz w:val="26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sz w:val="26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sz w:val="26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sz w:val="26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sz w:val="26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sz w:val="26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sz w:val="26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sz w:val="26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48B7"/>
    <w:rsid w:val="00002D00"/>
    <w:rsid w:val="000257C0"/>
    <w:rsid w:val="00031BA3"/>
    <w:rsid w:val="000420AB"/>
    <w:rsid w:val="00045096"/>
    <w:rsid w:val="00045400"/>
    <w:rsid w:val="00050865"/>
    <w:rsid w:val="000516DF"/>
    <w:rsid w:val="00070DF8"/>
    <w:rsid w:val="00071FE1"/>
    <w:rsid w:val="00082567"/>
    <w:rsid w:val="00085553"/>
    <w:rsid w:val="000874A9"/>
    <w:rsid w:val="000A37FA"/>
    <w:rsid w:val="000A42E8"/>
    <w:rsid w:val="000C2428"/>
    <w:rsid w:val="000D1D7E"/>
    <w:rsid w:val="000F029A"/>
    <w:rsid w:val="000F22FD"/>
    <w:rsid w:val="00101610"/>
    <w:rsid w:val="00106B59"/>
    <w:rsid w:val="00114F3C"/>
    <w:rsid w:val="0012285D"/>
    <w:rsid w:val="00146BCF"/>
    <w:rsid w:val="00152C4C"/>
    <w:rsid w:val="0017403C"/>
    <w:rsid w:val="0018152C"/>
    <w:rsid w:val="00187456"/>
    <w:rsid w:val="001915E6"/>
    <w:rsid w:val="001A5C59"/>
    <w:rsid w:val="001B03C0"/>
    <w:rsid w:val="001B0C62"/>
    <w:rsid w:val="001B3D80"/>
    <w:rsid w:val="001C4D9D"/>
    <w:rsid w:val="001E2FC4"/>
    <w:rsid w:val="001F34AA"/>
    <w:rsid w:val="001F46AF"/>
    <w:rsid w:val="00201205"/>
    <w:rsid w:val="002033F2"/>
    <w:rsid w:val="00204B5F"/>
    <w:rsid w:val="0023069E"/>
    <w:rsid w:val="00261575"/>
    <w:rsid w:val="00262DA9"/>
    <w:rsid w:val="002669DB"/>
    <w:rsid w:val="00270606"/>
    <w:rsid w:val="00281122"/>
    <w:rsid w:val="002818F8"/>
    <w:rsid w:val="00283F37"/>
    <w:rsid w:val="002854F4"/>
    <w:rsid w:val="00290160"/>
    <w:rsid w:val="00295AA7"/>
    <w:rsid w:val="002A5795"/>
    <w:rsid w:val="002B185B"/>
    <w:rsid w:val="002C0934"/>
    <w:rsid w:val="002C2A6C"/>
    <w:rsid w:val="002D3ABD"/>
    <w:rsid w:val="002F03E3"/>
    <w:rsid w:val="00300F04"/>
    <w:rsid w:val="00317512"/>
    <w:rsid w:val="003337F0"/>
    <w:rsid w:val="00341ECC"/>
    <w:rsid w:val="00347E4D"/>
    <w:rsid w:val="00351830"/>
    <w:rsid w:val="003521EA"/>
    <w:rsid w:val="0035414E"/>
    <w:rsid w:val="003564D8"/>
    <w:rsid w:val="00363E78"/>
    <w:rsid w:val="00365A2A"/>
    <w:rsid w:val="00383BD3"/>
    <w:rsid w:val="003B789D"/>
    <w:rsid w:val="003C541D"/>
    <w:rsid w:val="003D5536"/>
    <w:rsid w:val="003F0F68"/>
    <w:rsid w:val="003F6902"/>
    <w:rsid w:val="00405159"/>
    <w:rsid w:val="00405541"/>
    <w:rsid w:val="004311C7"/>
    <w:rsid w:val="00437DA9"/>
    <w:rsid w:val="00462E76"/>
    <w:rsid w:val="00485E0A"/>
    <w:rsid w:val="00494B21"/>
    <w:rsid w:val="004A6599"/>
    <w:rsid w:val="004C063D"/>
    <w:rsid w:val="004D006C"/>
    <w:rsid w:val="004D3767"/>
    <w:rsid w:val="004D6561"/>
    <w:rsid w:val="004F3666"/>
    <w:rsid w:val="00500D1A"/>
    <w:rsid w:val="005045A7"/>
    <w:rsid w:val="00510BBE"/>
    <w:rsid w:val="0051328B"/>
    <w:rsid w:val="00514C34"/>
    <w:rsid w:val="00524680"/>
    <w:rsid w:val="005258BB"/>
    <w:rsid w:val="00526C58"/>
    <w:rsid w:val="00534FEA"/>
    <w:rsid w:val="0053603B"/>
    <w:rsid w:val="0053640E"/>
    <w:rsid w:val="005549C6"/>
    <w:rsid w:val="005849D3"/>
    <w:rsid w:val="00584EB1"/>
    <w:rsid w:val="005A1A2F"/>
    <w:rsid w:val="005B2B9F"/>
    <w:rsid w:val="005D6496"/>
    <w:rsid w:val="005E52F7"/>
    <w:rsid w:val="006112D8"/>
    <w:rsid w:val="00616ECF"/>
    <w:rsid w:val="006260EC"/>
    <w:rsid w:val="006447AF"/>
    <w:rsid w:val="006620DB"/>
    <w:rsid w:val="006651FB"/>
    <w:rsid w:val="00671573"/>
    <w:rsid w:val="00671652"/>
    <w:rsid w:val="00672D0F"/>
    <w:rsid w:val="006731DA"/>
    <w:rsid w:val="00673FBD"/>
    <w:rsid w:val="00680EE2"/>
    <w:rsid w:val="006C53E7"/>
    <w:rsid w:val="006E2825"/>
    <w:rsid w:val="00704207"/>
    <w:rsid w:val="00712097"/>
    <w:rsid w:val="00715116"/>
    <w:rsid w:val="00752B83"/>
    <w:rsid w:val="007536B1"/>
    <w:rsid w:val="00756052"/>
    <w:rsid w:val="007613FB"/>
    <w:rsid w:val="00766D66"/>
    <w:rsid w:val="00780C05"/>
    <w:rsid w:val="007834F6"/>
    <w:rsid w:val="007953DC"/>
    <w:rsid w:val="007A26B5"/>
    <w:rsid w:val="007C7F26"/>
    <w:rsid w:val="007D2E59"/>
    <w:rsid w:val="007D79E2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43A11"/>
    <w:rsid w:val="00846726"/>
    <w:rsid w:val="00861749"/>
    <w:rsid w:val="00862A8C"/>
    <w:rsid w:val="00886408"/>
    <w:rsid w:val="00893CB1"/>
    <w:rsid w:val="008B28C1"/>
    <w:rsid w:val="008B6755"/>
    <w:rsid w:val="008C2BED"/>
    <w:rsid w:val="008C6C2B"/>
    <w:rsid w:val="008E2DF6"/>
    <w:rsid w:val="008F1442"/>
    <w:rsid w:val="00901741"/>
    <w:rsid w:val="009034A4"/>
    <w:rsid w:val="009048F7"/>
    <w:rsid w:val="009313E7"/>
    <w:rsid w:val="00941D07"/>
    <w:rsid w:val="00947A00"/>
    <w:rsid w:val="00952585"/>
    <w:rsid w:val="00955A49"/>
    <w:rsid w:val="009600AB"/>
    <w:rsid w:val="00973F8A"/>
    <w:rsid w:val="009B0BF2"/>
    <w:rsid w:val="009B4F58"/>
    <w:rsid w:val="009C1E9A"/>
    <w:rsid w:val="009C6BAB"/>
    <w:rsid w:val="009D56F0"/>
    <w:rsid w:val="009D69C6"/>
    <w:rsid w:val="009D77A7"/>
    <w:rsid w:val="009E381E"/>
    <w:rsid w:val="009E42F0"/>
    <w:rsid w:val="009E75EA"/>
    <w:rsid w:val="009F043B"/>
    <w:rsid w:val="00A16BC5"/>
    <w:rsid w:val="00A37374"/>
    <w:rsid w:val="00A51680"/>
    <w:rsid w:val="00A54A0E"/>
    <w:rsid w:val="00A614CA"/>
    <w:rsid w:val="00A618F9"/>
    <w:rsid w:val="00A658F0"/>
    <w:rsid w:val="00A75348"/>
    <w:rsid w:val="00A824A2"/>
    <w:rsid w:val="00AA3637"/>
    <w:rsid w:val="00AA59EB"/>
    <w:rsid w:val="00AD1BAF"/>
    <w:rsid w:val="00AF082E"/>
    <w:rsid w:val="00AF7151"/>
    <w:rsid w:val="00B01156"/>
    <w:rsid w:val="00B149B4"/>
    <w:rsid w:val="00B159B6"/>
    <w:rsid w:val="00B335CA"/>
    <w:rsid w:val="00B50E2A"/>
    <w:rsid w:val="00B53862"/>
    <w:rsid w:val="00B86CB6"/>
    <w:rsid w:val="00BA73FF"/>
    <w:rsid w:val="00BC74C2"/>
    <w:rsid w:val="00BD35E5"/>
    <w:rsid w:val="00BD46E6"/>
    <w:rsid w:val="00BE2EC4"/>
    <w:rsid w:val="00BE7AD2"/>
    <w:rsid w:val="00BF2FDD"/>
    <w:rsid w:val="00C04326"/>
    <w:rsid w:val="00C12CF7"/>
    <w:rsid w:val="00C17B61"/>
    <w:rsid w:val="00C201B7"/>
    <w:rsid w:val="00C236E7"/>
    <w:rsid w:val="00C36112"/>
    <w:rsid w:val="00C6252C"/>
    <w:rsid w:val="00C6370C"/>
    <w:rsid w:val="00C65C22"/>
    <w:rsid w:val="00C7030C"/>
    <w:rsid w:val="00C71815"/>
    <w:rsid w:val="00C74D92"/>
    <w:rsid w:val="00C80E94"/>
    <w:rsid w:val="00C8685F"/>
    <w:rsid w:val="00C92B73"/>
    <w:rsid w:val="00CA1025"/>
    <w:rsid w:val="00CA2734"/>
    <w:rsid w:val="00CA5D34"/>
    <w:rsid w:val="00CC12FD"/>
    <w:rsid w:val="00CC1AAF"/>
    <w:rsid w:val="00CD18A8"/>
    <w:rsid w:val="00CF6138"/>
    <w:rsid w:val="00D00552"/>
    <w:rsid w:val="00D25768"/>
    <w:rsid w:val="00D269E9"/>
    <w:rsid w:val="00D30ABC"/>
    <w:rsid w:val="00D41867"/>
    <w:rsid w:val="00D45925"/>
    <w:rsid w:val="00D50BEB"/>
    <w:rsid w:val="00D532AB"/>
    <w:rsid w:val="00D566DC"/>
    <w:rsid w:val="00D8237B"/>
    <w:rsid w:val="00D9509C"/>
    <w:rsid w:val="00D97430"/>
    <w:rsid w:val="00DA72E6"/>
    <w:rsid w:val="00DB116C"/>
    <w:rsid w:val="00DC5642"/>
    <w:rsid w:val="00DC6519"/>
    <w:rsid w:val="00DD2556"/>
    <w:rsid w:val="00DD33AB"/>
    <w:rsid w:val="00DD3657"/>
    <w:rsid w:val="00DF1FDF"/>
    <w:rsid w:val="00DF5784"/>
    <w:rsid w:val="00DF7CDA"/>
    <w:rsid w:val="00E018A9"/>
    <w:rsid w:val="00E02FA5"/>
    <w:rsid w:val="00E05F31"/>
    <w:rsid w:val="00E21278"/>
    <w:rsid w:val="00E2636E"/>
    <w:rsid w:val="00E336F7"/>
    <w:rsid w:val="00E37C2B"/>
    <w:rsid w:val="00E479CA"/>
    <w:rsid w:val="00E6631C"/>
    <w:rsid w:val="00E671EB"/>
    <w:rsid w:val="00E72E55"/>
    <w:rsid w:val="00E85A1F"/>
    <w:rsid w:val="00E872D1"/>
    <w:rsid w:val="00E9696B"/>
    <w:rsid w:val="00EC6901"/>
    <w:rsid w:val="00EC6B1E"/>
    <w:rsid w:val="00ED2431"/>
    <w:rsid w:val="00F00BAD"/>
    <w:rsid w:val="00F12447"/>
    <w:rsid w:val="00F201D0"/>
    <w:rsid w:val="00F25A38"/>
    <w:rsid w:val="00F33812"/>
    <w:rsid w:val="00F35FE0"/>
    <w:rsid w:val="00F448B7"/>
    <w:rsid w:val="00F548CA"/>
    <w:rsid w:val="00F5574D"/>
    <w:rsid w:val="00F8139C"/>
    <w:rsid w:val="00F92F3B"/>
    <w:rsid w:val="00F96669"/>
    <w:rsid w:val="00FA4329"/>
    <w:rsid w:val="00FD1CA9"/>
    <w:rsid w:val="00FE1F52"/>
    <w:rsid w:val="00FE26D4"/>
    <w:rsid w:val="00FE3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5414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35414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414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semiHidden/>
    <w:rsid w:val="0035414E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semiHidden/>
    <w:unhideWhenUsed/>
    <w:qFormat/>
    <w:rsid w:val="0035414E"/>
    <w:pPr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rsid w:val="003541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541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354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541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414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614C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614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614C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614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E282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5414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35414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414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semiHidden/>
    <w:rsid w:val="0035414E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semiHidden/>
    <w:unhideWhenUsed/>
    <w:qFormat/>
    <w:rsid w:val="0035414E"/>
    <w:pPr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rsid w:val="003541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541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354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541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414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614C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614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614C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614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9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obchii22</cp:lastModifiedBy>
  <cp:revision>14</cp:revision>
  <cp:lastPrinted>2015-02-16T10:06:00Z</cp:lastPrinted>
  <dcterms:created xsi:type="dcterms:W3CDTF">2015-02-03T02:55:00Z</dcterms:created>
  <dcterms:modified xsi:type="dcterms:W3CDTF">2015-02-16T10:07:00Z</dcterms:modified>
</cp:coreProperties>
</file>