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4E1" w:rsidRDefault="008014E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8014E1" w:rsidRDefault="008014E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EA6996" w:rsidRDefault="007924E5" w:rsidP="00402D96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02.09.2025</w:t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402D96" w:rsidRPr="00EA6996">
        <w:rPr>
          <w:rFonts w:ascii="Liberation Serif" w:hAnsi="Liberation Serif"/>
          <w:sz w:val="28"/>
          <w:szCs w:val="28"/>
        </w:rPr>
        <w:tab/>
      </w:r>
      <w:r w:rsidR="00866D7E" w:rsidRPr="00EA6996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3858E5" w:rsidRPr="00EA6996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    № 1462</w:t>
      </w:r>
    </w:p>
    <w:p w:rsidR="00377DB0" w:rsidRPr="00377DB0" w:rsidRDefault="00377DB0" w:rsidP="00377DB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77DB0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4D2077" w:rsidRPr="003858E5" w:rsidRDefault="004D2077" w:rsidP="00AF6C47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</w:p>
    <w:p w:rsidR="00377DB0" w:rsidRPr="003858E5" w:rsidRDefault="007924E5" w:rsidP="004D2077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назначении ответственного лица </w:t>
      </w:r>
      <w:r w:rsidR="004D2077" w:rsidRPr="003858E5">
        <w:rPr>
          <w:rFonts w:ascii="Liberation Serif" w:hAnsi="Liberation Serif" w:cs="Liberation Serif"/>
          <w:b/>
          <w:bCs/>
          <w:sz w:val="28"/>
          <w:szCs w:val="28"/>
        </w:rPr>
        <w:t>за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общую координацию деятельности </w:t>
      </w:r>
      <w:r w:rsidR="004D2077" w:rsidRPr="003858E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по оптимизации и качеству</w:t>
      </w:r>
      <w:r w:rsidR="004D2077" w:rsidRPr="003858E5">
        <w:rPr>
          <w:rFonts w:ascii="Liberation Serif" w:hAnsi="Liberation Serif" w:cs="Liberation Serif"/>
          <w:b/>
          <w:bCs/>
          <w:sz w:val="28"/>
          <w:szCs w:val="28"/>
        </w:rPr>
        <w:t xml:space="preserve"> предоставления государственных </w:t>
      </w:r>
      <w:r w:rsidR="00931B7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4D2077" w:rsidRPr="003858E5">
        <w:rPr>
          <w:rFonts w:ascii="Liberation Serif" w:hAnsi="Liberation Serif" w:cs="Liberation Serif"/>
          <w:b/>
          <w:bCs/>
          <w:sz w:val="28"/>
          <w:szCs w:val="28"/>
        </w:rPr>
        <w:t>и муниципальных ус</w:t>
      </w:r>
      <w:r w:rsidR="00931B72">
        <w:rPr>
          <w:rFonts w:ascii="Liberation Serif" w:hAnsi="Liberation Serif" w:cs="Liberation Serif"/>
          <w:b/>
          <w:bCs/>
          <w:sz w:val="28"/>
          <w:szCs w:val="28"/>
        </w:rPr>
        <w:t xml:space="preserve">луг </w:t>
      </w:r>
      <w:r w:rsidR="004D2077" w:rsidRPr="003858E5">
        <w:rPr>
          <w:rFonts w:ascii="Liberation Serif" w:hAnsi="Liberation Serif" w:cs="Liberation Serif"/>
          <w:b/>
          <w:bCs/>
          <w:sz w:val="28"/>
          <w:szCs w:val="28"/>
        </w:rPr>
        <w:t xml:space="preserve">на территории  </w:t>
      </w:r>
      <w:r w:rsidR="004D2077" w:rsidRPr="003858E5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bookmarkEnd w:id="0"/>
    <w:p w:rsidR="00377DB0" w:rsidRDefault="00377DB0" w:rsidP="00377DB0">
      <w:pPr>
        <w:rPr>
          <w:rFonts w:ascii="Liberation Serif" w:hAnsi="Liberation Serif" w:cs="Liberation Serif"/>
        </w:rPr>
      </w:pPr>
    </w:p>
    <w:p w:rsidR="003858E5" w:rsidRPr="003858E5" w:rsidRDefault="003858E5" w:rsidP="00377DB0">
      <w:pPr>
        <w:rPr>
          <w:rFonts w:ascii="Liberation Serif" w:hAnsi="Liberation Serif" w:cs="Liberation Serif"/>
        </w:rPr>
      </w:pPr>
    </w:p>
    <w:p w:rsidR="004D2077" w:rsidRPr="003858E5" w:rsidRDefault="004D2077" w:rsidP="00535C2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58E5">
        <w:rPr>
          <w:rFonts w:ascii="Liberation Serif" w:hAnsi="Liberation Serif" w:cs="Liberation Serif"/>
          <w:sz w:val="28"/>
          <w:szCs w:val="28"/>
        </w:rPr>
        <w:t>Во исполнение поручения Председателя Правительства Российской Федерации от 15 мая 2025 года № ММ-П10-17200, а также в целях дальнейшего совершенствования процессов предоставления государственных и муниципальных услуг на территории Каменского муниципального округа Свердловской области, руководствуясь Уставом Каменского муниципального округа Свердловской области</w:t>
      </w:r>
    </w:p>
    <w:p w:rsidR="004D2077" w:rsidRPr="003858E5" w:rsidRDefault="004D2077" w:rsidP="00535C2E">
      <w:pPr>
        <w:pStyle w:val="Default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858E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7924E5" w:rsidRDefault="00931B72" w:rsidP="00931B72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7924E5">
        <w:rPr>
          <w:rFonts w:ascii="Liberation Serif" w:hAnsi="Liberation Serif" w:cs="Liberation Serif"/>
          <w:sz w:val="28"/>
          <w:szCs w:val="28"/>
        </w:rPr>
        <w:t xml:space="preserve">Назначить ответственным за общую координацию деятельности </w:t>
      </w:r>
      <w:r w:rsidR="007924E5">
        <w:rPr>
          <w:rFonts w:ascii="Liberation Serif" w:hAnsi="Liberation Serif" w:cs="Liberation Serif"/>
          <w:sz w:val="28"/>
          <w:szCs w:val="28"/>
        </w:rPr>
        <w:br/>
        <w:t xml:space="preserve">по оптимизации и качеству предоставления государственных </w:t>
      </w:r>
      <w:r w:rsidR="007924E5">
        <w:rPr>
          <w:rFonts w:ascii="Liberation Serif" w:hAnsi="Liberation Serif" w:cs="Liberation Serif"/>
          <w:sz w:val="28"/>
          <w:szCs w:val="28"/>
        </w:rPr>
        <w:br/>
        <w:t xml:space="preserve">и муниципальных услуг на территории Каменского муниципального округа </w:t>
      </w:r>
      <w:r w:rsidR="005F09FE">
        <w:rPr>
          <w:rFonts w:ascii="Liberation Serif" w:hAnsi="Liberation Serif" w:cs="Liberation Serif"/>
          <w:sz w:val="28"/>
          <w:szCs w:val="28"/>
        </w:rPr>
        <w:t>Свердловской области заместителя</w:t>
      </w:r>
      <w:r w:rsidR="006B7D04">
        <w:rPr>
          <w:rFonts w:ascii="Liberation Serif" w:hAnsi="Liberation Serif" w:cs="Liberation Serif"/>
          <w:sz w:val="28"/>
          <w:szCs w:val="28"/>
        </w:rPr>
        <w:t xml:space="preserve"> Главы а</w:t>
      </w:r>
      <w:r w:rsidR="007924E5">
        <w:rPr>
          <w:rFonts w:ascii="Liberation Serif" w:hAnsi="Liberation Serif" w:cs="Liberation Serif"/>
          <w:sz w:val="28"/>
          <w:szCs w:val="28"/>
        </w:rPr>
        <w:t xml:space="preserve">дминистрации по экономике </w:t>
      </w:r>
      <w:r w:rsidR="007924E5">
        <w:rPr>
          <w:rFonts w:ascii="Liberation Serif" w:hAnsi="Liberation Serif" w:cs="Liberation Serif"/>
          <w:sz w:val="28"/>
          <w:szCs w:val="28"/>
        </w:rPr>
        <w:br/>
        <w:t>и финансам Пичугина Михаила Игоревича.</w:t>
      </w:r>
    </w:p>
    <w:p w:rsidR="007924E5" w:rsidRDefault="00C07148" w:rsidP="00931B72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Контроль за исполнение</w:t>
      </w:r>
      <w:r w:rsidR="006B7D04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постановления оставляю </w:t>
      </w:r>
      <w:r w:rsidR="005F09F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собой.</w:t>
      </w:r>
    </w:p>
    <w:p w:rsidR="00931B72" w:rsidRPr="00535C2E" w:rsidRDefault="00931B72" w:rsidP="00C07148">
      <w:pPr>
        <w:pStyle w:val="a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535C2E" w:rsidRPr="00931B72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35C2E" w:rsidRPr="00931B72">
        <w:rPr>
          <w:rFonts w:ascii="Liberation Serif" w:hAnsi="Liberation Serif" w:cs="Liberation Serif"/>
          <w:sz w:val="28"/>
          <w:szCs w:val="28"/>
        </w:rPr>
        <w:t>настоящее постановление на официальном сайте</w:t>
      </w:r>
      <w:r>
        <w:rPr>
          <w:rFonts w:ascii="Liberation Serif" w:hAnsi="Liberation Serif" w:cs="Liberation Serif"/>
          <w:sz w:val="28"/>
          <w:szCs w:val="28"/>
        </w:rPr>
        <w:br/>
      </w:r>
      <w:r w:rsidRPr="00535C2E">
        <w:rPr>
          <w:rFonts w:ascii="Liberation Serif" w:hAnsi="Liberation Serif" w:cs="Liberation Serif"/>
          <w:sz w:val="28"/>
          <w:szCs w:val="28"/>
        </w:rPr>
        <w:t>Каменского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35C2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35C2E"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35C2E">
        <w:rPr>
          <w:rFonts w:ascii="Liberation Serif" w:hAnsi="Liberation Serif" w:cs="Liberation Serif"/>
          <w:sz w:val="28"/>
          <w:szCs w:val="28"/>
        </w:rPr>
        <w:t xml:space="preserve">области 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35C2E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535C2E" w:rsidRPr="00931B72" w:rsidRDefault="00535C2E" w:rsidP="00931B7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31B72" w:rsidRPr="00535C2E" w:rsidRDefault="00931B72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535C2E" w:rsidRDefault="00535C2E" w:rsidP="00931B72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муниципального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535C2E" w:rsidRPr="00931B72" w:rsidRDefault="00535C2E" w:rsidP="00931B72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269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3"/>
      </w:tblGrid>
      <w:tr w:rsidR="00EA6996" w:rsidTr="00C07148">
        <w:trPr>
          <w:trHeight w:val="70"/>
        </w:trPr>
        <w:tc>
          <w:tcPr>
            <w:tcW w:w="12693" w:type="dxa"/>
          </w:tcPr>
          <w:p w:rsidR="00EA6996" w:rsidRDefault="00EA6996" w:rsidP="00EA69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F6C47" w:rsidRPr="00AF6C47" w:rsidRDefault="00AF6C47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sectPr w:rsidR="00AF6C47" w:rsidRPr="00AF6C47" w:rsidSect="003858E5"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44"/>
    <w:multiLevelType w:val="hybridMultilevel"/>
    <w:tmpl w:val="C5341448"/>
    <w:lvl w:ilvl="0" w:tplc="8EFAAD06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99654DB"/>
    <w:multiLevelType w:val="hybridMultilevel"/>
    <w:tmpl w:val="766A1B3E"/>
    <w:lvl w:ilvl="0" w:tplc="49406ED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9C5619"/>
    <w:multiLevelType w:val="hybridMultilevel"/>
    <w:tmpl w:val="78E2DC44"/>
    <w:lvl w:ilvl="0" w:tplc="9160BD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4C2B23"/>
    <w:multiLevelType w:val="hybridMultilevel"/>
    <w:tmpl w:val="0F8A73E4"/>
    <w:lvl w:ilvl="0" w:tplc="EB50143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14F4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3AD1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858E5"/>
    <w:rsid w:val="003B789D"/>
    <w:rsid w:val="003C0DFC"/>
    <w:rsid w:val="003C541D"/>
    <w:rsid w:val="003D553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420E3"/>
    <w:rsid w:val="00462E76"/>
    <w:rsid w:val="00485E0A"/>
    <w:rsid w:val="00494B21"/>
    <w:rsid w:val="004A6599"/>
    <w:rsid w:val="004B5896"/>
    <w:rsid w:val="004B60FA"/>
    <w:rsid w:val="004C063D"/>
    <w:rsid w:val="004D006C"/>
    <w:rsid w:val="004D2077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5C2E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5F09FE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82243"/>
    <w:rsid w:val="006B7D04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6D66"/>
    <w:rsid w:val="00773D9F"/>
    <w:rsid w:val="00780C05"/>
    <w:rsid w:val="007834F6"/>
    <w:rsid w:val="007924E5"/>
    <w:rsid w:val="007953DC"/>
    <w:rsid w:val="007A26B5"/>
    <w:rsid w:val="007A29EF"/>
    <w:rsid w:val="007C3CA4"/>
    <w:rsid w:val="007C7F26"/>
    <w:rsid w:val="007D2E59"/>
    <w:rsid w:val="007D35BB"/>
    <w:rsid w:val="007D79E2"/>
    <w:rsid w:val="007E74B6"/>
    <w:rsid w:val="007F15C9"/>
    <w:rsid w:val="007F2604"/>
    <w:rsid w:val="007F2D4E"/>
    <w:rsid w:val="007F36B4"/>
    <w:rsid w:val="007F7AD5"/>
    <w:rsid w:val="008014E1"/>
    <w:rsid w:val="00825FB0"/>
    <w:rsid w:val="00827254"/>
    <w:rsid w:val="008317B6"/>
    <w:rsid w:val="0083199F"/>
    <w:rsid w:val="00843A11"/>
    <w:rsid w:val="00846726"/>
    <w:rsid w:val="00861749"/>
    <w:rsid w:val="00862A8C"/>
    <w:rsid w:val="00866D7E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1B72"/>
    <w:rsid w:val="00934F08"/>
    <w:rsid w:val="00941D07"/>
    <w:rsid w:val="00947A00"/>
    <w:rsid w:val="00952585"/>
    <w:rsid w:val="00955788"/>
    <w:rsid w:val="00955A49"/>
    <w:rsid w:val="009600AB"/>
    <w:rsid w:val="00967709"/>
    <w:rsid w:val="00973F8A"/>
    <w:rsid w:val="009A1A92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4DDA"/>
    <w:rsid w:val="00A565F2"/>
    <w:rsid w:val="00A618F9"/>
    <w:rsid w:val="00A73146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07148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231F"/>
    <w:rsid w:val="00E6631C"/>
    <w:rsid w:val="00E671EB"/>
    <w:rsid w:val="00E72E55"/>
    <w:rsid w:val="00E82402"/>
    <w:rsid w:val="00E85A1F"/>
    <w:rsid w:val="00E872D1"/>
    <w:rsid w:val="00E9696B"/>
    <w:rsid w:val="00EA6996"/>
    <w:rsid w:val="00EC6901"/>
    <w:rsid w:val="00EC6B1E"/>
    <w:rsid w:val="00ED2431"/>
    <w:rsid w:val="00F00BAD"/>
    <w:rsid w:val="00F12447"/>
    <w:rsid w:val="00F201D0"/>
    <w:rsid w:val="00F223C8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D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A54D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54DDA"/>
    <w:pPr>
      <w:shd w:val="clear" w:color="auto" w:fill="FFFFFF"/>
      <w:spacing w:after="60" w:line="0" w:lineRule="atLeast"/>
    </w:pPr>
    <w:rPr>
      <w:spacing w:val="7"/>
      <w:sz w:val="20"/>
      <w:szCs w:val="20"/>
      <w:lang w:eastAsia="en-US"/>
    </w:rPr>
  </w:style>
  <w:style w:type="paragraph" w:styleId="aa">
    <w:name w:val="Normal (Web)"/>
    <w:basedOn w:val="a"/>
    <w:rsid w:val="00A54DDA"/>
    <w:pPr>
      <w:spacing w:before="120" w:after="24"/>
    </w:pPr>
    <w:rPr>
      <w:rFonts w:eastAsia="Calibri"/>
    </w:rPr>
  </w:style>
  <w:style w:type="character" w:customStyle="1" w:styleId="11">
    <w:name w:val="Основной шрифт абзаца1"/>
    <w:rsid w:val="00A54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D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A54D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54DDA"/>
    <w:pPr>
      <w:shd w:val="clear" w:color="auto" w:fill="FFFFFF"/>
      <w:spacing w:after="60" w:line="0" w:lineRule="atLeast"/>
    </w:pPr>
    <w:rPr>
      <w:spacing w:val="7"/>
      <w:sz w:val="20"/>
      <w:szCs w:val="20"/>
      <w:lang w:eastAsia="en-US"/>
    </w:rPr>
  </w:style>
  <w:style w:type="paragraph" w:styleId="aa">
    <w:name w:val="Normal (Web)"/>
    <w:basedOn w:val="a"/>
    <w:rsid w:val="00A54DDA"/>
    <w:pPr>
      <w:spacing w:before="120" w:after="24"/>
    </w:pPr>
    <w:rPr>
      <w:rFonts w:eastAsia="Calibri"/>
    </w:rPr>
  </w:style>
  <w:style w:type="character" w:customStyle="1" w:styleId="11">
    <w:name w:val="Основной шрифт абзаца1"/>
    <w:rsid w:val="00A5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3A48-753B-4CEE-B847-70A47561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70</cp:revision>
  <cp:lastPrinted>2025-09-05T09:06:00Z</cp:lastPrinted>
  <dcterms:created xsi:type="dcterms:W3CDTF">2016-02-15T05:53:00Z</dcterms:created>
  <dcterms:modified xsi:type="dcterms:W3CDTF">2025-09-05T09:06:00Z</dcterms:modified>
</cp:coreProperties>
</file>