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B51449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621CDA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31.07.2025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4D4B58">
        <w:rPr>
          <w:rFonts w:ascii="Liberation Serif" w:hAnsi="Liberation Serif" w:cs="Times New Roman"/>
          <w:sz w:val="28"/>
          <w:szCs w:val="28"/>
        </w:rPr>
        <w:t xml:space="preserve">      </w:t>
      </w:r>
      <w:r w:rsidR="00575F03">
        <w:rPr>
          <w:rFonts w:ascii="Liberation Serif" w:hAnsi="Liberation Serif" w:cs="Times New Roman"/>
          <w:sz w:val="28"/>
          <w:szCs w:val="28"/>
        </w:rPr>
        <w:t xml:space="preserve">  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1159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575F03">
        <w:rPr>
          <w:rFonts w:ascii="Liberation Serif" w:hAnsi="Liberation Serif"/>
          <w:b/>
          <w:sz w:val="28"/>
          <w:szCs w:val="28"/>
        </w:rPr>
        <w:t>с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575F03">
        <w:rPr>
          <w:rFonts w:ascii="Liberation Serif" w:hAnsi="Liberation Serif"/>
          <w:b/>
          <w:sz w:val="28"/>
          <w:szCs w:val="28"/>
        </w:rPr>
        <w:t>Колчедан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75F03" w:rsidRDefault="00575F0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="00026B42" w:rsidRPr="00EE115C">
        <w:rPr>
          <w:rFonts w:ascii="Liberation Serif" w:hAnsi="Liberation Serif"/>
          <w:sz w:val="28"/>
          <w:szCs w:val="28"/>
        </w:rPr>
        <w:t>», Градостроительн</w:t>
      </w:r>
      <w:r w:rsidR="00026B42">
        <w:rPr>
          <w:rFonts w:ascii="Liberation Serif" w:hAnsi="Liberation Serif"/>
          <w:sz w:val="28"/>
          <w:szCs w:val="28"/>
        </w:rPr>
        <w:t>ым</w:t>
      </w:r>
      <w:r w:rsidR="00026B42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026B42">
        <w:rPr>
          <w:rFonts w:ascii="Liberation Serif" w:hAnsi="Liberation Serif"/>
          <w:sz w:val="28"/>
          <w:szCs w:val="28"/>
        </w:rPr>
        <w:t>ом</w:t>
      </w:r>
      <w:r w:rsidR="00026B42" w:rsidRPr="00EE115C">
        <w:rPr>
          <w:rFonts w:ascii="Liberation Serif" w:hAnsi="Liberation Serif"/>
          <w:sz w:val="28"/>
          <w:szCs w:val="28"/>
        </w:rPr>
        <w:t xml:space="preserve"> Р</w:t>
      </w:r>
      <w:r w:rsidR="00026B42">
        <w:rPr>
          <w:rFonts w:ascii="Liberation Serif" w:hAnsi="Liberation Serif"/>
          <w:sz w:val="28"/>
          <w:szCs w:val="28"/>
        </w:rPr>
        <w:t xml:space="preserve">оссийской </w:t>
      </w:r>
      <w:r w:rsidR="00026B42" w:rsidRPr="00EE115C">
        <w:rPr>
          <w:rFonts w:ascii="Liberation Serif" w:hAnsi="Liberation Serif"/>
          <w:sz w:val="28"/>
          <w:szCs w:val="28"/>
        </w:rPr>
        <w:t>Ф</w:t>
      </w:r>
      <w:r w:rsidR="00026B42">
        <w:rPr>
          <w:rFonts w:ascii="Liberation Serif" w:hAnsi="Liberation Serif"/>
          <w:sz w:val="28"/>
          <w:szCs w:val="28"/>
        </w:rPr>
        <w:t>едерации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026B42">
        <w:rPr>
          <w:rFonts w:ascii="Liberation Serif" w:hAnsi="Liberation Serif" w:cs="Times New Roman CYR"/>
          <w:sz w:val="28"/>
          <w:szCs w:val="28"/>
        </w:rPr>
        <w:t>городского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884ECB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</w:t>
      </w:r>
      <w:r w:rsidR="00884ECB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25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026B42">
        <w:rPr>
          <w:rFonts w:ascii="Liberation Serif" w:hAnsi="Liberation Serif" w:cs="Times New Roman CYR"/>
          <w:sz w:val="28"/>
          <w:szCs w:val="28"/>
        </w:rPr>
        <w:t>58</w:t>
      </w:r>
      <w:r w:rsidR="00884ECB">
        <w:rPr>
          <w:rFonts w:ascii="Liberation Serif" w:hAnsi="Liberation Serif" w:cs="Times New Roman CYR"/>
          <w:sz w:val="28"/>
          <w:szCs w:val="28"/>
        </w:rPr>
        <w:t>7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),</w:t>
      </w:r>
      <w:r w:rsidR="00026B42" w:rsidRPr="0098200B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26B42">
        <w:rPr>
          <w:rFonts w:ascii="Liberation Serif" w:hAnsi="Liberation Serif" w:cs="Times New Roman CYR"/>
          <w:sz w:val="28"/>
          <w:szCs w:val="28"/>
        </w:rPr>
        <w:t>ем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026B42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09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026B42">
        <w:rPr>
          <w:rFonts w:ascii="Liberation Serif" w:hAnsi="Liberation Serif" w:cs="Times New Roman CYR"/>
          <w:sz w:val="28"/>
          <w:szCs w:val="28"/>
        </w:rPr>
        <w:t>12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026B42">
        <w:rPr>
          <w:rFonts w:ascii="Liberation Serif" w:hAnsi="Liberation Serif" w:cs="Times New Roman CYR"/>
          <w:sz w:val="28"/>
          <w:szCs w:val="28"/>
        </w:rPr>
        <w:t>об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26B42">
        <w:rPr>
          <w:rFonts w:ascii="Liberation Serif" w:hAnsi="Liberation Serif" w:cs="Times New Roman CYR"/>
          <w:sz w:val="28"/>
          <w:szCs w:val="28"/>
        </w:rPr>
        <w:t>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26B42">
        <w:rPr>
          <w:rFonts w:ascii="Liberation Serif" w:hAnsi="Liberation Serif" w:cs="Times New Roman CYR"/>
          <w:sz w:val="28"/>
          <w:szCs w:val="28"/>
        </w:rPr>
        <w:t>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»,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026B42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6B42"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026B42" w:rsidRPr="00EE115C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026B42">
        <w:rPr>
          <w:rFonts w:ascii="Liberation Serif" w:hAnsi="Liberation Serif"/>
          <w:color w:val="000000"/>
          <w:sz w:val="28"/>
          <w:szCs w:val="28"/>
        </w:rPr>
        <w:t>.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575F0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ED3E0E" w:rsidRDefault="00EC249C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884ECB">
        <w:rPr>
          <w:rFonts w:ascii="Liberation Serif" w:hAnsi="Liberation Serif"/>
          <w:sz w:val="28"/>
          <w:szCs w:val="28"/>
        </w:rPr>
        <w:t>20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884ECB">
        <w:rPr>
          <w:rFonts w:ascii="Liberation Serif" w:hAnsi="Liberation Serif"/>
          <w:sz w:val="28"/>
          <w:szCs w:val="28"/>
        </w:rPr>
        <w:t>августа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942735">
        <w:rPr>
          <w:rFonts w:ascii="Liberation Serif" w:hAnsi="Liberation Serif"/>
          <w:sz w:val="28"/>
          <w:szCs w:val="28"/>
        </w:rPr>
        <w:t>15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884ECB">
        <w:rPr>
          <w:rFonts w:ascii="Liberation Serif" w:hAnsi="Liberation Serif"/>
          <w:sz w:val="28"/>
          <w:szCs w:val="28"/>
        </w:rPr>
        <w:t>Колчеданской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884ECB">
        <w:rPr>
          <w:rFonts w:ascii="Liberation Serif" w:hAnsi="Liberation Serif"/>
          <w:sz w:val="28"/>
          <w:szCs w:val="28"/>
        </w:rPr>
        <w:t>с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884ECB">
        <w:rPr>
          <w:rFonts w:ascii="Liberation Serif" w:hAnsi="Liberation Serif"/>
          <w:sz w:val="28"/>
          <w:szCs w:val="28"/>
        </w:rPr>
        <w:t xml:space="preserve"> Колчедан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884ECB">
        <w:rPr>
          <w:rFonts w:ascii="Liberation Serif" w:hAnsi="Liberation Serif"/>
          <w:sz w:val="28"/>
          <w:szCs w:val="28"/>
        </w:rPr>
        <w:t>Беляева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884ECB">
        <w:rPr>
          <w:rFonts w:ascii="Liberation Serif" w:hAnsi="Liberation Serif"/>
          <w:sz w:val="28"/>
          <w:szCs w:val="28"/>
        </w:rPr>
        <w:t>1</w:t>
      </w:r>
      <w:r w:rsidR="00783E00">
        <w:rPr>
          <w:rFonts w:ascii="Liberation Serif" w:hAnsi="Liberation Serif"/>
          <w:sz w:val="28"/>
          <w:szCs w:val="28"/>
        </w:rPr>
        <w:t>2</w:t>
      </w:r>
      <w:r w:rsidR="00884ECB">
        <w:rPr>
          <w:rFonts w:ascii="Liberation Serif" w:hAnsi="Liberation Serif"/>
          <w:sz w:val="28"/>
          <w:szCs w:val="28"/>
        </w:rPr>
        <w:t>А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</w:t>
      </w:r>
      <w:r w:rsidR="00E83410" w:rsidRPr="001C2528">
        <w:rPr>
          <w:rFonts w:ascii="Liberation Serif" w:hAnsi="Liberation Serif"/>
          <w:sz w:val="28"/>
          <w:szCs w:val="28"/>
        </w:rPr>
        <w:lastRenderedPageBreak/>
        <w:t>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942735">
        <w:rPr>
          <w:rFonts w:ascii="Liberation Serif" w:hAnsi="Liberation Serif"/>
          <w:sz w:val="28"/>
          <w:szCs w:val="28"/>
        </w:rPr>
        <w:t xml:space="preserve">в части уменьшения предельной минимальной площади </w:t>
      </w:r>
      <w:r w:rsidR="00942735">
        <w:rPr>
          <w:rFonts w:ascii="Liberation Serif" w:hAnsi="Liberation Serif"/>
          <w:color w:val="000000"/>
          <w:sz w:val="28"/>
          <w:szCs w:val="28"/>
        </w:rPr>
        <w:t>с 400 кв.м. до 161 кв.м.</w:t>
      </w:r>
      <w:r w:rsidR="00942735">
        <w:rPr>
          <w:rFonts w:ascii="Liberation Serif" w:hAnsi="Liberation Serif"/>
          <w:sz w:val="28"/>
          <w:szCs w:val="28"/>
        </w:rPr>
        <w:t xml:space="preserve"> земельному участку с кадастровым номером 66:12:6301006:105</w:t>
      </w:r>
      <w:r w:rsidR="00942735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942735">
        <w:rPr>
          <w:rFonts w:ascii="Liberation Serif" w:hAnsi="Liberation Serif"/>
          <w:color w:val="000000"/>
          <w:sz w:val="28"/>
          <w:szCs w:val="28"/>
        </w:rPr>
        <w:t xml:space="preserve"> в территориальной зоне С (Зона ведения садоводства), местоположение</w:t>
      </w:r>
      <w:r w:rsidR="00942735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942735" w:rsidRPr="00E72FF6">
        <w:rPr>
          <w:rFonts w:ascii="Liberation Serif" w:hAnsi="Liberation Serif"/>
          <w:color w:val="000000"/>
          <w:sz w:val="28"/>
          <w:szCs w:val="28"/>
        </w:rPr>
        <w:t>Свердловская область,</w:t>
      </w:r>
      <w:r w:rsidR="009427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42735" w:rsidRPr="00E72FF6">
        <w:rPr>
          <w:rFonts w:ascii="Liberation Serif" w:hAnsi="Liberation Serif"/>
          <w:color w:val="000000"/>
          <w:sz w:val="28"/>
          <w:szCs w:val="28"/>
        </w:rPr>
        <w:t>Каменский</w:t>
      </w:r>
      <w:r w:rsidR="00942735">
        <w:rPr>
          <w:rFonts w:ascii="Liberation Serif" w:hAnsi="Liberation Serif"/>
          <w:color w:val="000000"/>
          <w:sz w:val="28"/>
          <w:szCs w:val="28"/>
        </w:rPr>
        <w:t xml:space="preserve"> р-н</w:t>
      </w:r>
      <w:r w:rsidR="00942735" w:rsidRPr="00E72FF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942735">
        <w:rPr>
          <w:rFonts w:ascii="Liberation Serif" w:hAnsi="Liberation Serif"/>
          <w:color w:val="000000"/>
          <w:sz w:val="28"/>
          <w:szCs w:val="28"/>
        </w:rPr>
        <w:t>с.</w:t>
      </w:r>
      <w:r w:rsidR="00942735" w:rsidRPr="00E72FF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42735">
        <w:rPr>
          <w:rFonts w:ascii="Liberation Serif" w:hAnsi="Liberation Serif"/>
          <w:color w:val="000000"/>
          <w:sz w:val="28"/>
          <w:szCs w:val="28"/>
        </w:rPr>
        <w:t>Колчедан</w:t>
      </w:r>
      <w:r w:rsidR="00942735" w:rsidRPr="00E72FF6">
        <w:rPr>
          <w:rFonts w:ascii="Liberation Serif" w:hAnsi="Liberation Serif"/>
          <w:color w:val="000000"/>
          <w:sz w:val="28"/>
          <w:szCs w:val="28"/>
        </w:rPr>
        <w:t>,</w:t>
      </w:r>
      <w:r w:rsidR="00942735">
        <w:rPr>
          <w:rFonts w:ascii="Liberation Serif" w:hAnsi="Liberation Serif"/>
          <w:color w:val="000000"/>
          <w:sz w:val="28"/>
          <w:szCs w:val="28"/>
        </w:rPr>
        <w:t xml:space="preserve"> с видом разрешенного использования «ведение огородничества», </w:t>
      </w:r>
      <w:r w:rsidR="00942735">
        <w:rPr>
          <w:rFonts w:ascii="Liberation Serif" w:hAnsi="Liberation Serif"/>
          <w:sz w:val="28"/>
          <w:szCs w:val="28"/>
        </w:rPr>
        <w:t>п</w:t>
      </w:r>
      <w:r w:rsidR="00942735" w:rsidRPr="00F43280">
        <w:rPr>
          <w:rFonts w:ascii="Liberation Serif" w:hAnsi="Liberation Serif"/>
          <w:sz w:val="28"/>
          <w:szCs w:val="28"/>
        </w:rPr>
        <w:t>о обращению</w:t>
      </w:r>
      <w:r w:rsidR="00942735">
        <w:rPr>
          <w:rFonts w:ascii="Liberation Serif" w:hAnsi="Liberation Serif"/>
          <w:sz w:val="28"/>
          <w:szCs w:val="28"/>
        </w:rPr>
        <w:t xml:space="preserve"> </w:t>
      </w:r>
      <w:r w:rsidR="00D74D45">
        <w:rPr>
          <w:rFonts w:ascii="Liberation Serif" w:hAnsi="Liberation Serif"/>
          <w:sz w:val="28"/>
          <w:szCs w:val="28"/>
        </w:rPr>
        <w:t>Дербеневой</w:t>
      </w:r>
      <w:r w:rsidR="00942735">
        <w:rPr>
          <w:rFonts w:ascii="Liberation Serif" w:hAnsi="Liberation Serif"/>
          <w:sz w:val="28"/>
          <w:szCs w:val="28"/>
        </w:rPr>
        <w:t xml:space="preserve"> </w:t>
      </w:r>
      <w:r w:rsidR="00D74D45">
        <w:rPr>
          <w:rFonts w:ascii="Liberation Serif" w:hAnsi="Liberation Serif"/>
          <w:sz w:val="28"/>
          <w:szCs w:val="28"/>
        </w:rPr>
        <w:t>Надежды</w:t>
      </w:r>
      <w:r w:rsidR="00942735">
        <w:rPr>
          <w:rFonts w:ascii="Liberation Serif" w:hAnsi="Liberation Serif"/>
          <w:sz w:val="28"/>
          <w:szCs w:val="28"/>
        </w:rPr>
        <w:t xml:space="preserve"> </w:t>
      </w:r>
      <w:r w:rsidR="00D74D45">
        <w:rPr>
          <w:rFonts w:ascii="Liberation Serif" w:hAnsi="Liberation Serif"/>
          <w:sz w:val="28"/>
          <w:szCs w:val="28"/>
        </w:rPr>
        <w:t>Леонидовны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D74D45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D74D45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0B424E">
        <w:rPr>
          <w:rFonts w:ascii="Liberation Serif" w:hAnsi="Liberation Serif" w:cs="Times New Roman CYR"/>
          <w:sz w:val="28"/>
          <w:szCs w:val="28"/>
        </w:rPr>
        <w:t>9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0B424E">
        <w:rPr>
          <w:rFonts w:ascii="Liberation Serif" w:hAnsi="Liberation Serif" w:cs="Times New Roman CYR"/>
          <w:sz w:val="28"/>
          <w:szCs w:val="28"/>
        </w:rPr>
        <w:t>9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0B424E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D74D45">
        <w:rPr>
          <w:rFonts w:ascii="Liberation Serif" w:hAnsi="Liberation Serif"/>
          <w:sz w:val="28"/>
          <w:szCs w:val="28"/>
        </w:rPr>
        <w:t>Дербеневой Надежде Леонидовне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в размере </w:t>
      </w:r>
      <w:r w:rsidR="00D74D45">
        <w:rPr>
          <w:rFonts w:ascii="Liberation Serif" w:hAnsi="Liberation Serif" w:cs="Times New Roman CYR"/>
          <w:sz w:val="28"/>
          <w:szCs w:val="28"/>
        </w:rPr>
        <w:t>165</w:t>
      </w:r>
      <w:r w:rsidR="00D74D45" w:rsidRPr="000D4878">
        <w:rPr>
          <w:rFonts w:ascii="Liberation Serif" w:hAnsi="Liberation Serif" w:cs="Times New Roman CYR"/>
          <w:b/>
          <w:sz w:val="28"/>
          <w:szCs w:val="28"/>
        </w:rPr>
        <w:t xml:space="preserve"> </w:t>
      </w:r>
      <w:r w:rsidR="00D74D45" w:rsidRPr="004069FD">
        <w:rPr>
          <w:rFonts w:ascii="Liberation Serif" w:hAnsi="Liberation Serif" w:cs="Times New Roman CYR"/>
          <w:sz w:val="28"/>
          <w:szCs w:val="28"/>
        </w:rPr>
        <w:t>(ст</w:t>
      </w:r>
      <w:r w:rsidR="00D74D45">
        <w:rPr>
          <w:rFonts w:ascii="Liberation Serif" w:hAnsi="Liberation Serif" w:cs="Times New Roman CYR"/>
          <w:sz w:val="28"/>
          <w:szCs w:val="28"/>
        </w:rPr>
        <w:t>а шестидесяти</w:t>
      </w:r>
      <w:r w:rsidR="00D74D45" w:rsidRPr="004069FD">
        <w:rPr>
          <w:rFonts w:ascii="Liberation Serif" w:hAnsi="Liberation Serif" w:cs="Times New Roman CYR"/>
          <w:sz w:val="28"/>
          <w:szCs w:val="28"/>
        </w:rPr>
        <w:t xml:space="preserve"> </w:t>
      </w:r>
      <w:r w:rsidR="00D74D45">
        <w:rPr>
          <w:rFonts w:ascii="Liberation Serif" w:hAnsi="Liberation Serif" w:cs="Times New Roman CYR"/>
          <w:sz w:val="28"/>
          <w:szCs w:val="28"/>
        </w:rPr>
        <w:t>пяти</w:t>
      </w:r>
      <w:r w:rsidR="00D74D45" w:rsidRPr="004069FD">
        <w:rPr>
          <w:rFonts w:ascii="Liberation Serif" w:hAnsi="Liberation Serif" w:cs="Times New Roman CYR"/>
          <w:sz w:val="28"/>
          <w:szCs w:val="28"/>
        </w:rPr>
        <w:t>)</w:t>
      </w:r>
      <w:r w:rsidR="00D74D45">
        <w:rPr>
          <w:rFonts w:ascii="Liberation Serif" w:hAnsi="Liberation Serif" w:cs="Times New Roman CYR"/>
          <w:sz w:val="28"/>
          <w:szCs w:val="28"/>
        </w:rPr>
        <w:t xml:space="preserve"> рублей 00 копеек, 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A37B40">
        <w:rPr>
          <w:rFonts w:ascii="Liberation Serif" w:hAnsi="Liberation Serif" w:cs="Times New Roman CYR"/>
          <w:sz w:val="28"/>
          <w:szCs w:val="28"/>
        </w:rPr>
        <w:t>2</w:t>
      </w:r>
      <w:r w:rsidR="00AE0F73">
        <w:rPr>
          <w:rFonts w:ascii="Liberation Serif" w:hAnsi="Liberation Serif" w:cs="Times New Roman CYR"/>
          <w:sz w:val="28"/>
          <w:szCs w:val="28"/>
        </w:rPr>
        <w:t>6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AE0F73">
        <w:rPr>
          <w:rFonts w:ascii="Liberation Serif" w:hAnsi="Liberation Serif" w:cs="Times New Roman CYR"/>
          <w:sz w:val="28"/>
          <w:szCs w:val="28"/>
        </w:rPr>
        <w:t>8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884ECB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884ECB">
        <w:rPr>
          <w:rFonts w:ascii="Liberation Serif" w:hAnsi="Liberation Serif" w:cs="Times New Roman CYR"/>
          <w:sz w:val="28"/>
          <w:szCs w:val="28"/>
        </w:rPr>
        <w:t>В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884ECB">
        <w:rPr>
          <w:rFonts w:ascii="Liberation Serif" w:hAnsi="Liberation Serif" w:cs="Times New Roman CYR"/>
          <w:sz w:val="28"/>
          <w:szCs w:val="28"/>
        </w:rPr>
        <w:t>и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D74D45">
        <w:rPr>
          <w:rFonts w:ascii="Liberation Serif" w:hAnsi="Liberation Serif" w:cs="Times New Roman CYR"/>
          <w:sz w:val="28"/>
          <w:szCs w:val="28"/>
        </w:rPr>
        <w:t>//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49" w:rsidRDefault="00B51449">
      <w:r>
        <w:separator/>
      </w:r>
    </w:p>
  </w:endnote>
  <w:endnote w:type="continuationSeparator" w:id="0">
    <w:p w:rsidR="00B51449" w:rsidRDefault="00B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49" w:rsidRDefault="00B51449">
      <w:r>
        <w:separator/>
      </w:r>
    </w:p>
  </w:footnote>
  <w:footnote w:type="continuationSeparator" w:id="0">
    <w:p w:rsidR="00B51449" w:rsidRDefault="00B5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CDA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4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21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4B58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75F03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1CDA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4EC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4C50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35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0F73"/>
    <w:rsid w:val="00AE286B"/>
    <w:rsid w:val="00AE3068"/>
    <w:rsid w:val="00AE38D6"/>
    <w:rsid w:val="00AE52B2"/>
    <w:rsid w:val="00AE6B07"/>
    <w:rsid w:val="00AE7506"/>
    <w:rsid w:val="00AE7A55"/>
    <w:rsid w:val="00AF01D7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1E8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EEC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1449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2003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D45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121</cp:revision>
  <cp:lastPrinted>2025-07-26T09:00:00Z</cp:lastPrinted>
  <dcterms:created xsi:type="dcterms:W3CDTF">2021-11-26T07:16:00Z</dcterms:created>
  <dcterms:modified xsi:type="dcterms:W3CDTF">2025-08-01T04:42:00Z</dcterms:modified>
</cp:coreProperties>
</file>