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06F0A" w:rsidRDefault="00F06F0A" w:rsidP="00F10B07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>ПОСТАНОВЛЕНИ</w:t>
      </w:r>
      <w:r w:rsidR="00470648">
        <w:rPr>
          <w:rFonts w:ascii="Liberation Serif" w:hAnsi="Liberation Serif" w:cs="Times New Roman"/>
          <w:b/>
          <w:sz w:val="28"/>
          <w:szCs w:val="28"/>
        </w:rPr>
        <w:t>Е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Ы КАМЕНСКОГО</w:t>
      </w:r>
      <w:r w:rsidRPr="00F10B07">
        <w:rPr>
          <w:rFonts w:ascii="Liberation Serif" w:hAnsi="Liberation Serif" w:cs="Times New Roman"/>
          <w:b/>
          <w:bCs/>
          <w:sz w:val="28"/>
          <w:szCs w:val="28"/>
        </w:rPr>
        <w:t xml:space="preserve"> МУНИЦИПАЛЬНОГО </w:t>
      </w:r>
      <w:r w:rsidR="00F06F0A">
        <w:rPr>
          <w:rFonts w:ascii="Liberation Serif" w:hAnsi="Liberation Serif" w:cs="Times New Roman"/>
          <w:b/>
          <w:bCs/>
          <w:sz w:val="28"/>
          <w:szCs w:val="28"/>
        </w:rPr>
        <w:t>ОКРУГА</w:t>
      </w:r>
    </w:p>
    <w:p w:rsidR="008D0C81" w:rsidRPr="00F10B07" w:rsidRDefault="00F06F0A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СВЕРДЛОВСКОЙ ОБЛАСТИ</w:t>
      </w:r>
    </w:p>
    <w:p w:rsidR="00F06F0A" w:rsidRPr="00942612" w:rsidRDefault="00D621B5" w:rsidP="00D621B5">
      <w:pPr>
        <w:pStyle w:val="ConsPlusNonformat"/>
        <w:widowControl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D0C81" w:rsidRPr="00605F68" w:rsidRDefault="00605F68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605F68">
        <w:rPr>
          <w:rFonts w:ascii="Liberation Serif" w:hAnsi="Liberation Serif" w:cs="Times New Roman"/>
          <w:sz w:val="28"/>
          <w:szCs w:val="28"/>
          <w:u w:val="single"/>
        </w:rPr>
        <w:t>10.07.2025</w:t>
      </w:r>
      <w:bookmarkEnd w:id="0"/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   № </w:t>
      </w:r>
      <w:r w:rsidRPr="00605F68">
        <w:rPr>
          <w:rFonts w:ascii="Liberation Serif" w:hAnsi="Liberation Serif" w:cs="Times New Roman"/>
          <w:sz w:val="28"/>
          <w:szCs w:val="28"/>
          <w:u w:val="single"/>
        </w:rPr>
        <w:t>1021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5A248F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0"/>
          <w:szCs w:val="20"/>
        </w:rPr>
      </w:pPr>
    </w:p>
    <w:p w:rsidR="008D0C81" w:rsidRPr="005A248F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0"/>
          <w:szCs w:val="20"/>
        </w:rPr>
      </w:pPr>
    </w:p>
    <w:p w:rsidR="001465E7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06F0A">
        <w:rPr>
          <w:rFonts w:ascii="Liberation Serif" w:hAnsi="Liberation Serif" w:cs="Times New Roman"/>
          <w:b/>
          <w:bCs/>
          <w:iCs/>
          <w:sz w:val="28"/>
          <w:szCs w:val="28"/>
        </w:rPr>
        <w:t>О предоставлении</w:t>
      </w:r>
      <w:r w:rsidR="00470648">
        <w:rPr>
          <w:rFonts w:ascii="Liberation Serif" w:hAnsi="Liberation Serif" w:cs="Times New Roman"/>
          <w:b/>
          <w:bCs/>
          <w:iCs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8F56BC" w:rsidRPr="00F06F0A">
        <w:rPr>
          <w:rFonts w:ascii="Liberation Serif" w:hAnsi="Liberation Serif" w:cs="Times New Roman"/>
          <w:b/>
          <w:sz w:val="28"/>
          <w:szCs w:val="28"/>
        </w:rPr>
        <w:t>с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="00F06F0A">
        <w:rPr>
          <w:rFonts w:ascii="Liberation Serif" w:hAnsi="Liberation Serif" w:cs="Times New Roman"/>
          <w:b/>
          <w:sz w:val="28"/>
          <w:szCs w:val="28"/>
        </w:rPr>
        <w:t>Кисловское</w:t>
      </w:r>
      <w:r w:rsidR="00F10B0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D0C81" w:rsidRPr="00F06F0A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  <w:r w:rsidRPr="00F06F0A">
        <w:rPr>
          <w:rFonts w:ascii="Liberation Serif" w:hAnsi="Liberation Serif" w:cs="Times New Roman"/>
          <w:b/>
          <w:sz w:val="28"/>
          <w:szCs w:val="28"/>
        </w:rPr>
        <w:t xml:space="preserve">Каменского </w:t>
      </w:r>
      <w:r w:rsidR="00F06F0A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5F486C" w:rsidRPr="00F06F0A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="001465E7" w:rsidRPr="00F06F0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06F0A">
        <w:rPr>
          <w:rFonts w:ascii="Liberation Serif" w:hAnsi="Liberation Serif" w:cs="Times New Roman"/>
          <w:b/>
          <w:sz w:val="28"/>
          <w:szCs w:val="28"/>
        </w:rPr>
        <w:t>Свердловской области</w:t>
      </w:r>
    </w:p>
    <w:p w:rsidR="008D0C81" w:rsidRPr="005A248F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5A248F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470648" w:rsidRPr="00F10B07">
        <w:rPr>
          <w:rFonts w:ascii="Liberation Serif" w:hAnsi="Liberation Serif" w:cs="Times New Roman"/>
          <w:sz w:val="28"/>
          <w:szCs w:val="28"/>
        </w:rPr>
        <w:t>Руководствуясь Федеральн</w:t>
      </w:r>
      <w:r w:rsidR="00470648">
        <w:rPr>
          <w:rFonts w:ascii="Liberation Serif" w:hAnsi="Liberation Serif" w:cs="Times New Roman"/>
          <w:sz w:val="28"/>
          <w:szCs w:val="28"/>
        </w:rPr>
        <w:t>ым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закон</w:t>
      </w:r>
      <w:r w:rsidR="00470648">
        <w:rPr>
          <w:rFonts w:ascii="Liberation Serif" w:hAnsi="Liberation Serif" w:cs="Times New Roman"/>
          <w:sz w:val="28"/>
          <w:szCs w:val="28"/>
        </w:rPr>
        <w:t>ом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от 06</w:t>
      </w:r>
      <w:r w:rsidR="00470648">
        <w:rPr>
          <w:rFonts w:ascii="Liberation Serif" w:hAnsi="Liberation Serif" w:cs="Times New Roman"/>
          <w:sz w:val="28"/>
          <w:szCs w:val="28"/>
        </w:rPr>
        <w:t xml:space="preserve"> октября </w:t>
      </w:r>
      <w:r w:rsidR="00470648" w:rsidRPr="00F10B07">
        <w:rPr>
          <w:rFonts w:ascii="Liberation Serif" w:hAnsi="Liberation Serif" w:cs="Times New Roman"/>
          <w:sz w:val="28"/>
          <w:szCs w:val="28"/>
        </w:rPr>
        <w:t>2003 года №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 w:rsidR="00470648">
        <w:rPr>
          <w:rFonts w:ascii="Liberation Serif" w:hAnsi="Liberation Serif" w:cs="Times New Roman"/>
          <w:sz w:val="28"/>
          <w:szCs w:val="28"/>
        </w:rPr>
        <w:t>ым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470648">
        <w:rPr>
          <w:rFonts w:ascii="Liberation Serif" w:hAnsi="Liberation Serif" w:cs="Times New Roman"/>
          <w:sz w:val="28"/>
          <w:szCs w:val="28"/>
        </w:rPr>
        <w:t>ом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Р</w:t>
      </w:r>
      <w:r w:rsidR="00470648"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="00470648" w:rsidRPr="00F10B07">
        <w:rPr>
          <w:rFonts w:ascii="Liberation Serif" w:hAnsi="Liberation Serif" w:cs="Times New Roman"/>
          <w:sz w:val="28"/>
          <w:szCs w:val="28"/>
        </w:rPr>
        <w:t>Ф</w:t>
      </w:r>
      <w:r w:rsidR="00470648">
        <w:rPr>
          <w:rFonts w:ascii="Liberation Serif" w:hAnsi="Liberation Serif" w:cs="Times New Roman"/>
          <w:sz w:val="28"/>
          <w:szCs w:val="28"/>
        </w:rPr>
        <w:t>едерации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</w:t>
      </w:r>
      <w:r w:rsidR="0047064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от 16.09.2021 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, Правилами землепользования и застройки муниципального образования «Каменский </w:t>
      </w:r>
      <w:r w:rsidR="00470648">
        <w:rPr>
          <w:rFonts w:ascii="Liberation Serif" w:hAnsi="Liberation Serif" w:cs="Times New Roman"/>
          <w:sz w:val="28"/>
          <w:szCs w:val="28"/>
        </w:rPr>
        <w:t>муниципальный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>», утвержденными Решением Думы Каменского городского округа от 27.06.2013 года №125 (в редакции</w:t>
      </w:r>
      <w:r w:rsidR="00470648">
        <w:rPr>
          <w:rFonts w:ascii="Liberation Serif" w:hAnsi="Liberation Serif" w:cs="Times New Roman"/>
          <w:sz w:val="28"/>
          <w:szCs w:val="28"/>
        </w:rPr>
        <w:t xml:space="preserve"> Решения Думы Каменского муниципального округа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от </w:t>
      </w:r>
      <w:r w:rsidR="00470648">
        <w:rPr>
          <w:rFonts w:ascii="Liberation Serif" w:hAnsi="Liberation Serif" w:cs="Times New Roman"/>
          <w:sz w:val="28"/>
          <w:szCs w:val="28"/>
        </w:rPr>
        <w:t>26</w:t>
      </w:r>
      <w:r w:rsidR="00470648" w:rsidRPr="00F10B07">
        <w:rPr>
          <w:rFonts w:ascii="Liberation Serif" w:hAnsi="Liberation Serif" w:cs="Times New Roman"/>
          <w:sz w:val="28"/>
          <w:szCs w:val="28"/>
        </w:rPr>
        <w:t>.</w:t>
      </w:r>
      <w:r w:rsidR="00470648">
        <w:rPr>
          <w:rFonts w:ascii="Liberation Serif" w:hAnsi="Liberation Serif" w:cs="Times New Roman"/>
          <w:sz w:val="28"/>
          <w:szCs w:val="28"/>
        </w:rPr>
        <w:t>06</w:t>
      </w:r>
      <w:r w:rsidR="00470648" w:rsidRPr="00F10B07">
        <w:rPr>
          <w:rFonts w:ascii="Liberation Serif" w:hAnsi="Liberation Serif" w:cs="Times New Roman"/>
          <w:sz w:val="28"/>
          <w:szCs w:val="28"/>
        </w:rPr>
        <w:t>.20</w:t>
      </w:r>
      <w:r w:rsidR="00470648">
        <w:rPr>
          <w:rFonts w:ascii="Liberation Serif" w:hAnsi="Liberation Serif" w:cs="Times New Roman"/>
          <w:sz w:val="28"/>
          <w:szCs w:val="28"/>
        </w:rPr>
        <w:t>25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№</w:t>
      </w:r>
      <w:r w:rsidR="00470648">
        <w:rPr>
          <w:rFonts w:ascii="Liberation Serif" w:hAnsi="Liberation Serif" w:cs="Times New Roman"/>
          <w:sz w:val="28"/>
          <w:szCs w:val="28"/>
        </w:rPr>
        <w:t xml:space="preserve"> 587</w:t>
      </w:r>
      <w:r w:rsidR="00470648" w:rsidRPr="00F10B07">
        <w:rPr>
          <w:rFonts w:ascii="Liberation Serif" w:hAnsi="Liberation Serif" w:cs="Times New Roman"/>
          <w:sz w:val="28"/>
          <w:szCs w:val="28"/>
        </w:rPr>
        <w:t>), Уставом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470648" w:rsidRPr="00F10B07">
        <w:rPr>
          <w:rFonts w:ascii="Liberation Serif" w:hAnsi="Liberation Serif" w:cs="Times New Roman"/>
          <w:sz w:val="28"/>
          <w:szCs w:val="28"/>
        </w:rPr>
        <w:t>Каменск</w:t>
      </w:r>
      <w:r w:rsidR="00470648">
        <w:rPr>
          <w:rFonts w:ascii="Liberation Serif" w:hAnsi="Liberation Serif" w:cs="Times New Roman"/>
          <w:sz w:val="28"/>
          <w:szCs w:val="28"/>
        </w:rPr>
        <w:t>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70648">
        <w:rPr>
          <w:rFonts w:ascii="Liberation Serif" w:hAnsi="Liberation Serif" w:cs="Times New Roman"/>
          <w:sz w:val="28"/>
          <w:szCs w:val="28"/>
        </w:rPr>
        <w:t>муниципального</w:t>
      </w:r>
      <w:r w:rsidR="00470648" w:rsidRPr="00F10B07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470648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="00470648" w:rsidRPr="00F10B07">
        <w:rPr>
          <w:rFonts w:ascii="Liberation Serif" w:hAnsi="Liberation Serif" w:cs="Times New Roman"/>
          <w:sz w:val="28"/>
          <w:szCs w:val="28"/>
        </w:rPr>
        <w:t>,</w:t>
      </w:r>
      <w:r w:rsidR="00F454C2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F06F0A">
        <w:rPr>
          <w:rFonts w:ascii="Liberation Serif" w:hAnsi="Liberation Serif" w:cs="Times New Roman"/>
          <w:sz w:val="28"/>
          <w:szCs w:val="28"/>
        </w:rPr>
        <w:t>16</w:t>
      </w:r>
      <w:r w:rsidR="00F454C2">
        <w:rPr>
          <w:rFonts w:ascii="Liberation Serif" w:hAnsi="Liberation Serif" w:cs="Times New Roman"/>
          <w:sz w:val="28"/>
          <w:szCs w:val="28"/>
        </w:rPr>
        <w:t>.05.202</w:t>
      </w:r>
      <w:r w:rsidR="00F06F0A">
        <w:rPr>
          <w:rFonts w:ascii="Liberation Serif" w:hAnsi="Liberation Serif" w:cs="Times New Roman"/>
          <w:sz w:val="28"/>
          <w:szCs w:val="28"/>
        </w:rPr>
        <w:t>5 года</w:t>
      </w:r>
      <w:r w:rsidR="00F454C2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87450D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6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F06F0A">
        <w:rPr>
          <w:rFonts w:ascii="Liberation Serif" w:hAnsi="Liberation Serif" w:cs="Times New Roman"/>
          <w:color w:val="000000"/>
          <w:sz w:val="28"/>
          <w:szCs w:val="28"/>
        </w:rPr>
        <w:t>5 года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470648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F06F0A">
        <w:rPr>
          <w:rFonts w:ascii="Liberation Serif" w:eastAsia="Times New Roman" w:hAnsi="Liberation Serif" w:cs="Times New Roman"/>
          <w:sz w:val="28"/>
          <w:szCs w:val="28"/>
        </w:rPr>
        <w:t>ведение огородничества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»</w:t>
      </w:r>
      <w:r w:rsidR="00F06F0A">
        <w:rPr>
          <w:rFonts w:ascii="Liberation Serif" w:eastAsia="Times New Roman" w:hAnsi="Liberation Serif" w:cs="Times New Roman"/>
          <w:sz w:val="28"/>
          <w:szCs w:val="28"/>
        </w:rPr>
        <w:t xml:space="preserve"> (13.1)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, в отношении образуемого земельного участка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согласно прилагаемой схемы, площадью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2591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кв.м.,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местоположение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: Свердловская область, Каменский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муниципальный округ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, с.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 xml:space="preserve"> Кисловское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 xml:space="preserve">ул. Ленина, 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в территориальной зоне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Ж-1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(Зона 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>индивидуальной жилой застройки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772AFC">
        <w:rPr>
          <w:rFonts w:ascii="Liberation Serif" w:eastAsia="Times New Roman" w:hAnsi="Liberation Serif" w:cs="Times New Roman"/>
          <w:sz w:val="28"/>
          <w:szCs w:val="28"/>
        </w:rPr>
        <w:t xml:space="preserve"> по обращению </w:t>
      </w:r>
      <w:r w:rsidR="00772AFC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муниципального округа Свердловской области.</w:t>
      </w:r>
    </w:p>
    <w:p w:rsidR="00772AFC" w:rsidRPr="00772AFC" w:rsidRDefault="008D0C81" w:rsidP="005B12C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5B12CF">
        <w:rPr>
          <w:rFonts w:ascii="Liberation Serif" w:hAnsi="Liberation Serif" w:cs="Times New Roman"/>
          <w:sz w:val="28"/>
          <w:szCs w:val="28"/>
        </w:rPr>
        <w:tab/>
        <w:t>2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7E07C2">
        <w:rPr>
          <w:rFonts w:ascii="Liberation Serif" w:hAnsi="Liberation Serif" w:cs="Times New Roman"/>
          <w:sz w:val="28"/>
          <w:szCs w:val="28"/>
        </w:rPr>
        <w:t xml:space="preserve"> </w:t>
      </w:r>
      <w:r w:rsidR="00772AFC" w:rsidRPr="00772AFC">
        <w:rPr>
          <w:rFonts w:ascii="Liberation Serif" w:eastAsia="Times New Roman" w:hAnsi="Liberation Serif" w:cs="Times New Roman CYR"/>
          <w:sz w:val="28"/>
          <w:szCs w:val="28"/>
        </w:rPr>
        <w:t xml:space="preserve">Контроль исполнения настоящего постановления возложить                        на </w:t>
      </w:r>
      <w:r w:rsidR="005B12CF" w:rsidRPr="00F10B07">
        <w:rPr>
          <w:rFonts w:ascii="Liberation Serif" w:hAnsi="Liberation Serif" w:cs="Times New Roman"/>
          <w:sz w:val="28"/>
          <w:szCs w:val="28"/>
        </w:rPr>
        <w:t xml:space="preserve">заместителя Главы </w:t>
      </w:r>
      <w:r w:rsidR="005B12CF">
        <w:rPr>
          <w:rFonts w:ascii="Liberation Serif" w:hAnsi="Liberation Serif" w:cs="Times New Roman"/>
          <w:sz w:val="28"/>
          <w:szCs w:val="28"/>
        </w:rPr>
        <w:t>а</w:t>
      </w:r>
      <w:r w:rsidR="005B12CF"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</w:t>
      </w:r>
      <w:r w:rsidR="005B12CF">
        <w:rPr>
          <w:rFonts w:ascii="Liberation Serif" w:hAnsi="Liberation Serif" w:cs="Times New Roman"/>
          <w:sz w:val="28"/>
          <w:szCs w:val="28"/>
        </w:rPr>
        <w:t>В</w:t>
      </w:r>
      <w:r w:rsidR="005B12CF" w:rsidRPr="00F10B07">
        <w:rPr>
          <w:rFonts w:ascii="Liberation Serif" w:hAnsi="Liberation Serif" w:cs="Times New Roman"/>
          <w:sz w:val="28"/>
          <w:szCs w:val="28"/>
        </w:rPr>
        <w:t>. Бар</w:t>
      </w:r>
      <w:r w:rsidR="005B12CF">
        <w:rPr>
          <w:rFonts w:ascii="Liberation Serif" w:hAnsi="Liberation Serif" w:cs="Times New Roman"/>
          <w:sz w:val="28"/>
          <w:szCs w:val="28"/>
        </w:rPr>
        <w:t>инова</w:t>
      </w:r>
      <w:r w:rsidR="005B12CF" w:rsidRPr="00F10B07">
        <w:rPr>
          <w:rFonts w:ascii="Liberation Serif" w:hAnsi="Liberation Serif" w:cs="Times New Roman"/>
          <w:sz w:val="28"/>
          <w:szCs w:val="28"/>
        </w:rPr>
        <w:t>.</w:t>
      </w:r>
    </w:p>
    <w:p w:rsidR="005B12CF" w:rsidRPr="00AD58C2" w:rsidRDefault="005B12CF" w:rsidP="005B12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Опубликовать настоящее постановление в газете «Пламя» и разместить на официальном сайте муниципального </w:t>
      </w:r>
      <w:r w:rsidRPr="00AD58C2">
        <w:rPr>
          <w:rFonts w:ascii="Liberation Serif" w:eastAsia="Times New Roman" w:hAnsi="Liberation Serif" w:cs="Times New Roman CYR"/>
          <w:sz w:val="28"/>
          <w:szCs w:val="28"/>
        </w:rPr>
        <w:t xml:space="preserve">образования «Каменский муниципальный округ Свердловской области» 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(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://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AD58C2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5A248F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5A248F" w:rsidRPr="005A248F">
        <w:rPr>
          <w:rFonts w:ascii="Liberation Serif" w:eastAsia="Times New Roman" w:hAnsi="Liberation Serif" w:cs="Times New Roman CYR"/>
          <w:sz w:val="28"/>
          <w:szCs w:val="28"/>
        </w:rPr>
        <w:t xml:space="preserve"> в </w:t>
      </w:r>
      <w:r w:rsidR="005A248F" w:rsidRPr="005A248F">
        <w:rPr>
          <w:rFonts w:ascii="Liberation Serif" w:eastAsia="Calibri" w:hAnsi="Liberation Serif" w:cs="Times New Roman CYR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 услуг (функций)»</w:t>
      </w:r>
      <w:r w:rsidRPr="00AD58C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D0C81" w:rsidRPr="005A248F" w:rsidRDefault="008D0C81" w:rsidP="007E07C2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0"/>
          <w:szCs w:val="20"/>
        </w:rPr>
      </w:pPr>
    </w:p>
    <w:p w:rsidR="008D0C81" w:rsidRPr="00F10B07" w:rsidRDefault="005A248F" w:rsidP="005A248F">
      <w:pPr>
        <w:pStyle w:val="ConsPlusNonformat"/>
        <w:widowControl/>
        <w:tabs>
          <w:tab w:val="left" w:pos="1350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5A248F">
        <w:rPr>
          <w:rFonts w:ascii="Liberation Serif" w:hAnsi="Liberation Serif" w:cs="Times New Roman"/>
        </w:rPr>
        <w:tab/>
      </w:r>
    </w:p>
    <w:p w:rsidR="00EF07BF" w:rsidRPr="00F10B07" w:rsidRDefault="008D0C81" w:rsidP="005B12CF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7E07C2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округа                           </w:t>
      </w:r>
      <w:r w:rsidR="0087450D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5B12CF">
        <w:rPr>
          <w:rFonts w:ascii="Liberation Serif" w:hAnsi="Liberation Serif" w:cs="Times New Roman"/>
          <w:sz w:val="28"/>
          <w:szCs w:val="28"/>
        </w:rPr>
        <w:t xml:space="preserve">      </w:t>
      </w:r>
      <w:r w:rsidR="0087450D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87450D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87450D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EF07BF" w:rsidRPr="00F10B07" w:rsidSect="005B12CF">
      <w:headerReference w:type="even" r:id="rId7"/>
      <w:headerReference w:type="default" r:id="rId8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59" w:rsidRDefault="00643359" w:rsidP="00EF07BF">
      <w:pPr>
        <w:spacing w:after="0" w:line="240" w:lineRule="auto"/>
      </w:pPr>
      <w:r>
        <w:separator/>
      </w:r>
    </w:p>
  </w:endnote>
  <w:endnote w:type="continuationSeparator" w:id="0">
    <w:p w:rsidR="00643359" w:rsidRDefault="00643359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59" w:rsidRDefault="00643359" w:rsidP="00EF07BF">
      <w:pPr>
        <w:spacing w:after="0" w:line="240" w:lineRule="auto"/>
      </w:pPr>
      <w:r>
        <w:separator/>
      </w:r>
    </w:p>
  </w:footnote>
  <w:footnote w:type="continuationSeparator" w:id="0">
    <w:p w:rsidR="00643359" w:rsidRDefault="00643359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433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48F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43359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43359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530C3"/>
    <w:rsid w:val="000827C4"/>
    <w:rsid w:val="00085077"/>
    <w:rsid w:val="000A1205"/>
    <w:rsid w:val="000D79A7"/>
    <w:rsid w:val="000F3BB4"/>
    <w:rsid w:val="000F4B3E"/>
    <w:rsid w:val="001465E7"/>
    <w:rsid w:val="002A0887"/>
    <w:rsid w:val="002E4A41"/>
    <w:rsid w:val="003029BC"/>
    <w:rsid w:val="003E3FEE"/>
    <w:rsid w:val="00416521"/>
    <w:rsid w:val="00433324"/>
    <w:rsid w:val="004544CF"/>
    <w:rsid w:val="00456B58"/>
    <w:rsid w:val="00470648"/>
    <w:rsid w:val="004A44BC"/>
    <w:rsid w:val="004B34F1"/>
    <w:rsid w:val="005059A2"/>
    <w:rsid w:val="005141EB"/>
    <w:rsid w:val="005A0775"/>
    <w:rsid w:val="005A248F"/>
    <w:rsid w:val="005B12CF"/>
    <w:rsid w:val="005B3992"/>
    <w:rsid w:val="005F486C"/>
    <w:rsid w:val="005F6039"/>
    <w:rsid w:val="00605F68"/>
    <w:rsid w:val="00643359"/>
    <w:rsid w:val="00665EDF"/>
    <w:rsid w:val="0066619B"/>
    <w:rsid w:val="006E0371"/>
    <w:rsid w:val="006E5436"/>
    <w:rsid w:val="007005F6"/>
    <w:rsid w:val="00726F53"/>
    <w:rsid w:val="00772AFC"/>
    <w:rsid w:val="00784F64"/>
    <w:rsid w:val="007E07C2"/>
    <w:rsid w:val="007E424C"/>
    <w:rsid w:val="00814FCE"/>
    <w:rsid w:val="008718E0"/>
    <w:rsid w:val="0087450D"/>
    <w:rsid w:val="00874B48"/>
    <w:rsid w:val="008A6AFB"/>
    <w:rsid w:val="008D0C81"/>
    <w:rsid w:val="008E1779"/>
    <w:rsid w:val="008F56BC"/>
    <w:rsid w:val="00930929"/>
    <w:rsid w:val="00942612"/>
    <w:rsid w:val="00964F39"/>
    <w:rsid w:val="00972B60"/>
    <w:rsid w:val="00A053D1"/>
    <w:rsid w:val="00A30A18"/>
    <w:rsid w:val="00A36B13"/>
    <w:rsid w:val="00AA2F3A"/>
    <w:rsid w:val="00AD2E39"/>
    <w:rsid w:val="00AF24D9"/>
    <w:rsid w:val="00B126B4"/>
    <w:rsid w:val="00B53598"/>
    <w:rsid w:val="00B61C3D"/>
    <w:rsid w:val="00B93C55"/>
    <w:rsid w:val="00BB7FB9"/>
    <w:rsid w:val="00BC1F19"/>
    <w:rsid w:val="00BC39E5"/>
    <w:rsid w:val="00BC623C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06F0A"/>
    <w:rsid w:val="00F10B07"/>
    <w:rsid w:val="00F2728A"/>
    <w:rsid w:val="00F454C2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C5F8"/>
  <w15:docId w15:val="{1385C711-CF59-486E-8E92-A6343DC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Злата Прошкина</cp:lastModifiedBy>
  <cp:revision>9</cp:revision>
  <cp:lastPrinted>2025-07-10T06:04:00Z</cp:lastPrinted>
  <dcterms:created xsi:type="dcterms:W3CDTF">2025-07-03T09:39:00Z</dcterms:created>
  <dcterms:modified xsi:type="dcterms:W3CDTF">2025-07-10T06:05:00Z</dcterms:modified>
</cp:coreProperties>
</file>