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F67806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7D6C69" w:rsidP="00AF6C47">
      <w:pPr>
        <w:contextualSpacing/>
        <w:rPr>
          <w:rFonts w:ascii="Liberation Serif" w:hAnsi="Liberation Serif"/>
          <w:sz w:val="28"/>
          <w:szCs w:val="28"/>
        </w:rPr>
      </w:pPr>
      <w:r w:rsidRPr="007D6C69">
        <w:rPr>
          <w:rFonts w:ascii="Liberation Serif" w:hAnsi="Liberation Serif"/>
          <w:sz w:val="28"/>
          <w:szCs w:val="28"/>
          <w:u w:val="single"/>
        </w:rPr>
        <w:t>26.06.2025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№ </w:t>
      </w:r>
      <w:r w:rsidRPr="007D6C69">
        <w:rPr>
          <w:rFonts w:ascii="Liberation Serif" w:hAnsi="Liberation Serif"/>
          <w:sz w:val="28"/>
          <w:szCs w:val="28"/>
          <w:u w:val="single"/>
        </w:rPr>
        <w:t>950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4F0E55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F67806" w:rsidRDefault="00F67806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F67806" w:rsidRPr="00F67806" w:rsidRDefault="00F67806" w:rsidP="00F67806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67806">
        <w:rPr>
          <w:rFonts w:ascii="Liberation Serif" w:hAnsi="Liberation Serif"/>
          <w:b/>
          <w:bCs/>
          <w:iCs/>
          <w:sz w:val="28"/>
          <w:szCs w:val="28"/>
        </w:rPr>
        <w:t xml:space="preserve">Об утверждении Перечня специальных мест для размещения </w:t>
      </w:r>
      <w:r w:rsidRPr="00F67806">
        <w:rPr>
          <w:rFonts w:ascii="Liberation Serif" w:hAnsi="Liberation Serif"/>
          <w:b/>
          <w:sz w:val="28"/>
          <w:szCs w:val="28"/>
        </w:rPr>
        <w:t xml:space="preserve">информационно-разъяснительных материалов на территории </w:t>
      </w:r>
      <w:r>
        <w:rPr>
          <w:rFonts w:ascii="Liberation Serif" w:hAnsi="Liberation Serif"/>
          <w:b/>
          <w:sz w:val="28"/>
          <w:szCs w:val="28"/>
        </w:rPr>
        <w:t>Каменского муниципального округа Свердловской области</w:t>
      </w:r>
      <w:r w:rsidRPr="00F67806">
        <w:rPr>
          <w:rFonts w:ascii="Liberation Serif" w:hAnsi="Liberation Serif"/>
          <w:b/>
          <w:sz w:val="28"/>
          <w:szCs w:val="28"/>
        </w:rPr>
        <w:t xml:space="preserve"> в период подготовки и проведении </w:t>
      </w:r>
      <w:r w:rsidR="004F0E55">
        <w:rPr>
          <w:rFonts w:ascii="Liberation Serif" w:hAnsi="Liberation Serif"/>
          <w:b/>
          <w:sz w:val="28"/>
          <w:szCs w:val="28"/>
        </w:rPr>
        <w:t xml:space="preserve">досрочных </w:t>
      </w:r>
      <w:r w:rsidRPr="00F67806">
        <w:rPr>
          <w:rFonts w:ascii="Liberation Serif" w:hAnsi="Liberation Serif"/>
          <w:b/>
          <w:sz w:val="28"/>
          <w:szCs w:val="28"/>
        </w:rPr>
        <w:t xml:space="preserve">выборов Губернатора Свердловской области </w:t>
      </w:r>
      <w:r>
        <w:rPr>
          <w:rFonts w:ascii="Liberation Serif" w:hAnsi="Liberation Serif"/>
          <w:b/>
          <w:sz w:val="28"/>
          <w:szCs w:val="28"/>
        </w:rPr>
        <w:t>14 сентября 2025</w:t>
      </w:r>
      <w:r w:rsidR="007D6C69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F67806" w:rsidRPr="00F75E5C" w:rsidRDefault="00F67806" w:rsidP="00F67806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67806" w:rsidRPr="00F67806" w:rsidRDefault="00F67806" w:rsidP="00F6780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7806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</w:t>
      </w:r>
      <w:r>
        <w:rPr>
          <w:rFonts w:ascii="Liberation Serif" w:hAnsi="Liberation Serif" w:cs="Liberation Serif"/>
          <w:sz w:val="28"/>
          <w:szCs w:val="28"/>
        </w:rPr>
        <w:t xml:space="preserve"> 12 июня 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2002 года № 67-ФЗ «Об основных гарантиях избирательных прав и права на участие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67806">
        <w:rPr>
          <w:rFonts w:ascii="Liberation Serif" w:hAnsi="Liberation Serif" w:cs="Liberation Serif"/>
          <w:sz w:val="28"/>
          <w:szCs w:val="28"/>
        </w:rPr>
        <w:t xml:space="preserve">в референдуме граждан Российской Федерации», Областным законом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29 апреля 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2003 года  № 10-ОЗ «Избирательный кодекс Свердловской области», по согласованию с Каменской районной территориальной избирательной комиссией, в целях обеспечения равных условий размещения информационно-пропагандистских материалов на </w:t>
      </w:r>
      <w:r w:rsidR="004F0E55">
        <w:rPr>
          <w:rFonts w:ascii="Liberation Serif" w:hAnsi="Liberation Serif" w:cs="Liberation Serif"/>
          <w:sz w:val="28"/>
          <w:szCs w:val="28"/>
        </w:rPr>
        <w:t xml:space="preserve">досрочных 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выборах Губернатора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>14 сентября 2025</w:t>
      </w:r>
      <w:r w:rsidR="007D6C69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, руководствуясь Уставом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F67806" w:rsidRPr="00F67806" w:rsidRDefault="00F67806" w:rsidP="00F67806">
      <w:pPr>
        <w:rPr>
          <w:rFonts w:ascii="Liberation Serif" w:hAnsi="Liberation Serif" w:cs="Liberation Serif"/>
          <w:b/>
          <w:sz w:val="28"/>
          <w:szCs w:val="28"/>
        </w:rPr>
      </w:pPr>
      <w:r w:rsidRPr="00F67806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F67806" w:rsidRPr="00F67806" w:rsidRDefault="00F67806" w:rsidP="00D654E6">
      <w:pPr>
        <w:pStyle w:val="3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F67806">
        <w:rPr>
          <w:rFonts w:ascii="Liberation Serif" w:hAnsi="Liberation Serif" w:cs="Liberation Serif"/>
          <w:sz w:val="28"/>
          <w:szCs w:val="28"/>
        </w:rPr>
        <w:t>Ут</w:t>
      </w:r>
      <w:r w:rsidR="00D654E6">
        <w:rPr>
          <w:rFonts w:ascii="Liberation Serif" w:hAnsi="Liberation Serif" w:cs="Liberation Serif"/>
          <w:sz w:val="28"/>
          <w:szCs w:val="28"/>
        </w:rPr>
        <w:t xml:space="preserve">вердить Перечень специальных мест для </w:t>
      </w:r>
      <w:r w:rsidRPr="00F67806">
        <w:rPr>
          <w:rFonts w:ascii="Liberation Serif" w:hAnsi="Liberation Serif" w:cs="Liberation Serif"/>
          <w:sz w:val="28"/>
          <w:szCs w:val="28"/>
        </w:rPr>
        <w:t>размещения</w:t>
      </w:r>
      <w:r w:rsidR="00D654E6">
        <w:rPr>
          <w:rFonts w:ascii="Liberation Serif" w:hAnsi="Liberation Serif" w:cs="Liberation Serif"/>
          <w:sz w:val="28"/>
          <w:szCs w:val="28"/>
        </w:rPr>
        <w:br/>
      </w:r>
      <w:r w:rsidRPr="00F67806">
        <w:rPr>
          <w:rFonts w:ascii="Liberation Serif" w:hAnsi="Liberation Serif" w:cs="Liberation Serif"/>
          <w:sz w:val="28"/>
          <w:szCs w:val="28"/>
        </w:rPr>
        <w:t xml:space="preserve">информационно-пропагандистских материалов на территории </w:t>
      </w:r>
      <w:r w:rsidR="00D654E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 в период подготовки </w:t>
      </w:r>
      <w:r w:rsidR="00D654E6">
        <w:rPr>
          <w:rFonts w:ascii="Liberation Serif" w:hAnsi="Liberation Serif" w:cs="Liberation Serif"/>
          <w:sz w:val="28"/>
          <w:szCs w:val="28"/>
        </w:rPr>
        <w:br/>
      </w:r>
      <w:r w:rsidRPr="00F67806">
        <w:rPr>
          <w:rFonts w:ascii="Liberation Serif" w:hAnsi="Liberation Serif" w:cs="Liberation Serif"/>
          <w:sz w:val="28"/>
          <w:szCs w:val="28"/>
        </w:rPr>
        <w:t xml:space="preserve">и проведении </w:t>
      </w:r>
      <w:r w:rsidR="004F0E55">
        <w:rPr>
          <w:rFonts w:ascii="Liberation Serif" w:hAnsi="Liberation Serif" w:cs="Liberation Serif"/>
          <w:sz w:val="28"/>
          <w:szCs w:val="28"/>
        </w:rPr>
        <w:t xml:space="preserve">досрочных </w:t>
      </w:r>
      <w:r w:rsidRPr="00F67806">
        <w:rPr>
          <w:rFonts w:ascii="Liberation Serif" w:hAnsi="Liberation Serif" w:cs="Liberation Serif"/>
          <w:sz w:val="28"/>
          <w:szCs w:val="28"/>
        </w:rPr>
        <w:t>выборов Губе</w:t>
      </w:r>
      <w:r w:rsidR="00D654E6">
        <w:rPr>
          <w:rFonts w:ascii="Liberation Serif" w:hAnsi="Liberation Serif" w:cs="Liberation Serif"/>
          <w:sz w:val="28"/>
          <w:szCs w:val="28"/>
        </w:rPr>
        <w:t xml:space="preserve">рнатора Свердловской области  </w:t>
      </w:r>
      <w:r w:rsidR="004F0E55">
        <w:rPr>
          <w:rFonts w:ascii="Liberation Serif" w:hAnsi="Liberation Serif" w:cs="Liberation Serif"/>
          <w:sz w:val="28"/>
          <w:szCs w:val="28"/>
        </w:rPr>
        <w:br/>
      </w:r>
      <w:r w:rsidR="00D654E6">
        <w:rPr>
          <w:rFonts w:ascii="Liberation Serif" w:hAnsi="Liberation Serif" w:cs="Liberation Serif"/>
          <w:sz w:val="28"/>
          <w:szCs w:val="28"/>
        </w:rPr>
        <w:t>14 сентября 2025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F67806" w:rsidRPr="00F67806" w:rsidRDefault="00F67806" w:rsidP="00D654E6">
      <w:pPr>
        <w:pStyle w:val="3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D654E6">
        <w:rPr>
          <w:rFonts w:ascii="Liberation Serif" w:hAnsi="Liberation Serif" w:cs="Liberation Serif"/>
          <w:sz w:val="28"/>
          <w:szCs w:val="28"/>
        </w:rPr>
        <w:t xml:space="preserve">Назначить ответственными за соблюдением порядка </w:t>
      </w:r>
      <w:r w:rsidRPr="00F67806">
        <w:rPr>
          <w:rFonts w:ascii="Liberation Serif" w:hAnsi="Liberation Serif" w:cs="Liberation Serif"/>
          <w:sz w:val="28"/>
          <w:szCs w:val="28"/>
        </w:rPr>
        <w:t>размещения</w:t>
      </w:r>
      <w:r w:rsidR="00D654E6">
        <w:rPr>
          <w:rFonts w:ascii="Liberation Serif" w:hAnsi="Liberation Serif" w:cs="Liberation Serif"/>
          <w:sz w:val="28"/>
          <w:szCs w:val="28"/>
        </w:rPr>
        <w:br/>
      </w:r>
      <w:r w:rsidRPr="00F67806">
        <w:rPr>
          <w:rFonts w:ascii="Liberation Serif" w:hAnsi="Liberation Serif" w:cs="Liberation Serif"/>
          <w:sz w:val="28"/>
          <w:szCs w:val="28"/>
        </w:rPr>
        <w:t xml:space="preserve">информационно-пропагандистских материалов на территории </w:t>
      </w:r>
      <w:r w:rsidR="00D654E6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руководителей территориальных органов  Администрации </w:t>
      </w:r>
      <w:r w:rsidR="00D654E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F67806" w:rsidRPr="00F67806" w:rsidRDefault="00F67806" w:rsidP="00F67806">
      <w:pPr>
        <w:pStyle w:val="3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D654E6">
        <w:rPr>
          <w:rFonts w:ascii="Liberation Serif" w:hAnsi="Liberation Serif" w:cs="Liberation Serif"/>
          <w:sz w:val="28"/>
          <w:szCs w:val="28"/>
        </w:rPr>
        <w:t xml:space="preserve">Руководителям территориальных органов </w:t>
      </w:r>
      <w:r w:rsidRPr="00F6780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654E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области:</w:t>
      </w:r>
    </w:p>
    <w:p w:rsidR="00D654E6" w:rsidRPr="00F67806" w:rsidRDefault="00D654E6" w:rsidP="007D6C69">
      <w:pPr>
        <w:pStyle w:val="3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информировать Каменскую районную </w:t>
      </w:r>
      <w:r w:rsidR="00F67806" w:rsidRPr="00F67806">
        <w:rPr>
          <w:rFonts w:ascii="Liberation Serif" w:hAnsi="Liberation Serif" w:cs="Liberation Serif"/>
          <w:sz w:val="28"/>
          <w:szCs w:val="28"/>
        </w:rPr>
        <w:t>территориальную</w:t>
      </w:r>
      <w:r>
        <w:rPr>
          <w:rFonts w:ascii="Liberation Serif" w:hAnsi="Liberation Serif" w:cs="Liberation Serif"/>
          <w:sz w:val="28"/>
          <w:szCs w:val="28"/>
        </w:rPr>
        <w:br/>
        <w:t>избирательную комиссию о выявленных фактах нарушений законодательства</w:t>
      </w:r>
    </w:p>
    <w:p w:rsid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67806">
        <w:rPr>
          <w:rFonts w:ascii="Liberation Serif" w:hAnsi="Liberation Serif" w:cs="Liberation Serif"/>
          <w:sz w:val="28"/>
          <w:szCs w:val="28"/>
        </w:rPr>
        <w:t>при распространении информационно-пропагандистских материалов;</w:t>
      </w:r>
    </w:p>
    <w:p w:rsidR="007D6C69" w:rsidRDefault="007D6C69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D6C69" w:rsidRPr="00F67806" w:rsidRDefault="007D6C69" w:rsidP="007D6C69">
      <w:pPr>
        <w:pStyle w:val="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F67806" w:rsidRPr="00D654E6" w:rsidRDefault="00D654E6" w:rsidP="00D654E6">
      <w:pPr>
        <w:pStyle w:val="3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Pr="00D654E6">
        <w:rPr>
          <w:rFonts w:ascii="Liberation Serif" w:hAnsi="Liberation Serif" w:cs="Liberation Serif"/>
          <w:sz w:val="28"/>
          <w:szCs w:val="28"/>
        </w:rPr>
        <w:t xml:space="preserve">по окончанию выборов принять меры по </w:t>
      </w:r>
      <w:r w:rsidR="00F67806" w:rsidRPr="00D654E6">
        <w:rPr>
          <w:rFonts w:ascii="Liberation Serif" w:hAnsi="Liberation Serif" w:cs="Liberation Serif"/>
          <w:sz w:val="28"/>
          <w:szCs w:val="28"/>
        </w:rPr>
        <w:t>удалению</w:t>
      </w:r>
      <w:r w:rsidRPr="00D654E6">
        <w:rPr>
          <w:rFonts w:ascii="Liberation Serif" w:hAnsi="Liberation Serif" w:cs="Liberation Serif"/>
          <w:sz w:val="28"/>
          <w:szCs w:val="28"/>
        </w:rPr>
        <w:br/>
      </w:r>
      <w:r w:rsidR="00F67806" w:rsidRPr="00D654E6">
        <w:rPr>
          <w:rFonts w:ascii="Liberation Serif" w:hAnsi="Liberation Serif" w:cs="Liberation Serif"/>
          <w:sz w:val="28"/>
          <w:szCs w:val="28"/>
        </w:rPr>
        <w:t>информационно-пропагандистских материалов со специальных мест размещения.</w:t>
      </w:r>
    </w:p>
    <w:p w:rsidR="00F67806" w:rsidRPr="009336FD" w:rsidRDefault="00D654E6" w:rsidP="00D654E6">
      <w:pPr>
        <w:pStyle w:val="3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рекомендовать Отделу полиции № 22 МО МВД </w:t>
      </w:r>
      <w:r w:rsidR="00F67806" w:rsidRPr="00F67806">
        <w:rPr>
          <w:rFonts w:ascii="Liberation Serif" w:hAnsi="Liberation Serif" w:cs="Liberation Serif"/>
          <w:sz w:val="28"/>
          <w:szCs w:val="28"/>
        </w:rPr>
        <w:t>России</w:t>
      </w:r>
      <w:r w:rsidR="009336FD">
        <w:rPr>
          <w:rFonts w:ascii="Liberation Serif" w:hAnsi="Liberation Serif" w:cs="Liberation Serif"/>
          <w:sz w:val="28"/>
          <w:szCs w:val="28"/>
        </w:rPr>
        <w:t xml:space="preserve"> </w:t>
      </w:r>
      <w:r w:rsidR="00197D94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«Каменск-Уральский»  (Е.А. Кадочников</w:t>
      </w:r>
      <w:r w:rsidR="00F67806" w:rsidRPr="009336FD">
        <w:rPr>
          <w:rFonts w:ascii="Liberation Serif" w:hAnsi="Liberation Serif" w:cs="Liberation Serif"/>
          <w:sz w:val="28"/>
          <w:szCs w:val="28"/>
        </w:rPr>
        <w:t>) в случае выявления фактов проявления незаконных  информационно-пропагандистских материалов   принимать меры 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67806" w:rsidRPr="009336FD">
        <w:rPr>
          <w:rFonts w:ascii="Liberation Serif" w:hAnsi="Liberation Serif" w:cs="Liberation Serif"/>
          <w:sz w:val="28"/>
          <w:szCs w:val="28"/>
        </w:rPr>
        <w:t xml:space="preserve">предотвращению их распространения 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области.</w:t>
      </w:r>
    </w:p>
    <w:p w:rsidR="00D654E6" w:rsidRDefault="00D654E6" w:rsidP="00D654E6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Pr="003D715B">
        <w:rPr>
          <w:rFonts w:ascii="Liberation Serif" w:hAnsi="Liberation Serif" w:cs="Liberation Serif"/>
          <w:sz w:val="28"/>
          <w:szCs w:val="28"/>
        </w:rPr>
        <w:t>Контроль за исполнением нас</w:t>
      </w:r>
      <w:r>
        <w:rPr>
          <w:rFonts w:ascii="Liberation Serif" w:hAnsi="Liberation Serif" w:cs="Liberation Serif"/>
          <w:sz w:val="28"/>
          <w:szCs w:val="28"/>
        </w:rPr>
        <w:t xml:space="preserve">тоящего </w:t>
      </w:r>
      <w:r w:rsidR="00197D94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197D94">
        <w:rPr>
          <w:rFonts w:ascii="Liberation Serif" w:hAnsi="Liberation Serif" w:cs="Liberation Serif"/>
          <w:sz w:val="28"/>
          <w:szCs w:val="28"/>
        </w:rPr>
        <w:t xml:space="preserve">оставляю </w:t>
      </w:r>
      <w:r w:rsidR="00197D94">
        <w:rPr>
          <w:rFonts w:ascii="Liberation Serif" w:hAnsi="Liberation Serif" w:cs="Liberation Serif"/>
          <w:sz w:val="28"/>
          <w:szCs w:val="28"/>
        </w:rPr>
        <w:br/>
        <w:t>за собой.</w:t>
      </w:r>
    </w:p>
    <w:p w:rsidR="00D654E6" w:rsidRPr="003D715B" w:rsidRDefault="00D654E6" w:rsidP="00D654E6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F67806" w:rsidRPr="00F67806" w:rsidRDefault="00F67806" w:rsidP="00F67806">
      <w:pPr>
        <w:rPr>
          <w:rFonts w:ascii="Liberation Serif" w:hAnsi="Liberation Serif" w:cs="Liberation Serif"/>
          <w:sz w:val="28"/>
          <w:szCs w:val="28"/>
        </w:rPr>
      </w:pPr>
    </w:p>
    <w:p w:rsid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D654E6" w:rsidRPr="00F67806" w:rsidRDefault="00D654E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7D94" w:rsidRPr="00F67806" w:rsidRDefault="00197D94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D6C69" w:rsidRPr="00F67806" w:rsidRDefault="007D6C69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7D94" w:rsidRPr="00F67806" w:rsidRDefault="00197D94" w:rsidP="00197D94">
      <w:pPr>
        <w:pStyle w:val="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654E6" w:rsidTr="00D654E6">
        <w:tc>
          <w:tcPr>
            <w:tcW w:w="4642" w:type="dxa"/>
          </w:tcPr>
          <w:p w:rsidR="00D654E6" w:rsidRDefault="00D654E6" w:rsidP="00F67806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УТВЕРЖДЕН</w:t>
            </w:r>
          </w:p>
          <w:p w:rsidR="00D654E6" w:rsidRDefault="004F0E55" w:rsidP="00F67806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п</w:t>
            </w:r>
            <w:r w:rsidR="00D654E6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остановлением Главы Каменского муниципального округа </w:t>
            </w: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Свердловской области</w:t>
            </w:r>
          </w:p>
          <w:p w:rsidR="00D654E6" w:rsidRDefault="00D654E6" w:rsidP="00F67806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от</w:t>
            </w:r>
            <w:r w:rsidR="007D6C69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</w:t>
            </w:r>
            <w:r w:rsidR="007D6C69" w:rsidRPr="007D6C69">
              <w:rPr>
                <w:rFonts w:ascii="Liberation Serif" w:hAnsi="Liberation Serif" w:cs="Liberation Serif"/>
                <w:bCs/>
                <w:iCs/>
                <w:sz w:val="28"/>
                <w:szCs w:val="28"/>
                <w:u w:val="single"/>
              </w:rPr>
              <w:t>26.06.2025</w:t>
            </w:r>
            <w:r w:rsidR="007D6C69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№ </w:t>
            </w:r>
            <w:r w:rsidR="007D6C69" w:rsidRPr="007D6C69">
              <w:rPr>
                <w:rFonts w:ascii="Liberation Serif" w:hAnsi="Liberation Serif" w:cs="Liberation Serif"/>
                <w:bCs/>
                <w:iCs/>
                <w:sz w:val="28"/>
                <w:szCs w:val="28"/>
                <w:u w:val="single"/>
              </w:rPr>
              <w:t>950</w:t>
            </w:r>
          </w:p>
          <w:p w:rsidR="00D654E6" w:rsidRPr="00D654E6" w:rsidRDefault="00D654E6" w:rsidP="007D6C6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>«</w:t>
            </w:r>
            <w:r w:rsidRPr="00D654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Об утверждении Перечня специальных мест для размещения </w:t>
            </w:r>
            <w:r w:rsidRPr="00D654E6">
              <w:rPr>
                <w:rFonts w:ascii="Liberation Serif" w:hAnsi="Liberation Serif"/>
                <w:sz w:val="28"/>
                <w:szCs w:val="28"/>
              </w:rPr>
              <w:t xml:space="preserve">информационно-разъяснительных материалов на территории Каменского муниципального округа Свердловской области в период подготовки и проведении </w:t>
            </w:r>
            <w:r w:rsidR="004F0E55">
              <w:rPr>
                <w:rFonts w:ascii="Liberation Serif" w:hAnsi="Liberation Serif"/>
                <w:sz w:val="28"/>
                <w:szCs w:val="28"/>
              </w:rPr>
              <w:t xml:space="preserve">досрочных </w:t>
            </w:r>
            <w:r w:rsidRPr="00D654E6">
              <w:rPr>
                <w:rFonts w:ascii="Liberation Serif" w:hAnsi="Liberation Serif"/>
                <w:sz w:val="28"/>
                <w:szCs w:val="28"/>
              </w:rPr>
              <w:t>выборов</w:t>
            </w:r>
            <w:bookmarkStart w:id="0" w:name="_GoBack"/>
            <w:bookmarkEnd w:id="0"/>
            <w:r w:rsidRPr="00D654E6">
              <w:rPr>
                <w:rFonts w:ascii="Liberation Serif" w:hAnsi="Liberation Serif"/>
                <w:sz w:val="28"/>
                <w:szCs w:val="28"/>
              </w:rPr>
              <w:t xml:space="preserve"> Губернатора Свердловской области 14 сентября 2025»</w:t>
            </w:r>
          </w:p>
        </w:tc>
      </w:tr>
    </w:tbl>
    <w:p w:rsidR="00F67806" w:rsidRDefault="00F67806" w:rsidP="00F67806">
      <w:pPr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654E6" w:rsidRPr="00F67806" w:rsidRDefault="00D654E6" w:rsidP="00F67806">
      <w:pPr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654E6" w:rsidRDefault="00D654E6" w:rsidP="00F67806">
      <w:pPr>
        <w:pStyle w:val="3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F67806" w:rsidRPr="00F67806" w:rsidRDefault="00F67806" w:rsidP="00F67806">
      <w:pPr>
        <w:pStyle w:val="3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7806">
        <w:rPr>
          <w:rFonts w:ascii="Liberation Serif" w:hAnsi="Liberation Serif" w:cs="Liberation Serif"/>
          <w:b/>
          <w:sz w:val="28"/>
          <w:szCs w:val="28"/>
        </w:rPr>
        <w:t>специальных мест для размещения</w:t>
      </w:r>
    </w:p>
    <w:p w:rsidR="00F67806" w:rsidRPr="00F67806" w:rsidRDefault="00F67806" w:rsidP="00F67806">
      <w:pPr>
        <w:tabs>
          <w:tab w:val="left" w:pos="6533"/>
        </w:tabs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67806">
        <w:rPr>
          <w:rFonts w:ascii="Liberation Serif" w:hAnsi="Liberation Serif" w:cs="Liberation Serif"/>
          <w:b/>
          <w:sz w:val="28"/>
          <w:szCs w:val="28"/>
        </w:rPr>
        <w:t>информационн</w:t>
      </w:r>
      <w:r w:rsidR="00D654E6">
        <w:rPr>
          <w:rFonts w:ascii="Liberation Serif" w:hAnsi="Liberation Serif" w:cs="Liberation Serif"/>
          <w:b/>
          <w:sz w:val="28"/>
          <w:szCs w:val="28"/>
        </w:rPr>
        <w:t xml:space="preserve">о-пропагандистских материалов </w:t>
      </w:r>
      <w:r w:rsidRPr="00F67806">
        <w:rPr>
          <w:rFonts w:ascii="Liberation Serif" w:hAnsi="Liberation Serif" w:cs="Liberation Serif"/>
          <w:b/>
          <w:sz w:val="28"/>
          <w:szCs w:val="28"/>
        </w:rPr>
        <w:t>на территории</w:t>
      </w:r>
      <w:r w:rsidR="00D654E6">
        <w:rPr>
          <w:rFonts w:ascii="Liberation Serif" w:hAnsi="Liberation Serif" w:cs="Liberation Serif"/>
          <w:b/>
          <w:sz w:val="28"/>
          <w:szCs w:val="28"/>
        </w:rPr>
        <w:t xml:space="preserve"> Каменского муниципального округа</w:t>
      </w:r>
      <w:r w:rsidRPr="00F6780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654E6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Pr="00F67806">
        <w:rPr>
          <w:rFonts w:ascii="Liberation Serif" w:hAnsi="Liberation Serif" w:cs="Liberation Serif"/>
          <w:b/>
          <w:sz w:val="28"/>
          <w:szCs w:val="28"/>
        </w:rPr>
        <w:t xml:space="preserve">период подготовки и проведения </w:t>
      </w:r>
      <w:r w:rsidR="004F0E55">
        <w:rPr>
          <w:rFonts w:ascii="Liberation Serif" w:hAnsi="Liberation Serif" w:cs="Liberation Serif"/>
          <w:b/>
          <w:sz w:val="28"/>
          <w:szCs w:val="28"/>
        </w:rPr>
        <w:t xml:space="preserve">досрочных </w:t>
      </w:r>
      <w:r w:rsidRPr="00F67806">
        <w:rPr>
          <w:rFonts w:ascii="Liberation Serif" w:hAnsi="Liberation Serif" w:cs="Liberation Serif"/>
          <w:b/>
          <w:sz w:val="28"/>
          <w:szCs w:val="28"/>
        </w:rPr>
        <w:t>выборов Губ</w:t>
      </w:r>
      <w:r w:rsidR="00D654E6">
        <w:rPr>
          <w:rFonts w:ascii="Liberation Serif" w:hAnsi="Liberation Serif" w:cs="Liberation Serif"/>
          <w:b/>
          <w:sz w:val="28"/>
          <w:szCs w:val="28"/>
        </w:rPr>
        <w:t xml:space="preserve">ернатора Свердловской области </w:t>
      </w:r>
      <w:r w:rsidR="004F0E55">
        <w:rPr>
          <w:rFonts w:ascii="Liberation Serif" w:hAnsi="Liberation Serif" w:cs="Liberation Serif"/>
          <w:b/>
          <w:sz w:val="28"/>
          <w:szCs w:val="28"/>
        </w:rPr>
        <w:br/>
      </w:r>
      <w:r w:rsidR="00D654E6">
        <w:rPr>
          <w:rFonts w:ascii="Liberation Serif" w:hAnsi="Liberation Serif" w:cs="Liberation Serif"/>
          <w:b/>
          <w:sz w:val="28"/>
          <w:szCs w:val="28"/>
        </w:rPr>
        <w:t>14 сентября 2025</w:t>
      </w:r>
      <w:r w:rsidRPr="00F6780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6C69"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FC0491" w:rsidRDefault="00FC0491" w:rsidP="00FC0491">
      <w:pPr>
        <w:tabs>
          <w:tab w:val="left" w:pos="6533"/>
        </w:tabs>
        <w:jc w:val="center"/>
        <w:rPr>
          <w:color w:val="000000"/>
          <w:sz w:val="28"/>
          <w:szCs w:val="28"/>
        </w:rPr>
      </w:pP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A2221">
        <w:rPr>
          <w:rFonts w:ascii="Liberation Serif" w:hAnsi="Liberation Serif" w:cs="Liberation Serif"/>
          <w:b/>
          <w:sz w:val="28"/>
          <w:szCs w:val="28"/>
        </w:rPr>
        <w:t>Избирательный участок № 398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пгт</w:t>
      </w:r>
      <w:proofErr w:type="spellEnd"/>
      <w:r w:rsidR="00197D94">
        <w:rPr>
          <w:rFonts w:ascii="Liberation Serif" w:hAnsi="Liberation Serif" w:cs="Liberation Serif"/>
          <w:sz w:val="28"/>
          <w:szCs w:val="28"/>
          <w:u w:val="single"/>
        </w:rPr>
        <w:t>.</w:t>
      </w: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Мартюш</w:t>
      </w:r>
      <w:proofErr w:type="spellEnd"/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 на здании ОВП, ул. Гагарина, 10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 на доме Ленина 11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A2221">
        <w:rPr>
          <w:rFonts w:ascii="Liberation Serif" w:hAnsi="Liberation Serif" w:cs="Liberation Serif"/>
          <w:b/>
          <w:sz w:val="28"/>
          <w:szCs w:val="28"/>
        </w:rPr>
        <w:t>Избирательный участок № 399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пгт</w:t>
      </w:r>
      <w:proofErr w:type="spellEnd"/>
      <w:r w:rsidR="00197D94">
        <w:rPr>
          <w:rFonts w:ascii="Liberation Serif" w:hAnsi="Liberation Serif" w:cs="Liberation Serif"/>
          <w:sz w:val="28"/>
          <w:szCs w:val="28"/>
          <w:u w:val="single"/>
        </w:rPr>
        <w:t>.</w:t>
      </w: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 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Мартюш</w:t>
      </w:r>
      <w:proofErr w:type="spellEnd"/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CA2221">
        <w:rPr>
          <w:rFonts w:ascii="Liberation Serif" w:hAnsi="Liberation Serif" w:cs="Liberation Serif"/>
          <w:sz w:val="28"/>
          <w:szCs w:val="28"/>
        </w:rPr>
        <w:t>стенд  у</w:t>
      </w:r>
      <w:proofErr w:type="gramEnd"/>
      <w:r w:rsidRPr="00CA2221">
        <w:rPr>
          <w:rFonts w:ascii="Liberation Serif" w:hAnsi="Liberation Serif" w:cs="Liberation Serif"/>
          <w:sz w:val="28"/>
          <w:szCs w:val="28"/>
        </w:rPr>
        <w:t xml:space="preserve"> пешеходного перехода, ул. Титова, 8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 на ул. Молодежная, 10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 на ул. Титова,3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A2221">
        <w:rPr>
          <w:rFonts w:ascii="Liberation Serif" w:hAnsi="Liberation Serif" w:cs="Liberation Serif"/>
          <w:b/>
          <w:sz w:val="28"/>
          <w:szCs w:val="28"/>
        </w:rPr>
        <w:t>Избирательный участок № 400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Щербаково</w:t>
      </w:r>
      <w:proofErr w:type="spellEnd"/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CA2221">
        <w:rPr>
          <w:rFonts w:ascii="Liberation Serif" w:hAnsi="Liberation Serif" w:cs="Liberation Serif"/>
          <w:sz w:val="28"/>
          <w:szCs w:val="28"/>
        </w:rPr>
        <w:t>стенд  возле</w:t>
      </w:r>
      <w:proofErr w:type="gramEnd"/>
      <w:r w:rsidRPr="00CA2221">
        <w:rPr>
          <w:rFonts w:ascii="Liberation Serif" w:hAnsi="Liberation Serif" w:cs="Liberation Serif"/>
          <w:sz w:val="28"/>
          <w:szCs w:val="28"/>
        </w:rPr>
        <w:t xml:space="preserve"> пешеходного моста, ул. Красной Зори, 1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CA2221">
        <w:rPr>
          <w:rFonts w:ascii="Liberation Serif" w:hAnsi="Liberation Serif" w:cs="Liberation Serif"/>
          <w:sz w:val="28"/>
          <w:szCs w:val="28"/>
        </w:rPr>
        <w:t>стенд  на</w:t>
      </w:r>
      <w:proofErr w:type="gramEnd"/>
      <w:r w:rsidRPr="00CA2221">
        <w:rPr>
          <w:rFonts w:ascii="Liberation Serif" w:hAnsi="Liberation Serif" w:cs="Liberation Serif"/>
          <w:sz w:val="28"/>
          <w:szCs w:val="28"/>
        </w:rPr>
        <w:t xml:space="preserve"> остановочном павильоне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Брод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 возле клуба д. Брод, ул. Ленина, 44</w:t>
      </w:r>
    </w:p>
    <w:p w:rsidR="00FC0491" w:rsidRPr="00CA2221" w:rsidRDefault="00FC0491" w:rsidP="008A6F8D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A2221">
        <w:rPr>
          <w:rFonts w:ascii="Liberation Serif" w:hAnsi="Liberation Serif" w:cs="Liberation Serif"/>
          <w:b/>
          <w:sz w:val="28"/>
          <w:szCs w:val="28"/>
        </w:rPr>
        <w:t>Избирательный участок № 401</w:t>
      </w:r>
    </w:p>
    <w:p w:rsidR="00FC0491" w:rsidRPr="00FC0491" w:rsidRDefault="00FC0491" w:rsidP="008A6F8D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с. Покровское</w:t>
      </w:r>
    </w:p>
    <w:p w:rsidR="00FC0491" w:rsidRDefault="00FC0491" w:rsidP="00197D94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между столовой Каменского </w:t>
      </w:r>
      <w:proofErr w:type="spellStart"/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Райпо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 xml:space="preserve">  и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магазином,               ул. Ленина, 113</w:t>
      </w:r>
    </w:p>
    <w:p w:rsidR="00004220" w:rsidRDefault="00004220" w:rsidP="00197D94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04220">
        <w:rPr>
          <w:rFonts w:ascii="Liberation Serif" w:hAnsi="Liberation Serif" w:cs="Liberation Serif"/>
          <w:sz w:val="28"/>
          <w:szCs w:val="28"/>
        </w:rPr>
        <w:t xml:space="preserve">- информационный стенд у </w:t>
      </w:r>
      <w:r>
        <w:rPr>
          <w:rFonts w:ascii="Liberation Serif" w:hAnsi="Liberation Serif" w:cs="Liberation Serif"/>
          <w:sz w:val="28"/>
          <w:szCs w:val="28"/>
        </w:rPr>
        <w:t>магазина «Монетка</w:t>
      </w:r>
      <w:r w:rsidRPr="00004220">
        <w:rPr>
          <w:rFonts w:ascii="Liberation Serif" w:hAnsi="Liberation Serif" w:cs="Liberation Serif"/>
          <w:sz w:val="28"/>
          <w:szCs w:val="28"/>
        </w:rPr>
        <w:t>», ул.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04220">
        <w:rPr>
          <w:rFonts w:ascii="Liberation Serif" w:hAnsi="Liberation Serif" w:cs="Liberation Serif"/>
          <w:sz w:val="28"/>
          <w:szCs w:val="28"/>
        </w:rPr>
        <w:t xml:space="preserve">Рабочая, 18 </w:t>
      </w:r>
    </w:p>
    <w:p w:rsidR="004F0E55" w:rsidRPr="00004220" w:rsidRDefault="004F0E55" w:rsidP="004F0E55">
      <w:pPr>
        <w:pStyle w:val="21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p w:rsidR="00FC0491" w:rsidRPr="00004220" w:rsidRDefault="00FC0491" w:rsidP="00197D94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004220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Часовая</w:t>
      </w:r>
    </w:p>
    <w:p w:rsidR="00FC0491" w:rsidRPr="00004220" w:rsidRDefault="00FC0491" w:rsidP="00197D94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04220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004220">
        <w:rPr>
          <w:rFonts w:ascii="Liberation Serif" w:hAnsi="Liberation Serif" w:cs="Liberation Serif"/>
          <w:sz w:val="28"/>
          <w:szCs w:val="28"/>
        </w:rPr>
        <w:t>стенд  возле</w:t>
      </w:r>
      <w:proofErr w:type="gramEnd"/>
      <w:r w:rsidRPr="00004220">
        <w:rPr>
          <w:rFonts w:ascii="Liberation Serif" w:hAnsi="Liberation Serif" w:cs="Liberation Serif"/>
          <w:sz w:val="28"/>
          <w:szCs w:val="28"/>
        </w:rPr>
        <w:t xml:space="preserve">  магазина,  ул. Ленина, 48</w:t>
      </w:r>
    </w:p>
    <w:p w:rsidR="00FC0491" w:rsidRDefault="00FC0491" w:rsidP="000042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004220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М. </w:t>
      </w:r>
      <w:proofErr w:type="spellStart"/>
      <w:r w:rsidRPr="00004220">
        <w:rPr>
          <w:rFonts w:ascii="Liberation Serif" w:hAnsi="Liberation Serif" w:cs="Liberation Serif"/>
          <w:sz w:val="28"/>
          <w:szCs w:val="28"/>
          <w:u w:val="single"/>
        </w:rPr>
        <w:t>Белоносова</w:t>
      </w:r>
      <w:proofErr w:type="spellEnd"/>
    </w:p>
    <w:p w:rsidR="00FC0491" w:rsidRPr="00004220" w:rsidRDefault="00FC0491" w:rsidP="000042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04220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004220">
        <w:rPr>
          <w:rFonts w:ascii="Liberation Serif" w:hAnsi="Liberation Serif" w:cs="Liberation Serif"/>
          <w:sz w:val="28"/>
          <w:szCs w:val="28"/>
        </w:rPr>
        <w:t>стенд  возле</w:t>
      </w:r>
      <w:proofErr w:type="gramEnd"/>
      <w:r w:rsidRPr="00004220">
        <w:rPr>
          <w:rFonts w:ascii="Liberation Serif" w:hAnsi="Liberation Serif" w:cs="Liberation Serif"/>
          <w:sz w:val="28"/>
          <w:szCs w:val="28"/>
        </w:rPr>
        <w:t xml:space="preserve"> магазина, ул. Гагарина, 7</w:t>
      </w:r>
    </w:p>
    <w:p w:rsidR="00004220" w:rsidRPr="00004220" w:rsidRDefault="00004220" w:rsidP="000042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004220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</w:t>
      </w:r>
      <w:proofErr w:type="spellStart"/>
      <w:r w:rsidRPr="00004220">
        <w:rPr>
          <w:rFonts w:ascii="Liberation Serif" w:hAnsi="Liberation Serif" w:cs="Liberation Serif"/>
          <w:sz w:val="28"/>
          <w:szCs w:val="28"/>
          <w:u w:val="single"/>
        </w:rPr>
        <w:t>п.Солнечный</w:t>
      </w:r>
      <w:proofErr w:type="spellEnd"/>
    </w:p>
    <w:p w:rsidR="00004220" w:rsidRPr="008A6F8D" w:rsidRDefault="00004220" w:rsidP="00FC0491">
      <w:pPr>
        <w:pStyle w:val="21"/>
        <w:spacing w:after="0" w:line="240" w:lineRule="auto"/>
        <w:rPr>
          <w:szCs w:val="28"/>
        </w:rPr>
      </w:pPr>
      <w:r w:rsidRPr="00004220">
        <w:rPr>
          <w:rFonts w:ascii="Liberation Serif" w:hAnsi="Liberation Serif" w:cs="Liberation Serif"/>
          <w:sz w:val="28"/>
          <w:szCs w:val="28"/>
        </w:rPr>
        <w:t>- информационный стенд (в начале улицы</w:t>
      </w:r>
      <w:r w:rsidRPr="00004220">
        <w:rPr>
          <w:szCs w:val="28"/>
        </w:rPr>
        <w:t>)</w:t>
      </w:r>
      <w:r>
        <w:rPr>
          <w:szCs w:val="28"/>
        </w:rPr>
        <w:t xml:space="preserve">, </w:t>
      </w:r>
      <w:proofErr w:type="spellStart"/>
      <w:r w:rsidRPr="00004220">
        <w:rPr>
          <w:rFonts w:ascii="Liberation Serif" w:hAnsi="Liberation Serif" w:cs="Liberation Serif"/>
          <w:sz w:val="28"/>
          <w:szCs w:val="28"/>
        </w:rPr>
        <w:t>ул.Комарова</w:t>
      </w:r>
      <w:proofErr w:type="spellEnd"/>
      <w:r w:rsidRPr="0000422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402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п. Первомайский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стенд  возле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магазина, ул.  Лесная, 5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403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Свердловская, область, Каменский, район, п.</w:t>
      </w:r>
      <w:r w:rsidR="00197D94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  <w:u w:val="single"/>
        </w:rPr>
        <w:t>Горный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ул. Нагорная, 4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</w:rPr>
        <w:t>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Свердловская, область, Каменский, район, с.</w:t>
      </w:r>
      <w:r w:rsidR="00197D94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Смолинское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переулок Клубный, 1В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Свердловская, область, Каменский, район, д.</w:t>
      </w:r>
      <w:r w:rsidR="00197D94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  <w:u w:val="single"/>
        </w:rPr>
        <w:t>Ключи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ул.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</w:rPr>
        <w:t>Пролетарская, 1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Свердловская, область, Каменский, район, д.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Бекленищева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ул.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</w:rPr>
        <w:t>Октябрьская, 18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Свердловская, область, Каменский, район, д. Перебор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ул. Ленина, 53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Избирательный участок № 404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Маминское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на здании магазина Каменского </w:t>
      </w:r>
      <w:proofErr w:type="spellStart"/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Райпо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 xml:space="preserve">,   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                            ул. Ленина, 110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стенд, ул. Чапаева, 2 Б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стенд, Советская,79А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405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Шилова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стенд, ул. Ленина, 28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406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Исетское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стенд, ул. Ленина, 36А 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407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с. Троицкое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стенд, ул. Ленина, 32 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Старикова</w:t>
      </w:r>
    </w:p>
    <w:p w:rsidR="00197D94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стенд, перекресток ул. Ленина- Комарова 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(у остановочного комплекса) 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Давыдова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у досуговой площадки ул. 8 Марта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408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с. Сосновское</w:t>
      </w:r>
    </w:p>
    <w:p w:rsid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стенд  возле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обелиска, ул. Мира</w:t>
      </w:r>
    </w:p>
    <w:p w:rsidR="004F0E55" w:rsidRDefault="004F0E55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F0E55" w:rsidRPr="00FC0491" w:rsidRDefault="004F0E55" w:rsidP="004F0E55">
      <w:pPr>
        <w:pStyle w:val="21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возле Сосновской сельской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 xml:space="preserve">администрации,   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                     ул. Комсомольска, 3</w:t>
      </w:r>
    </w:p>
    <w:p w:rsid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напротив ул. Ленина, 77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во дворе  домов по ул. Комсомольская, 8 </w:t>
      </w:r>
      <w:r w:rsidR="00197D94">
        <w:rPr>
          <w:rFonts w:ascii="Liberation Serif" w:hAnsi="Liberation Serif" w:cs="Liberation Serif"/>
          <w:sz w:val="28"/>
          <w:szCs w:val="28"/>
        </w:rPr>
        <w:br/>
      </w:r>
      <w:r w:rsidRPr="00FC0491">
        <w:rPr>
          <w:rFonts w:ascii="Liberation Serif" w:hAnsi="Liberation Serif" w:cs="Liberation Serif"/>
          <w:sz w:val="28"/>
          <w:szCs w:val="28"/>
        </w:rPr>
        <w:t>и Комсомольская, 16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у проходной фермы, ул. Лесная, 2 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стенд  у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автобусной остановки, ул. Комсомольская, 16 А 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п. Октябрьский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Чапаева, 3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410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п. Ленинский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у автобусной остановки, ул. Советская, 2 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Походилова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Ленина, 34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411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Кисловское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возле  магазина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>, ул. Красных Орлов, 34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стенд  возле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C0491">
        <w:rPr>
          <w:rFonts w:ascii="Liberation Serif" w:hAnsi="Liberation Serif" w:cs="Liberation Serif"/>
          <w:sz w:val="28"/>
          <w:szCs w:val="28"/>
        </w:rPr>
        <w:t>Кисловской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 xml:space="preserve"> сельской администрации, 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ул. Красных Орлов, 31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412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около остановки, ул. Советская, 16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414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Рыбниковское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МКОУ «</w:t>
      </w:r>
      <w:proofErr w:type="spellStart"/>
      <w:r w:rsidRPr="00FC0491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школа», ул. Советская, 147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возле </w:t>
      </w:r>
      <w:proofErr w:type="spellStart"/>
      <w:r w:rsidRPr="00FC0491">
        <w:rPr>
          <w:rFonts w:ascii="Liberation Serif" w:hAnsi="Liberation Serif" w:cs="Liberation Serif"/>
          <w:sz w:val="28"/>
          <w:szCs w:val="28"/>
        </w:rPr>
        <w:t>Рыбниковской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 xml:space="preserve"> сельской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 xml:space="preserve">администрации,   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                 ул. Дмитриева, 4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стенд, ул. Советская, 83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д.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Богатенкова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информационный  стенд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>, ул. Ленина, 52 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415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с. Колчедан</w:t>
      </w:r>
    </w:p>
    <w:p w:rsidR="00FC0491" w:rsidRPr="00FC0491" w:rsidRDefault="00FC0491" w:rsidP="00FC0491">
      <w:pPr>
        <w:shd w:val="clear" w:color="auto" w:fill="FFFFFF"/>
        <w:rPr>
          <w:rStyle w:val="ac"/>
          <w:rFonts w:ascii="Liberation Serif" w:hAnsi="Liberation Serif" w:cs="Liberation Serif"/>
          <w:b w:val="0"/>
          <w:color w:val="000000"/>
          <w:sz w:val="28"/>
          <w:szCs w:val="28"/>
        </w:rPr>
      </w:pPr>
      <w:r w:rsidRPr="00FC0491">
        <w:rPr>
          <w:rStyle w:val="ac"/>
          <w:rFonts w:ascii="Liberation Serif" w:hAnsi="Liberation Serif" w:cs="Liberation Serif"/>
          <w:b w:val="0"/>
          <w:color w:val="000000"/>
          <w:sz w:val="28"/>
          <w:szCs w:val="28"/>
        </w:rPr>
        <w:t>- информационный стенд, ул. Беляева, 12А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п. Колчедан</w:t>
      </w:r>
    </w:p>
    <w:p w:rsidR="00FC0491" w:rsidRPr="00FC0491" w:rsidRDefault="00FC0491" w:rsidP="00FC0491">
      <w:pPr>
        <w:shd w:val="clear" w:color="auto" w:fill="FFFFFF"/>
        <w:rPr>
          <w:rFonts w:ascii="Liberation Serif" w:hAnsi="Liberation Serif" w:cs="Liberation Serif"/>
          <w:b/>
          <w:color w:val="2C2D2E"/>
          <w:sz w:val="28"/>
          <w:szCs w:val="28"/>
        </w:rPr>
      </w:pPr>
      <w:r w:rsidRPr="00FC0491">
        <w:rPr>
          <w:rStyle w:val="ac"/>
          <w:rFonts w:ascii="Liberation Serif" w:hAnsi="Liberation Serif" w:cs="Liberation Serif"/>
          <w:b w:val="0"/>
          <w:color w:val="000000"/>
          <w:sz w:val="28"/>
          <w:szCs w:val="28"/>
        </w:rPr>
        <w:t>- информационный стенд, ул</w:t>
      </w:r>
      <w:r w:rsidRPr="00FC0491">
        <w:rPr>
          <w:rStyle w:val="ac"/>
          <w:rFonts w:ascii="Liberation Serif" w:hAnsi="Liberation Serif" w:cs="Liberation Serif"/>
          <w:b w:val="0"/>
          <w:color w:val="FF0000"/>
          <w:sz w:val="28"/>
          <w:szCs w:val="28"/>
        </w:rPr>
        <w:t xml:space="preserve">. </w:t>
      </w:r>
      <w:r w:rsidRPr="00FC0491">
        <w:rPr>
          <w:rStyle w:val="ac"/>
          <w:rFonts w:ascii="Liberation Serif" w:hAnsi="Liberation Serif" w:cs="Liberation Serif"/>
          <w:b w:val="0"/>
          <w:sz w:val="28"/>
          <w:szCs w:val="28"/>
        </w:rPr>
        <w:t>Железнодорожная, 15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416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с. Колчедан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Style w:val="ac"/>
          <w:rFonts w:ascii="Liberation Serif" w:hAnsi="Liberation Serif" w:cs="Liberation Serif"/>
          <w:b w:val="0"/>
          <w:color w:val="000000"/>
          <w:sz w:val="28"/>
          <w:szCs w:val="28"/>
        </w:rPr>
        <w:t xml:space="preserve">- информационный стенд, ул. А. </w:t>
      </w:r>
      <w:proofErr w:type="spellStart"/>
      <w:r w:rsidRPr="00FC0491">
        <w:rPr>
          <w:rStyle w:val="ac"/>
          <w:rFonts w:ascii="Liberation Serif" w:hAnsi="Liberation Serif" w:cs="Liberation Serif"/>
          <w:b w:val="0"/>
          <w:color w:val="000000"/>
          <w:sz w:val="28"/>
          <w:szCs w:val="28"/>
        </w:rPr>
        <w:t>Семянниковой</w:t>
      </w:r>
      <w:proofErr w:type="spellEnd"/>
      <w:r w:rsidRPr="00FC0491">
        <w:rPr>
          <w:rStyle w:val="ac"/>
          <w:rFonts w:ascii="Liberation Serif" w:hAnsi="Liberation Serif" w:cs="Liberation Serif"/>
          <w:b w:val="0"/>
          <w:color w:val="000000"/>
          <w:sz w:val="28"/>
          <w:szCs w:val="28"/>
        </w:rPr>
        <w:t>, 10А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 xml:space="preserve">Избирательный </w:t>
      </w:r>
      <w:proofErr w:type="gramStart"/>
      <w:r w:rsidRPr="00FC0491">
        <w:rPr>
          <w:rFonts w:ascii="Liberation Serif" w:hAnsi="Liberation Serif" w:cs="Liberation Serif"/>
          <w:b/>
          <w:sz w:val="28"/>
          <w:szCs w:val="28"/>
        </w:rPr>
        <w:t>участок  №</w:t>
      </w:r>
      <w:proofErr w:type="gramEnd"/>
      <w:r w:rsidRPr="00FC0491">
        <w:rPr>
          <w:rFonts w:ascii="Liberation Serif" w:hAnsi="Liberation Serif" w:cs="Liberation Serif"/>
          <w:b/>
          <w:sz w:val="28"/>
          <w:szCs w:val="28"/>
        </w:rPr>
        <w:t xml:space="preserve"> 417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Большая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Грязнуха</w:t>
      </w:r>
      <w:proofErr w:type="spellEnd"/>
      <w:r w:rsidRPr="00FC0491">
        <w:rPr>
          <w:rFonts w:ascii="Liberation Serif" w:hAnsi="Liberation Serif" w:cs="Liberation Serif"/>
          <w:sz w:val="28"/>
          <w:szCs w:val="28"/>
          <w:u w:val="single"/>
        </w:rPr>
        <w:t>, ул.</w:t>
      </w:r>
      <w:r w:rsidR="00197D94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  <w:u w:val="single"/>
        </w:rPr>
        <w:t>Ленина, 21А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</w:rPr>
        <w:t xml:space="preserve">информационный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стенд  у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магазина ИП «Маслаков»  ул. Ленина, 10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FC0491">
        <w:rPr>
          <w:rFonts w:ascii="Liberation Serif" w:hAnsi="Liberation Serif" w:cs="Liberation Serif"/>
          <w:sz w:val="28"/>
          <w:szCs w:val="28"/>
        </w:rPr>
        <w:t xml:space="preserve">информационный стенд у магазина РАЙПО, ул. Ленина, 22 </w:t>
      </w:r>
    </w:p>
    <w:p w:rsidR="004F0E55" w:rsidRDefault="004F0E55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4F0E55" w:rsidRPr="004F0E55" w:rsidRDefault="004F0E55" w:rsidP="004F0E55">
      <w:pPr>
        <w:pStyle w:val="21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4F0E55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418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Травянское</w:t>
      </w:r>
      <w:proofErr w:type="spellEnd"/>
      <w:r w:rsidRPr="00FC0491">
        <w:rPr>
          <w:rFonts w:ascii="Liberation Serif" w:hAnsi="Liberation Serif" w:cs="Liberation Serif"/>
          <w:sz w:val="28"/>
          <w:szCs w:val="28"/>
          <w:u w:val="single"/>
        </w:rPr>
        <w:t>, ул. Ворошилова, 9А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Советская, 47А</w:t>
      </w:r>
    </w:p>
    <w:p w:rsid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на здании ОВП, ул. Ворошилова, 10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на здании магазина, ул. Ворошилова, 12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 xml:space="preserve">возле  </w:t>
      </w:r>
      <w:proofErr w:type="spellStart"/>
      <w:r w:rsidRPr="00FC0491">
        <w:rPr>
          <w:rFonts w:ascii="Liberation Serif" w:hAnsi="Liberation Serif" w:cs="Liberation Serif"/>
          <w:sz w:val="28"/>
          <w:szCs w:val="28"/>
        </w:rPr>
        <w:t>Травянской</w:t>
      </w:r>
      <w:proofErr w:type="spellEnd"/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сельской администрации,                          ул. Волкова, 17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возле магазина Каменского </w:t>
      </w:r>
      <w:proofErr w:type="spellStart"/>
      <w:r w:rsidRPr="00FC0491">
        <w:rPr>
          <w:rFonts w:ascii="Liberation Serif" w:hAnsi="Liberation Serif" w:cs="Liberation Serif"/>
          <w:sz w:val="28"/>
          <w:szCs w:val="28"/>
        </w:rPr>
        <w:t>Райпо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 xml:space="preserve">, </w:t>
      </w:r>
      <w:r w:rsidR="00197D94">
        <w:rPr>
          <w:rFonts w:ascii="Liberation Serif" w:hAnsi="Liberation Serif" w:cs="Liberation Serif"/>
          <w:sz w:val="28"/>
          <w:szCs w:val="28"/>
        </w:rPr>
        <w:br/>
      </w:r>
      <w:r w:rsidRPr="00FC0491">
        <w:rPr>
          <w:rFonts w:ascii="Liberation Serif" w:hAnsi="Liberation Serif" w:cs="Liberation Serif"/>
          <w:sz w:val="28"/>
          <w:szCs w:val="28"/>
        </w:rPr>
        <w:t>ул. Карла Маркса, 23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клуба, ул. Советская, 13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420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Новоисетское</w:t>
      </w:r>
      <w:proofErr w:type="spellEnd"/>
    </w:p>
    <w:p w:rsidR="00FC0491" w:rsidRDefault="00197D94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FC0491" w:rsidRPr="00FC0491">
        <w:rPr>
          <w:rFonts w:ascii="Liberation Serif" w:hAnsi="Liberation Serif" w:cs="Liberation Serif"/>
          <w:sz w:val="28"/>
          <w:szCs w:val="28"/>
        </w:rPr>
        <w:t>информационный стенд возле ОВП, ул. Советская, 4</w:t>
      </w:r>
    </w:p>
    <w:p w:rsidR="00004220" w:rsidRPr="00004220" w:rsidRDefault="00004220" w:rsidP="00004220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04220">
        <w:rPr>
          <w:rFonts w:ascii="Liberation Serif" w:hAnsi="Liberation Serif" w:cs="Liberation Serif"/>
          <w:b/>
          <w:sz w:val="28"/>
          <w:szCs w:val="28"/>
        </w:rPr>
        <w:t>Избирательный участок № 421</w:t>
      </w:r>
    </w:p>
    <w:p w:rsidR="00004220" w:rsidRPr="00004220" w:rsidRDefault="00004220" w:rsidP="000042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004220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004220">
        <w:rPr>
          <w:rFonts w:ascii="Liberation Serif" w:hAnsi="Liberation Serif" w:cs="Liberation Serif"/>
          <w:sz w:val="28"/>
          <w:szCs w:val="28"/>
          <w:u w:val="single"/>
        </w:rPr>
        <w:t>Черноскутова</w:t>
      </w:r>
      <w:proofErr w:type="spellEnd"/>
    </w:p>
    <w:p w:rsidR="00004220" w:rsidRPr="00FC0491" w:rsidRDefault="00004220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04220">
        <w:rPr>
          <w:rFonts w:ascii="Liberation Serif" w:hAnsi="Liberation Serif" w:cs="Liberation Serif"/>
          <w:sz w:val="28"/>
          <w:szCs w:val="28"/>
        </w:rPr>
        <w:t xml:space="preserve">информационный стенд возле </w:t>
      </w:r>
      <w:r w:rsidRPr="0000422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Магазина № 66, ООО «Каменское торговое предприятие» по адресу: д. </w:t>
      </w:r>
      <w:proofErr w:type="spellStart"/>
      <w:r w:rsidRPr="00004220">
        <w:rPr>
          <w:rFonts w:ascii="Liberation Serif" w:hAnsi="Liberation Serif" w:cs="Liberation Serif"/>
          <w:sz w:val="28"/>
          <w:szCs w:val="28"/>
          <w:shd w:val="clear" w:color="auto" w:fill="FFFFFF"/>
        </w:rPr>
        <w:t>Черноскутова</w:t>
      </w:r>
      <w:proofErr w:type="spellEnd"/>
      <w:r w:rsidRPr="0000422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ул. Центральная, д. 6Б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422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601520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601520">
        <w:rPr>
          <w:rFonts w:ascii="Liberation Serif" w:hAnsi="Liberation Serif" w:cs="Liberation Serif"/>
          <w:sz w:val="28"/>
          <w:szCs w:val="28"/>
          <w:u w:val="single"/>
        </w:rPr>
        <w:t>Позариха</w:t>
      </w:r>
      <w:proofErr w:type="spellEnd"/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 информационный стенд возле жилого дома, ул. Лесная, 2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 xml:space="preserve">- информационный стенд возле </w:t>
      </w:r>
      <w:proofErr w:type="spellStart"/>
      <w:r w:rsidRPr="00601520">
        <w:rPr>
          <w:rFonts w:ascii="Liberation Serif" w:hAnsi="Liberation Serif" w:cs="Liberation Serif"/>
          <w:sz w:val="28"/>
          <w:szCs w:val="28"/>
        </w:rPr>
        <w:t>Позарихинской</w:t>
      </w:r>
      <w:proofErr w:type="spellEnd"/>
      <w:r w:rsidRPr="00601520">
        <w:rPr>
          <w:rFonts w:ascii="Liberation Serif" w:hAnsi="Liberation Serif" w:cs="Liberation Serif"/>
          <w:sz w:val="28"/>
          <w:szCs w:val="28"/>
        </w:rPr>
        <w:t xml:space="preserve"> сельской </w:t>
      </w:r>
      <w:proofErr w:type="gramStart"/>
      <w:r w:rsidRPr="00601520">
        <w:rPr>
          <w:rFonts w:ascii="Liberation Serif" w:hAnsi="Liberation Serif" w:cs="Liberation Serif"/>
          <w:sz w:val="28"/>
          <w:szCs w:val="28"/>
        </w:rPr>
        <w:t xml:space="preserve">администрации,   </w:t>
      </w:r>
      <w:proofErr w:type="gramEnd"/>
      <w:r w:rsidRPr="00601520">
        <w:rPr>
          <w:rFonts w:ascii="Liberation Serif" w:hAnsi="Liberation Serif" w:cs="Liberation Serif"/>
          <w:sz w:val="28"/>
          <w:szCs w:val="28"/>
        </w:rPr>
        <w:t xml:space="preserve">                ул. Механизаторов, 29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 информационный стенд возле ветеринарной лечебницы, ул. Калинина, 22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601520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601520">
        <w:rPr>
          <w:rFonts w:ascii="Liberation Serif" w:hAnsi="Liberation Serif" w:cs="Liberation Serif"/>
          <w:sz w:val="28"/>
          <w:szCs w:val="28"/>
          <w:u w:val="single"/>
        </w:rPr>
        <w:t>Беловодье</w:t>
      </w:r>
      <w:proofErr w:type="spellEnd"/>
    </w:p>
    <w:p w:rsidR="00601520" w:rsidRPr="00601520" w:rsidRDefault="00601520" w:rsidP="00601520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 информационный стенд, ул. Ленина,1</w:t>
      </w:r>
    </w:p>
    <w:p w:rsidR="00601520" w:rsidRPr="00601520" w:rsidRDefault="00601520" w:rsidP="00601520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601520">
        <w:rPr>
          <w:rFonts w:ascii="Liberation Serif" w:hAnsi="Liberation Serif" w:cs="Liberation Serif"/>
          <w:sz w:val="28"/>
          <w:szCs w:val="28"/>
        </w:rPr>
        <w:t>информационный стенд, ул. Кирова,2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601520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Свобода</w:t>
      </w:r>
    </w:p>
    <w:p w:rsidR="00601520" w:rsidRPr="00601520" w:rsidRDefault="00601520" w:rsidP="00601520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601520">
        <w:rPr>
          <w:rFonts w:ascii="Liberation Serif" w:hAnsi="Liberation Serif" w:cs="Liberation Serif"/>
          <w:sz w:val="28"/>
          <w:szCs w:val="28"/>
        </w:rPr>
        <w:t>информационный стенд, ул. Гагарина,26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601520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601520">
        <w:rPr>
          <w:rFonts w:ascii="Liberation Serif" w:hAnsi="Liberation Serif" w:cs="Liberation Serif"/>
          <w:sz w:val="28"/>
          <w:szCs w:val="28"/>
          <w:u w:val="single"/>
        </w:rPr>
        <w:t>Мазуля</w:t>
      </w:r>
      <w:proofErr w:type="spellEnd"/>
    </w:p>
    <w:p w:rsidR="00601520" w:rsidRPr="00601520" w:rsidRDefault="00601520" w:rsidP="00601520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</w:t>
      </w:r>
      <w:r w:rsidR="00197D94">
        <w:rPr>
          <w:rFonts w:ascii="Liberation Serif" w:hAnsi="Liberation Serif" w:cs="Liberation Serif"/>
          <w:sz w:val="28"/>
          <w:szCs w:val="28"/>
        </w:rPr>
        <w:t xml:space="preserve"> </w:t>
      </w:r>
      <w:r w:rsidRPr="00601520">
        <w:rPr>
          <w:rFonts w:ascii="Liberation Serif" w:hAnsi="Liberation Serif" w:cs="Liberation Serif"/>
          <w:sz w:val="28"/>
          <w:szCs w:val="28"/>
        </w:rPr>
        <w:t>информационный стенд, ул. Титова,19</w:t>
      </w:r>
    </w:p>
    <w:p w:rsid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423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Клевакинское</w:t>
      </w:r>
      <w:proofErr w:type="spellEnd"/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стенд, ул. Уральская, 17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Ленина, 35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стенд, ул. Заречная, 9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 xml:space="preserve">- информационный стенд возле здания </w:t>
      </w:r>
      <w:proofErr w:type="spellStart"/>
      <w:r w:rsidRPr="00CA2221">
        <w:rPr>
          <w:rFonts w:ascii="Liberation Serif" w:hAnsi="Liberation Serif" w:cs="Liberation Serif"/>
          <w:sz w:val="28"/>
          <w:szCs w:val="28"/>
        </w:rPr>
        <w:t>Клевакинской</w:t>
      </w:r>
      <w:proofErr w:type="spellEnd"/>
      <w:r w:rsidRPr="00CA2221">
        <w:rPr>
          <w:rFonts w:ascii="Liberation Serif" w:hAnsi="Liberation Serif" w:cs="Liberation Serif"/>
          <w:sz w:val="28"/>
          <w:szCs w:val="28"/>
        </w:rPr>
        <w:t xml:space="preserve"> сельской администрации, ул. Ленина, 61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Белоносова</w:t>
      </w:r>
      <w:proofErr w:type="spellEnd"/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стенд, ул. Куйбышева, 62 А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CA2221">
        <w:rPr>
          <w:rFonts w:ascii="Liberation Serif" w:hAnsi="Liberation Serif" w:cs="Liberation Serif"/>
          <w:sz w:val="28"/>
          <w:szCs w:val="28"/>
          <w:u w:val="single"/>
        </w:rPr>
        <w:t>Бубнова</w:t>
      </w:r>
      <w:proofErr w:type="spellEnd"/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стенд, ул. 8 Марта, 24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Мосина</w:t>
      </w:r>
    </w:p>
    <w:p w:rsidR="00CA2221" w:rsidRP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информационный стенд, ул. Кирова, 33</w:t>
      </w:r>
    </w:p>
    <w:p w:rsidR="00CA2221" w:rsidRDefault="00CA2221" w:rsidP="00CA222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CA222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 Чечулина</w:t>
      </w:r>
    </w:p>
    <w:p w:rsidR="004F0E55" w:rsidRPr="004F0E55" w:rsidRDefault="004F0E55" w:rsidP="004F0E55">
      <w:pPr>
        <w:pStyle w:val="21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4F0E55"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p w:rsidR="00CA2221" w:rsidRDefault="00CA222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A2221">
        <w:rPr>
          <w:rFonts w:ascii="Liberation Serif" w:hAnsi="Liberation Serif" w:cs="Liberation Serif"/>
          <w:sz w:val="28"/>
          <w:szCs w:val="28"/>
        </w:rPr>
        <w:t>- информацион</w:t>
      </w:r>
      <w:r>
        <w:rPr>
          <w:rFonts w:ascii="Liberation Serif" w:hAnsi="Liberation Serif" w:cs="Liberation Serif"/>
          <w:sz w:val="28"/>
          <w:szCs w:val="28"/>
        </w:rPr>
        <w:t>ный стенд, ул. Ворошилова, 19 А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  <w:highlight w:val="yellow"/>
        </w:rPr>
      </w:pPr>
      <w:r w:rsidRPr="00601520">
        <w:rPr>
          <w:rFonts w:ascii="Liberation Serif" w:hAnsi="Liberation Serif" w:cs="Liberation Serif"/>
          <w:b/>
          <w:sz w:val="28"/>
          <w:szCs w:val="28"/>
        </w:rPr>
        <w:t>Избирательный участок № 426</w:t>
      </w:r>
    </w:p>
    <w:p w:rsidR="00601520" w:rsidRPr="00601520" w:rsidRDefault="00601520" w:rsidP="00601520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601520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</w:t>
      </w:r>
      <w:proofErr w:type="spellStart"/>
      <w:r w:rsidRPr="00601520">
        <w:rPr>
          <w:rFonts w:ascii="Liberation Serif" w:hAnsi="Liberation Serif" w:cs="Liberation Serif"/>
          <w:sz w:val="28"/>
          <w:szCs w:val="28"/>
          <w:u w:val="single"/>
        </w:rPr>
        <w:t>с.Черемхова</w:t>
      </w:r>
      <w:proofErr w:type="spellEnd"/>
      <w:r w:rsidRPr="00601520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197D94" w:rsidRPr="00CA2221" w:rsidRDefault="00601520" w:rsidP="004F0E55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 информационный стенд, ул. Ленина, 45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427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с. Окулово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Крупской, 2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</w:t>
      </w:r>
      <w:r w:rsidR="00197D94">
        <w:rPr>
          <w:rFonts w:ascii="Liberation Serif" w:hAnsi="Liberation Serif" w:cs="Liberation Serif"/>
          <w:sz w:val="28"/>
          <w:szCs w:val="28"/>
          <w:u w:val="single"/>
        </w:rPr>
        <w:t xml:space="preserve">я область, Каменский район, д.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Чайникова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Красных Орлов, 12 А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Крайчикова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возле остановки школьного автобуса, </w:t>
      </w:r>
      <w:r w:rsidR="00197D94">
        <w:rPr>
          <w:rFonts w:ascii="Liberation Serif" w:hAnsi="Liberation Serif" w:cs="Liberation Serif"/>
          <w:sz w:val="28"/>
          <w:szCs w:val="28"/>
        </w:rPr>
        <w:br/>
      </w:r>
      <w:r w:rsidRPr="00FC0491">
        <w:rPr>
          <w:rFonts w:ascii="Liberation Serif" w:hAnsi="Liberation Serif" w:cs="Liberation Serif"/>
          <w:sz w:val="28"/>
          <w:szCs w:val="28"/>
        </w:rPr>
        <w:t>ул. Центральная, 21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Потаскуева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Карла Маркса, 55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пос. Синарский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Ленина, 8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428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Сипавское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стенд возле </w:t>
      </w:r>
      <w:proofErr w:type="spellStart"/>
      <w:r w:rsidRPr="00FC0491">
        <w:rPr>
          <w:rFonts w:ascii="Liberation Serif" w:hAnsi="Liberation Serif" w:cs="Liberation Serif"/>
          <w:sz w:val="28"/>
          <w:szCs w:val="28"/>
        </w:rPr>
        <w:t>Сипавской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 xml:space="preserve"> сельской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 xml:space="preserve">администрации,   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                   ул. Гагарина, 38</w:t>
      </w:r>
    </w:p>
    <w:p w:rsidR="00FC0491" w:rsidRPr="00FC0491" w:rsidRDefault="00FC0491" w:rsidP="00FC0491">
      <w:pPr>
        <w:pStyle w:val="21"/>
        <w:spacing w:after="0"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429</w:t>
      </w:r>
    </w:p>
    <w:p w:rsidR="00FC0491" w:rsidRPr="00FC0491" w:rsidRDefault="00FC0491" w:rsidP="00FC0491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Пирогово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>- информационный стенд возле магазина, ул. Ленина, 27 - 2</w:t>
      </w:r>
    </w:p>
    <w:p w:rsidR="00FC0491" w:rsidRPr="00FC0491" w:rsidRDefault="00FC0491" w:rsidP="00FC0491">
      <w:pPr>
        <w:pStyle w:val="21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430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с.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Барабановское</w:t>
      </w:r>
      <w:proofErr w:type="spellEnd"/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491">
        <w:rPr>
          <w:rFonts w:ascii="Liberation Serif" w:hAnsi="Liberation Serif" w:cs="Liberation Serif"/>
          <w:sz w:val="28"/>
          <w:szCs w:val="28"/>
        </w:rPr>
        <w:t xml:space="preserve">- информационный </w:t>
      </w:r>
      <w:proofErr w:type="gramStart"/>
      <w:r w:rsidRPr="00FC0491">
        <w:rPr>
          <w:rFonts w:ascii="Liberation Serif" w:hAnsi="Liberation Serif" w:cs="Liberation Serif"/>
          <w:sz w:val="28"/>
          <w:szCs w:val="28"/>
        </w:rPr>
        <w:t>стенд  возле</w:t>
      </w:r>
      <w:proofErr w:type="gramEnd"/>
      <w:r w:rsidRPr="00FC0491">
        <w:rPr>
          <w:rFonts w:ascii="Liberation Serif" w:hAnsi="Liberation Serif" w:cs="Liberation Serif"/>
          <w:sz w:val="28"/>
          <w:szCs w:val="28"/>
        </w:rPr>
        <w:t xml:space="preserve"> магазина Каменского </w:t>
      </w:r>
      <w:proofErr w:type="spellStart"/>
      <w:r w:rsidRPr="00FC0491">
        <w:rPr>
          <w:rFonts w:ascii="Liberation Serif" w:hAnsi="Liberation Serif" w:cs="Liberation Serif"/>
          <w:sz w:val="28"/>
          <w:szCs w:val="28"/>
        </w:rPr>
        <w:t>Райпо</w:t>
      </w:r>
      <w:proofErr w:type="spellEnd"/>
      <w:r w:rsidRPr="00FC0491">
        <w:rPr>
          <w:rFonts w:ascii="Liberation Serif" w:hAnsi="Liberation Serif" w:cs="Liberation Serif"/>
          <w:sz w:val="28"/>
          <w:szCs w:val="28"/>
        </w:rPr>
        <w:t>, ул. Кирова, 57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491">
        <w:rPr>
          <w:rFonts w:ascii="Liberation Serif" w:hAnsi="Liberation Serif" w:cs="Liberation Serif"/>
          <w:b/>
          <w:sz w:val="28"/>
          <w:szCs w:val="28"/>
        </w:rPr>
        <w:t>Избирательный участок № 431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Свердловская область, Каменский район, д. </w:t>
      </w:r>
      <w:proofErr w:type="spellStart"/>
      <w:r w:rsidRPr="00FC0491">
        <w:rPr>
          <w:rFonts w:ascii="Liberation Serif" w:hAnsi="Liberation Serif" w:cs="Liberation Serif"/>
          <w:sz w:val="28"/>
          <w:szCs w:val="28"/>
          <w:u w:val="single"/>
        </w:rPr>
        <w:t>Мухлынина</w:t>
      </w:r>
      <w:proofErr w:type="spellEnd"/>
      <w:r w:rsidRPr="00FC0491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FC0491" w:rsidRPr="00601520" w:rsidRDefault="00FC0491" w:rsidP="00197D94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 информационный стенд, ул. Кузнецова, 42</w:t>
      </w:r>
    </w:p>
    <w:p w:rsidR="00601520" w:rsidRPr="00601520" w:rsidRDefault="00601520" w:rsidP="00197D94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601520">
        <w:rPr>
          <w:rFonts w:ascii="Liberation Serif" w:hAnsi="Liberation Serif" w:cs="Liberation Serif"/>
          <w:sz w:val="28"/>
          <w:szCs w:val="28"/>
          <w:u w:val="single"/>
        </w:rPr>
        <w:t>Свердловская область, Каменский район, д.</w:t>
      </w:r>
      <w:r w:rsidR="00197D94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601520">
        <w:rPr>
          <w:rFonts w:ascii="Liberation Serif" w:hAnsi="Liberation Serif" w:cs="Liberation Serif"/>
          <w:sz w:val="28"/>
          <w:szCs w:val="28"/>
          <w:u w:val="single"/>
        </w:rPr>
        <w:t xml:space="preserve">Черноусова </w:t>
      </w:r>
    </w:p>
    <w:p w:rsidR="00601520" w:rsidRPr="00601520" w:rsidRDefault="00601520" w:rsidP="00197D94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01520">
        <w:rPr>
          <w:rFonts w:ascii="Liberation Serif" w:hAnsi="Liberation Serif" w:cs="Liberation Serif"/>
          <w:sz w:val="28"/>
          <w:szCs w:val="28"/>
        </w:rPr>
        <w:t>- информационный стенд, ул. Кирова, 36</w:t>
      </w:r>
      <w:r w:rsidR="00197D94">
        <w:rPr>
          <w:rFonts w:ascii="Liberation Serif" w:hAnsi="Liberation Serif" w:cs="Liberation Serif"/>
          <w:sz w:val="28"/>
          <w:szCs w:val="28"/>
        </w:rPr>
        <w:t>.</w:t>
      </w: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C0491" w:rsidRPr="00FC0491" w:rsidRDefault="00FC0491" w:rsidP="00FC0491">
      <w:pPr>
        <w:pStyle w:val="21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</w:p>
    <w:p w:rsidR="00FC0491" w:rsidRPr="00FC0491" w:rsidRDefault="00FC0491" w:rsidP="00FC0491">
      <w:pPr>
        <w:tabs>
          <w:tab w:val="left" w:pos="6533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0491" w:rsidRPr="00FC0491" w:rsidRDefault="00FC0491" w:rsidP="00FC0491">
      <w:pPr>
        <w:tabs>
          <w:tab w:val="left" w:pos="6533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0491" w:rsidRPr="00FC0491" w:rsidRDefault="00FC0491" w:rsidP="00FC0491">
      <w:pPr>
        <w:tabs>
          <w:tab w:val="left" w:pos="6533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C0491" w:rsidRPr="00FC0491" w:rsidRDefault="00FC0491" w:rsidP="00FC0491">
      <w:pPr>
        <w:tabs>
          <w:tab w:val="left" w:pos="6533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1515C" w:rsidRPr="00FC0491" w:rsidRDefault="0091515C" w:rsidP="00FC0491">
      <w:pPr>
        <w:rPr>
          <w:rFonts w:ascii="Liberation Serif" w:hAnsi="Liberation Serif" w:cs="Liberation Serif"/>
          <w:sz w:val="28"/>
          <w:szCs w:val="28"/>
        </w:rPr>
      </w:pPr>
    </w:p>
    <w:p w:rsidR="0091515C" w:rsidRPr="00FC0491" w:rsidRDefault="0091515C" w:rsidP="00FC0491">
      <w:pPr>
        <w:rPr>
          <w:rFonts w:ascii="Liberation Serif" w:hAnsi="Liberation Serif" w:cs="Liberation Serif"/>
          <w:sz w:val="28"/>
          <w:szCs w:val="28"/>
        </w:rPr>
      </w:pPr>
    </w:p>
    <w:p w:rsidR="0091515C" w:rsidRPr="00FC0491" w:rsidRDefault="0091515C" w:rsidP="00FC0491">
      <w:pPr>
        <w:rPr>
          <w:rFonts w:ascii="Liberation Serif" w:hAnsi="Liberation Serif" w:cs="Liberation Serif"/>
          <w:sz w:val="28"/>
          <w:szCs w:val="28"/>
        </w:rPr>
      </w:pPr>
    </w:p>
    <w:p w:rsidR="0091515C" w:rsidRPr="00FC0491" w:rsidRDefault="0091515C" w:rsidP="00FC0491">
      <w:pPr>
        <w:rPr>
          <w:rFonts w:ascii="Liberation Serif" w:hAnsi="Liberation Serif" w:cs="Liberation Serif"/>
          <w:sz w:val="28"/>
          <w:szCs w:val="28"/>
        </w:rPr>
      </w:pPr>
    </w:p>
    <w:p w:rsidR="0091515C" w:rsidRPr="00FC0491" w:rsidRDefault="0091515C" w:rsidP="00FC0491">
      <w:pPr>
        <w:rPr>
          <w:rFonts w:ascii="Liberation Serif" w:hAnsi="Liberation Serif" w:cs="Liberation Serif"/>
          <w:sz w:val="28"/>
          <w:szCs w:val="28"/>
        </w:rPr>
      </w:pPr>
    </w:p>
    <w:p w:rsidR="0091515C" w:rsidRPr="00FC0491" w:rsidRDefault="0091515C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Pr="00FC0491" w:rsidRDefault="00CB428D" w:rsidP="00FC0491">
      <w:pPr>
        <w:rPr>
          <w:rFonts w:ascii="Liberation Serif" w:hAnsi="Liberation Serif" w:cs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B428D" w:rsidRDefault="00CB428D" w:rsidP="0091515C">
      <w:pPr>
        <w:rPr>
          <w:rFonts w:ascii="Liberation Serif" w:hAnsi="Liberation Serif"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C855C9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BF2D1F"/>
    <w:multiLevelType w:val="hybridMultilevel"/>
    <w:tmpl w:val="6568CD42"/>
    <w:lvl w:ilvl="0" w:tplc="E53E2B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59430A"/>
    <w:multiLevelType w:val="multilevel"/>
    <w:tmpl w:val="CAE2D3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BE7EA1"/>
    <w:multiLevelType w:val="hybridMultilevel"/>
    <w:tmpl w:val="3C04EA40"/>
    <w:lvl w:ilvl="0" w:tplc="9752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04220"/>
    <w:rsid w:val="0001240B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136A"/>
    <w:rsid w:val="00152C4C"/>
    <w:rsid w:val="0017403C"/>
    <w:rsid w:val="0018152C"/>
    <w:rsid w:val="001915E6"/>
    <w:rsid w:val="00197D94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4A27"/>
    <w:rsid w:val="00437DA9"/>
    <w:rsid w:val="00462E76"/>
    <w:rsid w:val="00480E46"/>
    <w:rsid w:val="00482269"/>
    <w:rsid w:val="00485E0A"/>
    <w:rsid w:val="00494B21"/>
    <w:rsid w:val="004A6599"/>
    <w:rsid w:val="004B60FA"/>
    <w:rsid w:val="004C063D"/>
    <w:rsid w:val="004C615F"/>
    <w:rsid w:val="004D006C"/>
    <w:rsid w:val="004D126D"/>
    <w:rsid w:val="004D3767"/>
    <w:rsid w:val="004D6561"/>
    <w:rsid w:val="004F0E55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1520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3FA2"/>
    <w:rsid w:val="007C7F26"/>
    <w:rsid w:val="007D2E59"/>
    <w:rsid w:val="007D6C69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A6F8D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313E7"/>
    <w:rsid w:val="009336FD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0DD8"/>
    <w:rsid w:val="00A618F9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221"/>
    <w:rsid w:val="00CA2734"/>
    <w:rsid w:val="00CA5D34"/>
    <w:rsid w:val="00CB428D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654E6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5728A"/>
    <w:rsid w:val="00F67806"/>
    <w:rsid w:val="00F92F3B"/>
    <w:rsid w:val="00F96669"/>
    <w:rsid w:val="00FA4CFE"/>
    <w:rsid w:val="00FB7455"/>
    <w:rsid w:val="00FB79A5"/>
    <w:rsid w:val="00FC0491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4814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7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8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uiPriority w:val="22"/>
    <w:qFormat/>
    <w:rsid w:val="00FC0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B4CC-F489-49E6-98BC-DD8D09BA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110</cp:revision>
  <cp:lastPrinted>2025-06-26T08:06:00Z</cp:lastPrinted>
  <dcterms:created xsi:type="dcterms:W3CDTF">2016-02-15T05:53:00Z</dcterms:created>
  <dcterms:modified xsi:type="dcterms:W3CDTF">2025-06-26T08:07:00Z</dcterms:modified>
</cp:coreProperties>
</file>