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7" w:rsidRPr="0054467C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4E1" w:rsidRDefault="008014E1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8014E1" w:rsidRDefault="008014E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4E1" w:rsidRDefault="008014E1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8014E1" w:rsidRDefault="008014E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B0" w:rsidRPr="00420240" w:rsidRDefault="00F57813" w:rsidP="00377DB0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377DB0" w:rsidRPr="003C5C8F" w:rsidRDefault="00377DB0" w:rsidP="00377DB0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377DB0" w:rsidRPr="003C5C8F" w:rsidRDefault="00377DB0" w:rsidP="00377DB0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54467C" w:rsidRDefault="00AF6C47" w:rsidP="00AF6C47">
      <w:pPr>
        <w:rPr>
          <w:rFonts w:ascii="Liberation Serif" w:hAnsi="Liberation Serif"/>
          <w:sz w:val="28"/>
          <w:szCs w:val="28"/>
        </w:rPr>
      </w:pPr>
    </w:p>
    <w:p w:rsidR="00AF6C47" w:rsidRPr="00EA6996" w:rsidRDefault="00777AB8" w:rsidP="00402D96">
      <w:pPr>
        <w:contextualSpacing/>
        <w:rPr>
          <w:rFonts w:ascii="Liberation Serif" w:hAnsi="Liberation Serif"/>
          <w:sz w:val="28"/>
          <w:szCs w:val="28"/>
        </w:rPr>
      </w:pPr>
      <w:bookmarkStart w:id="0" w:name="_GoBack"/>
      <w:r w:rsidRPr="00777AB8">
        <w:rPr>
          <w:rFonts w:ascii="Liberation Serif" w:hAnsi="Liberation Serif"/>
          <w:sz w:val="28"/>
          <w:szCs w:val="28"/>
          <w:u w:val="single"/>
        </w:rPr>
        <w:t>25.06.2025</w:t>
      </w:r>
      <w:bookmarkEnd w:id="0"/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№</w:t>
      </w:r>
      <w:r w:rsidRPr="00777AB8">
        <w:rPr>
          <w:rFonts w:ascii="Liberation Serif" w:hAnsi="Liberation Serif"/>
          <w:sz w:val="28"/>
          <w:szCs w:val="28"/>
          <w:u w:val="single"/>
        </w:rPr>
        <w:t xml:space="preserve"> 110</w:t>
      </w:r>
    </w:p>
    <w:p w:rsidR="00377DB0" w:rsidRPr="00377DB0" w:rsidRDefault="00377DB0" w:rsidP="00377DB0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54467C">
        <w:rPr>
          <w:rFonts w:ascii="Liberation Serif" w:hAnsi="Liberation Serif"/>
          <w:sz w:val="28"/>
          <w:szCs w:val="28"/>
        </w:rPr>
        <w:t>п</w:t>
      </w:r>
      <w:r w:rsidR="0049714F">
        <w:rPr>
          <w:rFonts w:ascii="Liberation Serif" w:hAnsi="Liberation Serif"/>
          <w:sz w:val="28"/>
          <w:szCs w:val="28"/>
        </w:rPr>
        <w:t>гт</w:t>
      </w:r>
      <w:proofErr w:type="spellEnd"/>
      <w:r w:rsidRPr="0054467C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54467C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377DB0" w:rsidRDefault="00377DB0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4D2077" w:rsidRPr="00F57813" w:rsidRDefault="004D2077" w:rsidP="00AF6C47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F57813" w:rsidRPr="00F57813" w:rsidRDefault="00F57813" w:rsidP="00F5781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57813">
        <w:rPr>
          <w:rFonts w:ascii="Liberation Serif" w:hAnsi="Liberation Serif" w:cs="Liberation Serif"/>
          <w:b/>
          <w:sz w:val="28"/>
          <w:szCs w:val="28"/>
        </w:rPr>
        <w:t>О признании утратившим</w:t>
      </w:r>
      <w:r w:rsidR="006A3BC4">
        <w:rPr>
          <w:rFonts w:ascii="Liberation Serif" w:hAnsi="Liberation Serif" w:cs="Liberation Serif"/>
          <w:b/>
          <w:sz w:val="28"/>
          <w:szCs w:val="28"/>
        </w:rPr>
        <w:t>и</w:t>
      </w:r>
      <w:r w:rsidRPr="00F57813">
        <w:rPr>
          <w:rFonts w:ascii="Liberation Serif" w:hAnsi="Liberation Serif" w:cs="Liberation Serif"/>
          <w:b/>
          <w:sz w:val="28"/>
          <w:szCs w:val="28"/>
        </w:rPr>
        <w:t xml:space="preserve"> силу </w:t>
      </w:r>
      <w:r>
        <w:rPr>
          <w:rFonts w:ascii="Liberation Serif" w:hAnsi="Liberation Serif" w:cs="Liberation Serif"/>
          <w:b/>
          <w:sz w:val="28"/>
          <w:szCs w:val="28"/>
        </w:rPr>
        <w:t xml:space="preserve">отдельных правовых актов </w:t>
      </w:r>
      <w:r>
        <w:rPr>
          <w:rFonts w:ascii="Liberation Serif" w:hAnsi="Liberation Serif" w:cs="Liberation Serif"/>
          <w:b/>
          <w:sz w:val="28"/>
          <w:szCs w:val="28"/>
        </w:rPr>
        <w:br/>
        <w:t>Каменского городского округа</w:t>
      </w:r>
    </w:p>
    <w:p w:rsidR="00F57813" w:rsidRPr="00F57813" w:rsidRDefault="00F57813" w:rsidP="00F5781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813" w:rsidRPr="00283687" w:rsidRDefault="00F57813" w:rsidP="00F57813">
      <w:pPr>
        <w:jc w:val="center"/>
        <w:rPr>
          <w:sz w:val="28"/>
          <w:szCs w:val="28"/>
        </w:rPr>
      </w:pPr>
    </w:p>
    <w:p w:rsidR="003858E5" w:rsidRPr="006D6A76" w:rsidRDefault="001F2D4D" w:rsidP="006D6A76">
      <w:pPr>
        <w:ind w:firstLine="708"/>
        <w:jc w:val="both"/>
        <w:rPr>
          <w:rFonts w:ascii="Liberation Serif" w:hAnsi="Liberation Serif" w:cs="Liberation Serif"/>
        </w:rPr>
      </w:pPr>
      <w:r w:rsidRPr="006D6A76">
        <w:rPr>
          <w:rFonts w:ascii="Liberation Serif" w:hAnsi="Liberation Serif" w:cs="Liberation Serif"/>
          <w:sz w:val="28"/>
          <w:szCs w:val="28"/>
        </w:rPr>
        <w:t xml:space="preserve">В целях организации    работы по исполнению    Федерального    закона        </w:t>
      </w:r>
      <w:r w:rsidR="0049714F">
        <w:rPr>
          <w:rFonts w:ascii="Liberation Serif" w:hAnsi="Liberation Serif" w:cs="Liberation Serif"/>
          <w:sz w:val="28"/>
          <w:szCs w:val="28"/>
        </w:rPr>
        <w:t xml:space="preserve">                       от 27 июля 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2010 </w:t>
      </w:r>
      <w:r w:rsidR="0049714F">
        <w:rPr>
          <w:rFonts w:ascii="Liberation Serif" w:hAnsi="Liberation Serif" w:cs="Liberation Serif"/>
          <w:sz w:val="28"/>
          <w:szCs w:val="28"/>
        </w:rPr>
        <w:t>года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 № 210</w:t>
      </w:r>
      <w:r w:rsidR="006A3BC4">
        <w:rPr>
          <w:rFonts w:ascii="Liberation Serif" w:hAnsi="Liberation Serif" w:cs="Liberation Serif"/>
          <w:sz w:val="28"/>
          <w:szCs w:val="28"/>
        </w:rPr>
        <w:t xml:space="preserve"> </w:t>
      </w:r>
      <w:r w:rsidRPr="006D6A76">
        <w:rPr>
          <w:rFonts w:ascii="Liberation Serif" w:hAnsi="Liberation Serif" w:cs="Liberation Serif"/>
          <w:sz w:val="28"/>
          <w:szCs w:val="28"/>
        </w:rPr>
        <w:t>-</w:t>
      </w:r>
      <w:r w:rsidR="006A3BC4">
        <w:rPr>
          <w:rFonts w:ascii="Liberation Serif" w:hAnsi="Liberation Serif" w:cs="Liberation Serif"/>
          <w:sz w:val="28"/>
          <w:szCs w:val="28"/>
        </w:rPr>
        <w:t xml:space="preserve"> </w:t>
      </w:r>
      <w:r w:rsidRPr="006D6A76">
        <w:rPr>
          <w:rFonts w:ascii="Liberation Serif" w:hAnsi="Liberation Serif" w:cs="Liberation Serif"/>
          <w:sz w:val="28"/>
          <w:szCs w:val="28"/>
        </w:rPr>
        <w:t>ФЗ «Об организации   предоставления государственных и муниципальных услуг», руководствуясь Уставом Каменского муниципального округа Свердловской области:</w:t>
      </w:r>
    </w:p>
    <w:p w:rsidR="00866D7E" w:rsidRPr="006D6A76" w:rsidRDefault="001F2D4D" w:rsidP="006D6A76">
      <w:pPr>
        <w:pStyle w:val="a8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6A76">
        <w:rPr>
          <w:rFonts w:ascii="Liberation Serif" w:hAnsi="Liberation Serif" w:cs="Liberation Serif"/>
          <w:sz w:val="28"/>
          <w:szCs w:val="28"/>
        </w:rPr>
        <w:t>1. Признать утратившими силу распоряжения Главы Каменского</w:t>
      </w:r>
      <w:r w:rsidRPr="006D6A76">
        <w:rPr>
          <w:rFonts w:ascii="Liberation Serif" w:hAnsi="Liberation Serif" w:cs="Liberation Serif"/>
          <w:sz w:val="28"/>
          <w:szCs w:val="28"/>
        </w:rPr>
        <w:br/>
        <w:t>городского округа:</w:t>
      </w:r>
    </w:p>
    <w:p w:rsidR="001F2D4D" w:rsidRPr="006D6A76" w:rsidRDefault="006D6A76" w:rsidP="006D6A7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1F2D4D" w:rsidRPr="006D6A76">
        <w:rPr>
          <w:rFonts w:ascii="Liberation Serif" w:hAnsi="Liberation Serif" w:cs="Liberation Serif"/>
          <w:sz w:val="28"/>
          <w:szCs w:val="28"/>
        </w:rPr>
        <w:t xml:space="preserve">от 25.02.2014 № 29 О назначении ответственных лиц </w:t>
      </w:r>
      <w:r>
        <w:rPr>
          <w:rFonts w:ascii="Liberation Serif" w:hAnsi="Liberation Serif" w:cs="Liberation Serif"/>
          <w:sz w:val="28"/>
          <w:szCs w:val="28"/>
        </w:rPr>
        <w:br/>
      </w:r>
      <w:r w:rsidR="001F2D4D" w:rsidRPr="006D6A76">
        <w:rPr>
          <w:rFonts w:ascii="Liberation Serif" w:hAnsi="Liberation Serif" w:cs="Liberation Serif"/>
          <w:sz w:val="28"/>
          <w:szCs w:val="28"/>
        </w:rPr>
        <w:t>за предоставление муниципальных услуг в МО «Каменский городской округ»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F2D4D" w:rsidRPr="006D6A76" w:rsidRDefault="001F2D4D" w:rsidP="006D6A7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6A76">
        <w:rPr>
          <w:rFonts w:ascii="Liberation Serif" w:hAnsi="Liberation Serif" w:cs="Liberation Serif"/>
          <w:sz w:val="28"/>
          <w:szCs w:val="28"/>
        </w:rPr>
        <w:t xml:space="preserve">- от 01.10.2014 № 184 </w:t>
      </w:r>
      <w:r w:rsidR="006D6A76">
        <w:rPr>
          <w:rFonts w:ascii="Liberation Serif" w:hAnsi="Liberation Serif" w:cs="Liberation Serif"/>
          <w:sz w:val="28"/>
          <w:szCs w:val="28"/>
        </w:rPr>
        <w:t>«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О внесении изменений в распоряжение Главы МО «Каменский </w:t>
      </w:r>
      <w:r w:rsidR="006D6A76">
        <w:rPr>
          <w:rFonts w:ascii="Liberation Serif" w:hAnsi="Liberation Serif" w:cs="Liberation Serif"/>
          <w:sz w:val="28"/>
          <w:szCs w:val="28"/>
        </w:rPr>
        <w:t>городской округ» от 25.02.2014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 №</w:t>
      </w:r>
      <w:r w:rsidR="006D6A76">
        <w:rPr>
          <w:rFonts w:ascii="Liberation Serif" w:hAnsi="Liberation Serif" w:cs="Liberation Serif"/>
          <w:sz w:val="28"/>
          <w:szCs w:val="28"/>
        </w:rPr>
        <w:t xml:space="preserve"> 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29 «О назначении ответственных лиц за предоставление муниципальных услуг </w:t>
      </w:r>
      <w:r w:rsidR="006D6A76">
        <w:rPr>
          <w:rFonts w:ascii="Liberation Serif" w:hAnsi="Liberation Serif" w:cs="Liberation Serif"/>
          <w:sz w:val="28"/>
          <w:szCs w:val="28"/>
        </w:rPr>
        <w:br/>
      </w:r>
      <w:r w:rsidRPr="006D6A76">
        <w:rPr>
          <w:rFonts w:ascii="Liberation Serif" w:hAnsi="Liberation Serif" w:cs="Liberation Serif"/>
          <w:sz w:val="28"/>
          <w:szCs w:val="28"/>
        </w:rPr>
        <w:t>в МО «Каменский городской округ»</w:t>
      </w:r>
      <w:r w:rsidR="006A3BC4">
        <w:rPr>
          <w:rFonts w:ascii="Liberation Serif" w:hAnsi="Liberation Serif" w:cs="Liberation Serif"/>
          <w:sz w:val="28"/>
          <w:szCs w:val="28"/>
        </w:rPr>
        <w:t>;</w:t>
      </w:r>
    </w:p>
    <w:p w:rsidR="001F2D4D" w:rsidRPr="006D6A76" w:rsidRDefault="001F2D4D" w:rsidP="006D6A7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6A76">
        <w:rPr>
          <w:rFonts w:ascii="Liberation Serif" w:hAnsi="Liberation Serif" w:cs="Liberation Serif"/>
          <w:sz w:val="28"/>
          <w:szCs w:val="28"/>
        </w:rPr>
        <w:t xml:space="preserve">- от 26.11.2014 № 224 </w:t>
      </w:r>
      <w:r w:rsidR="006D6A76">
        <w:rPr>
          <w:rFonts w:ascii="Liberation Serif" w:hAnsi="Liberation Serif" w:cs="Liberation Serif"/>
          <w:sz w:val="28"/>
          <w:szCs w:val="28"/>
        </w:rPr>
        <w:t>«</w:t>
      </w:r>
      <w:r w:rsidRPr="006D6A76">
        <w:rPr>
          <w:rFonts w:ascii="Liberation Serif" w:hAnsi="Liberation Serif" w:cs="Liberation Serif"/>
          <w:sz w:val="28"/>
          <w:szCs w:val="28"/>
        </w:rPr>
        <w:t>О внесении изменений в распоряжение Главы Каменского городского округа</w:t>
      </w:r>
      <w:r w:rsidR="006D6A76">
        <w:rPr>
          <w:rFonts w:ascii="Liberation Serif" w:hAnsi="Liberation Serif" w:cs="Liberation Serif"/>
          <w:sz w:val="28"/>
          <w:szCs w:val="28"/>
        </w:rPr>
        <w:t xml:space="preserve"> от 25.02.2014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 №</w:t>
      </w:r>
      <w:r w:rsidR="006D6A76">
        <w:rPr>
          <w:rFonts w:ascii="Liberation Serif" w:hAnsi="Liberation Serif" w:cs="Liberation Serif"/>
          <w:sz w:val="28"/>
          <w:szCs w:val="28"/>
        </w:rPr>
        <w:t xml:space="preserve"> 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29 «О назначении ответственных лиц за предоставление муниципальных услуг </w:t>
      </w:r>
      <w:r w:rsidR="006D6A76">
        <w:rPr>
          <w:rFonts w:ascii="Liberation Serif" w:hAnsi="Liberation Serif" w:cs="Liberation Serif"/>
          <w:sz w:val="28"/>
          <w:szCs w:val="28"/>
        </w:rPr>
        <w:br/>
      </w:r>
      <w:r w:rsidRPr="006D6A76">
        <w:rPr>
          <w:rFonts w:ascii="Liberation Serif" w:hAnsi="Liberation Serif" w:cs="Liberation Serif"/>
          <w:sz w:val="28"/>
          <w:szCs w:val="28"/>
        </w:rPr>
        <w:t xml:space="preserve">в МО «Каменский городской округ» </w:t>
      </w:r>
      <w:r w:rsidR="006D6A76">
        <w:rPr>
          <w:rFonts w:ascii="Liberation Serif" w:hAnsi="Liberation Serif" w:cs="Liberation Serif"/>
          <w:sz w:val="28"/>
          <w:szCs w:val="28"/>
        </w:rPr>
        <w:t xml:space="preserve">(в редакции от 01.10.2014 </w:t>
      </w:r>
      <w:r w:rsidRPr="006D6A76">
        <w:rPr>
          <w:rFonts w:ascii="Liberation Serif" w:hAnsi="Liberation Serif" w:cs="Liberation Serif"/>
          <w:sz w:val="28"/>
          <w:szCs w:val="28"/>
        </w:rPr>
        <w:t>№</w:t>
      </w:r>
      <w:r w:rsidR="006D6A76">
        <w:rPr>
          <w:rFonts w:ascii="Liberation Serif" w:hAnsi="Liberation Serif" w:cs="Liberation Serif"/>
          <w:sz w:val="28"/>
          <w:szCs w:val="28"/>
        </w:rPr>
        <w:t xml:space="preserve"> </w:t>
      </w:r>
      <w:r w:rsidRPr="006D6A76">
        <w:rPr>
          <w:rFonts w:ascii="Liberation Serif" w:hAnsi="Liberation Serif" w:cs="Liberation Serif"/>
          <w:sz w:val="28"/>
          <w:szCs w:val="28"/>
        </w:rPr>
        <w:t>184</w:t>
      </w:r>
      <w:r w:rsidR="006D6A76">
        <w:rPr>
          <w:rFonts w:ascii="Liberation Serif" w:hAnsi="Liberation Serif" w:cs="Liberation Serif"/>
          <w:sz w:val="28"/>
          <w:szCs w:val="28"/>
        </w:rPr>
        <w:t>);</w:t>
      </w:r>
    </w:p>
    <w:p w:rsidR="006D6A76" w:rsidRPr="006D6A76" w:rsidRDefault="001F2D4D" w:rsidP="006D6A7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6A76">
        <w:rPr>
          <w:rFonts w:ascii="Liberation Serif" w:hAnsi="Liberation Serif" w:cs="Liberation Serif"/>
          <w:sz w:val="28"/>
          <w:szCs w:val="28"/>
        </w:rPr>
        <w:t xml:space="preserve">- от 22.10.2015 № 200 </w:t>
      </w:r>
      <w:r w:rsidR="006D6A76">
        <w:rPr>
          <w:rFonts w:ascii="Liberation Serif" w:hAnsi="Liberation Serif" w:cs="Liberation Serif"/>
          <w:sz w:val="28"/>
          <w:szCs w:val="28"/>
        </w:rPr>
        <w:t>«</w:t>
      </w:r>
      <w:r w:rsidRPr="006D6A76">
        <w:rPr>
          <w:rFonts w:ascii="Liberation Serif" w:hAnsi="Liberation Serif" w:cs="Liberation Serif"/>
          <w:sz w:val="28"/>
          <w:szCs w:val="28"/>
        </w:rPr>
        <w:t>О внесении изменений в распоряжение Главы Каменского городского округа</w:t>
      </w:r>
      <w:r w:rsidR="006D6A76">
        <w:rPr>
          <w:rFonts w:ascii="Liberation Serif" w:hAnsi="Liberation Serif" w:cs="Liberation Serif"/>
          <w:sz w:val="28"/>
          <w:szCs w:val="28"/>
        </w:rPr>
        <w:t xml:space="preserve"> от 25.02.2014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 №</w:t>
      </w:r>
      <w:r w:rsidR="006D6A76">
        <w:rPr>
          <w:rFonts w:ascii="Liberation Serif" w:hAnsi="Liberation Serif" w:cs="Liberation Serif"/>
          <w:sz w:val="28"/>
          <w:szCs w:val="28"/>
        </w:rPr>
        <w:t xml:space="preserve"> 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29 «О назначении ответственных лиц за предоставление муниципальных услуг </w:t>
      </w:r>
      <w:r w:rsidR="006D6A76">
        <w:rPr>
          <w:rFonts w:ascii="Liberation Serif" w:hAnsi="Liberation Serif" w:cs="Liberation Serif"/>
          <w:sz w:val="28"/>
          <w:szCs w:val="28"/>
        </w:rPr>
        <w:br/>
      </w:r>
      <w:r w:rsidRPr="006D6A76">
        <w:rPr>
          <w:rFonts w:ascii="Liberation Serif" w:hAnsi="Liberation Serif" w:cs="Liberation Serif"/>
          <w:sz w:val="28"/>
          <w:szCs w:val="28"/>
        </w:rPr>
        <w:t xml:space="preserve">в МО «Каменский городской округ» (в редакции </w:t>
      </w:r>
      <w:r w:rsidR="006D6A76">
        <w:rPr>
          <w:rFonts w:ascii="Liberation Serif" w:hAnsi="Liberation Serif" w:cs="Liberation Serif"/>
          <w:sz w:val="28"/>
          <w:szCs w:val="28"/>
        </w:rPr>
        <w:t xml:space="preserve"> от 26.11.2014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 №</w:t>
      </w:r>
      <w:r w:rsidR="006D6A76">
        <w:rPr>
          <w:rFonts w:ascii="Liberation Serif" w:hAnsi="Liberation Serif" w:cs="Liberation Serif"/>
          <w:sz w:val="28"/>
          <w:szCs w:val="28"/>
        </w:rPr>
        <w:t xml:space="preserve"> </w:t>
      </w:r>
      <w:r w:rsidRPr="006D6A76">
        <w:rPr>
          <w:rFonts w:ascii="Liberation Serif" w:hAnsi="Liberation Serif" w:cs="Liberation Serif"/>
          <w:sz w:val="28"/>
          <w:szCs w:val="28"/>
        </w:rPr>
        <w:t>224)</w:t>
      </w:r>
      <w:r w:rsidR="006D6A76">
        <w:rPr>
          <w:rFonts w:ascii="Liberation Serif" w:hAnsi="Liberation Serif" w:cs="Liberation Serif"/>
          <w:sz w:val="28"/>
          <w:szCs w:val="28"/>
        </w:rPr>
        <w:t>;</w:t>
      </w:r>
    </w:p>
    <w:p w:rsidR="006D6A76" w:rsidRPr="006D6A76" w:rsidRDefault="006D6A76" w:rsidP="006D6A7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A76">
        <w:rPr>
          <w:rFonts w:ascii="Liberation Serif" w:hAnsi="Liberation Serif" w:cs="Liberation Serif"/>
          <w:color w:val="000000"/>
          <w:sz w:val="28"/>
          <w:szCs w:val="28"/>
        </w:rPr>
        <w:t>- от 08.04.2019 № 70 «О внесении изменений в распоряжение Главы Каменского город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ского округа от 25.02.2014 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>№ 2</w:t>
      </w:r>
      <w:r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 xml:space="preserve"> «О назначении ответственных лиц за предоставление муниципальных услуг в Каменском городском округе»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(в редакции от 22.10.2015 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>№ 200)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6D6A76" w:rsidRDefault="006D6A76" w:rsidP="006D6A76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D6A76" w:rsidRDefault="006D6A76" w:rsidP="006D6A76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D6A76" w:rsidRPr="006D6A76" w:rsidRDefault="006D6A76" w:rsidP="006D6A76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2</w:t>
      </w:r>
    </w:p>
    <w:p w:rsidR="006D6A76" w:rsidRPr="006D6A76" w:rsidRDefault="006D6A76" w:rsidP="006D6A7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A76">
        <w:rPr>
          <w:rFonts w:ascii="Liberation Serif" w:hAnsi="Liberation Serif" w:cs="Liberation Serif"/>
          <w:color w:val="000000"/>
          <w:sz w:val="28"/>
          <w:szCs w:val="28"/>
        </w:rPr>
        <w:t xml:space="preserve">- от 23.04.2021 № 59 </w:t>
      </w: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 xml:space="preserve">О внесении изменений в распоряжение Главы Каменского городского округа от 25.02.2014 № 29 «О назначении ответственных лиц за предоставление муниципальных услуг в Каменском городском </w:t>
      </w:r>
      <w:proofErr w:type="gramStart"/>
      <w:r w:rsidRPr="006D6A76">
        <w:rPr>
          <w:rFonts w:ascii="Liberation Serif" w:hAnsi="Liberation Serif" w:cs="Liberation Serif"/>
          <w:color w:val="000000"/>
          <w:sz w:val="28"/>
          <w:szCs w:val="28"/>
        </w:rPr>
        <w:t xml:space="preserve">округе»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редакции от 08.04.2019 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>№ 70)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6D6A76" w:rsidRPr="006D6A76" w:rsidRDefault="006D6A76" w:rsidP="006D6A7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A76">
        <w:rPr>
          <w:rFonts w:ascii="Liberation Serif" w:hAnsi="Liberation Serif" w:cs="Liberation Serif"/>
          <w:color w:val="000000"/>
          <w:sz w:val="28"/>
          <w:szCs w:val="28"/>
        </w:rPr>
        <w:t xml:space="preserve">- от 04.08.2023 № 168 </w:t>
      </w: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>О внесении изменений в распоряжение Главы Каменского городского округа от 25.02.2014 № 29 «О назначении ответственных лиц за предоставление муниципальных услуг в Каменском городском округе» (в редакции от 23.04.2021 № 59)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1F2D4D" w:rsidRPr="006D6A76" w:rsidRDefault="006D6A76" w:rsidP="006D6A7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A76">
        <w:rPr>
          <w:rFonts w:ascii="Liberation Serif" w:hAnsi="Liberation Serif" w:cs="Liberation Serif"/>
          <w:color w:val="000000"/>
          <w:sz w:val="28"/>
          <w:szCs w:val="28"/>
        </w:rPr>
        <w:t xml:space="preserve">- от 26.07.2024 № 165 </w:t>
      </w: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>О внесении изменений в распоряжение Главы Каменского городского округа от 25.02.2014 года № 29 «О назначении ответственных лиц за предоставление муниципальных услуг в Каменском городском округе» (в редакции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от 04.08.2023 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>№ 168)</w:t>
      </w:r>
      <w:r w:rsidR="006A3BC4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931B72" w:rsidRPr="00535C2E" w:rsidRDefault="001F2D4D" w:rsidP="00EA699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931B72">
        <w:rPr>
          <w:rFonts w:ascii="Liberation Serif" w:hAnsi="Liberation Serif" w:cs="Liberation Serif"/>
          <w:sz w:val="28"/>
          <w:szCs w:val="28"/>
        </w:rPr>
        <w:t>. </w:t>
      </w:r>
      <w:r w:rsidR="00535C2E" w:rsidRPr="00931B72">
        <w:rPr>
          <w:rFonts w:ascii="Liberation Serif" w:hAnsi="Liberation Serif" w:cs="Liberation Serif"/>
          <w:sz w:val="28"/>
          <w:szCs w:val="28"/>
        </w:rPr>
        <w:t xml:space="preserve">Разместить </w:t>
      </w:r>
      <w:r w:rsidR="00931B72">
        <w:rPr>
          <w:rFonts w:ascii="Liberation Serif" w:hAnsi="Liberation Serif" w:cs="Liberation Serif"/>
          <w:sz w:val="28"/>
          <w:szCs w:val="28"/>
        </w:rPr>
        <w:t xml:space="preserve"> </w:t>
      </w:r>
      <w:r w:rsidR="00535C2E" w:rsidRPr="00931B72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6D6A76">
        <w:rPr>
          <w:rFonts w:ascii="Liberation Serif" w:hAnsi="Liberation Serif" w:cs="Liberation Serif"/>
          <w:sz w:val="28"/>
          <w:szCs w:val="28"/>
        </w:rPr>
        <w:t xml:space="preserve">распоряжение </w:t>
      </w:r>
      <w:r w:rsidR="00535C2E" w:rsidRPr="00931B72">
        <w:rPr>
          <w:rFonts w:ascii="Liberation Serif" w:hAnsi="Liberation Serif" w:cs="Liberation Serif"/>
          <w:sz w:val="28"/>
          <w:szCs w:val="28"/>
        </w:rPr>
        <w:t>на официальном сайте</w:t>
      </w:r>
      <w:r w:rsidR="00931B72">
        <w:rPr>
          <w:rFonts w:ascii="Liberation Serif" w:hAnsi="Liberation Serif" w:cs="Liberation Serif"/>
          <w:sz w:val="28"/>
          <w:szCs w:val="28"/>
        </w:rPr>
        <w:br/>
      </w:r>
      <w:r w:rsidR="00931B72" w:rsidRPr="00535C2E">
        <w:rPr>
          <w:rFonts w:ascii="Liberation Serif" w:hAnsi="Liberation Serif" w:cs="Liberation Serif"/>
          <w:sz w:val="28"/>
          <w:szCs w:val="28"/>
        </w:rPr>
        <w:t>Каменского</w:t>
      </w:r>
      <w:r w:rsidR="00931B72">
        <w:rPr>
          <w:rFonts w:ascii="Liberation Serif" w:hAnsi="Liberation Serif" w:cs="Liberation Serif"/>
          <w:sz w:val="28"/>
          <w:szCs w:val="28"/>
        </w:rPr>
        <w:t xml:space="preserve"> </w:t>
      </w:r>
      <w:r w:rsidR="00931B72" w:rsidRPr="00535C2E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="00931B72">
        <w:rPr>
          <w:rFonts w:ascii="Liberation Serif" w:hAnsi="Liberation Serif" w:cs="Liberation Serif"/>
          <w:sz w:val="28"/>
          <w:szCs w:val="28"/>
        </w:rPr>
        <w:t xml:space="preserve"> </w:t>
      </w:r>
      <w:r w:rsidR="00931B72" w:rsidRPr="00535C2E">
        <w:rPr>
          <w:rFonts w:ascii="Liberation Serif" w:hAnsi="Liberation Serif" w:cs="Liberation Serif"/>
          <w:sz w:val="28"/>
          <w:szCs w:val="28"/>
        </w:rPr>
        <w:t>Свердловской</w:t>
      </w:r>
      <w:r w:rsidR="00931B72">
        <w:rPr>
          <w:rFonts w:ascii="Liberation Serif" w:hAnsi="Liberation Serif" w:cs="Liberation Serif"/>
          <w:sz w:val="28"/>
          <w:szCs w:val="28"/>
        </w:rPr>
        <w:t xml:space="preserve"> </w:t>
      </w:r>
      <w:r w:rsidR="00931B72" w:rsidRPr="00535C2E">
        <w:rPr>
          <w:rFonts w:ascii="Liberation Serif" w:hAnsi="Liberation Serif" w:cs="Liberation Serif"/>
          <w:sz w:val="28"/>
          <w:szCs w:val="28"/>
        </w:rPr>
        <w:t xml:space="preserve">области  </w:t>
      </w:r>
      <w:r w:rsidR="00931B72">
        <w:rPr>
          <w:rFonts w:ascii="Liberation Serif" w:hAnsi="Liberation Serif" w:cs="Liberation Serif"/>
          <w:sz w:val="28"/>
          <w:szCs w:val="28"/>
        </w:rPr>
        <w:br/>
      </w:r>
      <w:r w:rsidR="00931B72" w:rsidRPr="00535C2E">
        <w:rPr>
          <w:rFonts w:ascii="Liberation Serif" w:hAnsi="Liberation Serif" w:cs="Liberation Serif"/>
          <w:sz w:val="28"/>
          <w:szCs w:val="28"/>
        </w:rPr>
        <w:t>(http://kamensk-adm.ru/).</w:t>
      </w:r>
    </w:p>
    <w:p w:rsidR="00535C2E" w:rsidRPr="00931B72" w:rsidRDefault="00535C2E" w:rsidP="00931B7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931B72" w:rsidRPr="00535C2E" w:rsidRDefault="00931B72" w:rsidP="00931B72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535C2E" w:rsidRDefault="00535C2E" w:rsidP="00931B72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Глава муниципального округа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А.Ю. </w:t>
      </w:r>
      <w:proofErr w:type="spellStart"/>
      <w:r>
        <w:rPr>
          <w:rFonts w:ascii="Liberation Serif" w:hAnsi="Liberation Serif" w:cs="Times New Roman"/>
          <w:sz w:val="28"/>
          <w:szCs w:val="28"/>
        </w:rPr>
        <w:t>Кошкаров</w:t>
      </w:r>
      <w:proofErr w:type="spellEnd"/>
    </w:p>
    <w:p w:rsidR="00535C2E" w:rsidRPr="00931B72" w:rsidRDefault="00535C2E" w:rsidP="00931B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35C2E" w:rsidRDefault="00535C2E" w:rsidP="00535C2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35C2E" w:rsidRDefault="00535C2E" w:rsidP="00535C2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35C2E" w:rsidRDefault="00535C2E" w:rsidP="00535C2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31B72" w:rsidRDefault="00931B72" w:rsidP="00931B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A6996" w:rsidRDefault="00EA6996" w:rsidP="00EA6996">
      <w:pPr>
        <w:jc w:val="center"/>
        <w:rPr>
          <w:rFonts w:ascii="Liberation Serif" w:hAnsi="Liberation Serif" w:cs="Liberation Serif"/>
          <w:sz w:val="28"/>
          <w:szCs w:val="28"/>
        </w:rPr>
        <w:sectPr w:rsidR="00EA6996" w:rsidSect="003858E5">
          <w:pgSz w:w="11906" w:h="16838"/>
          <w:pgMar w:top="1134" w:right="850" w:bottom="1134" w:left="1701" w:header="708" w:footer="708" w:gutter="0"/>
          <w:pgNumType w:start="2" w:chapStyle="1"/>
          <w:cols w:space="708"/>
          <w:docGrid w:linePitch="360"/>
        </w:sect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sectPr w:rsidR="00934F08" w:rsidSect="003858E5">
      <w:pgSz w:w="11906" w:h="16838"/>
      <w:pgMar w:top="1134" w:right="850" w:bottom="1134" w:left="1701" w:header="708" w:footer="708" w:gutter="0"/>
      <w:pgNumType w:start="2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1444"/>
    <w:multiLevelType w:val="hybridMultilevel"/>
    <w:tmpl w:val="C5341448"/>
    <w:lvl w:ilvl="0" w:tplc="8EFAAD06">
      <w:start w:val="1"/>
      <w:numFmt w:val="decimal"/>
      <w:lvlText w:val="%1."/>
      <w:lvlJc w:val="left"/>
      <w:pPr>
        <w:ind w:left="1068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99654DB"/>
    <w:multiLevelType w:val="hybridMultilevel"/>
    <w:tmpl w:val="766A1B3E"/>
    <w:lvl w:ilvl="0" w:tplc="49406ED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9C5619"/>
    <w:multiLevelType w:val="hybridMultilevel"/>
    <w:tmpl w:val="78E2DC44"/>
    <w:lvl w:ilvl="0" w:tplc="9160BDB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74C2B23"/>
    <w:multiLevelType w:val="hybridMultilevel"/>
    <w:tmpl w:val="0F8A73E4"/>
    <w:lvl w:ilvl="0" w:tplc="EB50143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BF410B"/>
    <w:multiLevelType w:val="hybridMultilevel"/>
    <w:tmpl w:val="75C6B588"/>
    <w:lvl w:ilvl="0" w:tplc="DFA0C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C54F4A"/>
    <w:multiLevelType w:val="hybridMultilevel"/>
    <w:tmpl w:val="11066E64"/>
    <w:lvl w:ilvl="0" w:tplc="C6E4A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14F4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94443"/>
    <w:rsid w:val="000A37FA"/>
    <w:rsid w:val="000A42E8"/>
    <w:rsid w:val="000B62FA"/>
    <w:rsid w:val="000C2428"/>
    <w:rsid w:val="000D1D7E"/>
    <w:rsid w:val="000F029A"/>
    <w:rsid w:val="000F174D"/>
    <w:rsid w:val="000F22FD"/>
    <w:rsid w:val="00106B59"/>
    <w:rsid w:val="00114F3C"/>
    <w:rsid w:val="0012285D"/>
    <w:rsid w:val="00127ECC"/>
    <w:rsid w:val="00152C4C"/>
    <w:rsid w:val="001651F9"/>
    <w:rsid w:val="0017403C"/>
    <w:rsid w:val="0018152C"/>
    <w:rsid w:val="001915E6"/>
    <w:rsid w:val="001A1C49"/>
    <w:rsid w:val="001A5C59"/>
    <w:rsid w:val="001A617D"/>
    <w:rsid w:val="001B03C0"/>
    <w:rsid w:val="001B0C62"/>
    <w:rsid w:val="001B3D80"/>
    <w:rsid w:val="001C4D9D"/>
    <w:rsid w:val="001E2FC4"/>
    <w:rsid w:val="001F2D4D"/>
    <w:rsid w:val="001F34AA"/>
    <w:rsid w:val="001F3AD1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049C"/>
    <w:rsid w:val="002A5795"/>
    <w:rsid w:val="002B185B"/>
    <w:rsid w:val="002B4691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77DB0"/>
    <w:rsid w:val="00383BD3"/>
    <w:rsid w:val="003858E5"/>
    <w:rsid w:val="003B789D"/>
    <w:rsid w:val="003C0DFC"/>
    <w:rsid w:val="003C541D"/>
    <w:rsid w:val="003D5536"/>
    <w:rsid w:val="003F0F68"/>
    <w:rsid w:val="003F6902"/>
    <w:rsid w:val="00400636"/>
    <w:rsid w:val="00402D96"/>
    <w:rsid w:val="00405159"/>
    <w:rsid w:val="00405541"/>
    <w:rsid w:val="00415D39"/>
    <w:rsid w:val="004311C7"/>
    <w:rsid w:val="00437DA9"/>
    <w:rsid w:val="004420E3"/>
    <w:rsid w:val="00462E76"/>
    <w:rsid w:val="00485E0A"/>
    <w:rsid w:val="00494B21"/>
    <w:rsid w:val="0049714F"/>
    <w:rsid w:val="004A6599"/>
    <w:rsid w:val="004B5896"/>
    <w:rsid w:val="004B60FA"/>
    <w:rsid w:val="004C063D"/>
    <w:rsid w:val="004D006C"/>
    <w:rsid w:val="004D2077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5C2E"/>
    <w:rsid w:val="0053603B"/>
    <w:rsid w:val="0054467C"/>
    <w:rsid w:val="00544DF2"/>
    <w:rsid w:val="005549C6"/>
    <w:rsid w:val="005849D3"/>
    <w:rsid w:val="00584EB1"/>
    <w:rsid w:val="005A1A2F"/>
    <w:rsid w:val="005B2B9F"/>
    <w:rsid w:val="005D4B9A"/>
    <w:rsid w:val="005D6496"/>
    <w:rsid w:val="005D7FEB"/>
    <w:rsid w:val="005E31E0"/>
    <w:rsid w:val="005E52F7"/>
    <w:rsid w:val="0060748F"/>
    <w:rsid w:val="006112D8"/>
    <w:rsid w:val="00616ECF"/>
    <w:rsid w:val="006260EC"/>
    <w:rsid w:val="00633123"/>
    <w:rsid w:val="006447AF"/>
    <w:rsid w:val="006620DB"/>
    <w:rsid w:val="006651FB"/>
    <w:rsid w:val="00671573"/>
    <w:rsid w:val="00671652"/>
    <w:rsid w:val="006731DA"/>
    <w:rsid w:val="00673FBD"/>
    <w:rsid w:val="00680EE2"/>
    <w:rsid w:val="00682243"/>
    <w:rsid w:val="006A3BC4"/>
    <w:rsid w:val="006C53E7"/>
    <w:rsid w:val="006D2889"/>
    <w:rsid w:val="006D6A76"/>
    <w:rsid w:val="00704207"/>
    <w:rsid w:val="00715116"/>
    <w:rsid w:val="00744935"/>
    <w:rsid w:val="00752B83"/>
    <w:rsid w:val="007536B1"/>
    <w:rsid w:val="00755487"/>
    <w:rsid w:val="00760995"/>
    <w:rsid w:val="007613FB"/>
    <w:rsid w:val="00766D66"/>
    <w:rsid w:val="00773D9F"/>
    <w:rsid w:val="00777AB8"/>
    <w:rsid w:val="00780C05"/>
    <w:rsid w:val="007834F6"/>
    <w:rsid w:val="007953DC"/>
    <w:rsid w:val="007A26B5"/>
    <w:rsid w:val="007A29EF"/>
    <w:rsid w:val="007C3CA4"/>
    <w:rsid w:val="007C7F26"/>
    <w:rsid w:val="007D2E59"/>
    <w:rsid w:val="007D35BB"/>
    <w:rsid w:val="007D79E2"/>
    <w:rsid w:val="007E74B6"/>
    <w:rsid w:val="007F15C9"/>
    <w:rsid w:val="007F2604"/>
    <w:rsid w:val="007F2D4E"/>
    <w:rsid w:val="007F36B4"/>
    <w:rsid w:val="007F7AD5"/>
    <w:rsid w:val="008014E1"/>
    <w:rsid w:val="00825FB0"/>
    <w:rsid w:val="00827254"/>
    <w:rsid w:val="008317B6"/>
    <w:rsid w:val="0083199F"/>
    <w:rsid w:val="00843A11"/>
    <w:rsid w:val="00846726"/>
    <w:rsid w:val="00861749"/>
    <w:rsid w:val="00862A8C"/>
    <w:rsid w:val="00866D7E"/>
    <w:rsid w:val="0087087D"/>
    <w:rsid w:val="00884BED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31B72"/>
    <w:rsid w:val="00934F08"/>
    <w:rsid w:val="00941D07"/>
    <w:rsid w:val="00947A00"/>
    <w:rsid w:val="00952585"/>
    <w:rsid w:val="00955A49"/>
    <w:rsid w:val="009600AB"/>
    <w:rsid w:val="00967709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4DDA"/>
    <w:rsid w:val="00A565F2"/>
    <w:rsid w:val="00A618F9"/>
    <w:rsid w:val="00A75348"/>
    <w:rsid w:val="00A824A2"/>
    <w:rsid w:val="00AA3637"/>
    <w:rsid w:val="00AA59EB"/>
    <w:rsid w:val="00AD1BAF"/>
    <w:rsid w:val="00AF082E"/>
    <w:rsid w:val="00AF6C47"/>
    <w:rsid w:val="00AF7151"/>
    <w:rsid w:val="00B01156"/>
    <w:rsid w:val="00B06D85"/>
    <w:rsid w:val="00B149B4"/>
    <w:rsid w:val="00B159B6"/>
    <w:rsid w:val="00B22E34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45ED"/>
    <w:rsid w:val="00CA5D34"/>
    <w:rsid w:val="00CC12FD"/>
    <w:rsid w:val="00CC1AAF"/>
    <w:rsid w:val="00CD18A8"/>
    <w:rsid w:val="00CD7DC6"/>
    <w:rsid w:val="00CF6138"/>
    <w:rsid w:val="00D00552"/>
    <w:rsid w:val="00D02AF0"/>
    <w:rsid w:val="00D17B44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29C7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6231F"/>
    <w:rsid w:val="00E6631C"/>
    <w:rsid w:val="00E671EB"/>
    <w:rsid w:val="00E72E55"/>
    <w:rsid w:val="00E82402"/>
    <w:rsid w:val="00E85A1F"/>
    <w:rsid w:val="00E872D1"/>
    <w:rsid w:val="00E9696B"/>
    <w:rsid w:val="00EA6996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57813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67DC"/>
  <w15:docId w15:val="{60BC8DFE-B4CC-4A07-896A-DDFEB034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66D7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4D2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A54DD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rsid w:val="00A54DDA"/>
    <w:pPr>
      <w:shd w:val="clear" w:color="auto" w:fill="FFFFFF"/>
      <w:spacing w:after="60" w:line="0" w:lineRule="atLeast"/>
    </w:pPr>
    <w:rPr>
      <w:spacing w:val="7"/>
      <w:sz w:val="20"/>
      <w:szCs w:val="20"/>
      <w:lang w:eastAsia="en-US"/>
    </w:rPr>
  </w:style>
  <w:style w:type="paragraph" w:styleId="aa">
    <w:name w:val="Normal (Web)"/>
    <w:basedOn w:val="a"/>
    <w:rsid w:val="00A54DDA"/>
    <w:pPr>
      <w:spacing w:before="120" w:after="24"/>
    </w:pPr>
    <w:rPr>
      <w:rFonts w:eastAsia="Calibri"/>
    </w:rPr>
  </w:style>
  <w:style w:type="character" w:customStyle="1" w:styleId="11">
    <w:name w:val="Основной шрифт абзаца1"/>
    <w:rsid w:val="00A54DDA"/>
  </w:style>
  <w:style w:type="paragraph" w:customStyle="1" w:styleId="ConsNormal">
    <w:name w:val="ConsNormal"/>
    <w:rsid w:val="00F57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E350-0242-48BD-B2E4-F417E98A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Злата Прошкина</cp:lastModifiedBy>
  <cp:revision>68</cp:revision>
  <cp:lastPrinted>2025-06-26T04:09:00Z</cp:lastPrinted>
  <dcterms:created xsi:type="dcterms:W3CDTF">2016-02-15T05:53:00Z</dcterms:created>
  <dcterms:modified xsi:type="dcterms:W3CDTF">2025-06-26T04:09:00Z</dcterms:modified>
</cp:coreProperties>
</file>