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9A" w:rsidRPr="00AC719A" w:rsidRDefault="00AC719A" w:rsidP="00AC719A">
      <w:pPr>
        <w:jc w:val="center"/>
        <w:rPr>
          <w:sz w:val="28"/>
          <w:szCs w:val="28"/>
        </w:rPr>
      </w:pPr>
      <w:r w:rsidRPr="00AC719A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A" w:rsidRPr="00AC719A" w:rsidRDefault="00AC719A" w:rsidP="00AC71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C719A">
        <w:rPr>
          <w:rFonts w:ascii="Liberation Serif" w:hAnsi="Liberation Serif" w:cs="Liberation Serif"/>
          <w:b/>
          <w:bCs/>
          <w:sz w:val="28"/>
          <w:szCs w:val="28"/>
        </w:rPr>
        <w:t xml:space="preserve">ПОСТАНОВЛЕНИЕ </w:t>
      </w:r>
    </w:p>
    <w:p w:rsidR="00AC719A" w:rsidRPr="00AC719A" w:rsidRDefault="00AC719A" w:rsidP="00AC71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C719A">
        <w:rPr>
          <w:rFonts w:ascii="Liberation Serif" w:hAnsi="Liberation Serif" w:cs="Liberation Serif"/>
          <w:b/>
          <w:bCs/>
          <w:sz w:val="28"/>
          <w:szCs w:val="28"/>
        </w:rPr>
        <w:t>ГЛАВЫ КАМЕНСКОГО МУНИЦИПАЛЬНОГО ОКРУГА</w:t>
      </w:r>
    </w:p>
    <w:p w:rsidR="00AC719A" w:rsidRPr="00AC719A" w:rsidRDefault="00AC719A" w:rsidP="00AC71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C719A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AC719A" w:rsidRPr="00AC719A" w:rsidRDefault="00AC719A" w:rsidP="00AC719A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</w:p>
    <w:p w:rsidR="00AC719A" w:rsidRPr="00AC719A" w:rsidRDefault="00AC719A" w:rsidP="00AC719A">
      <w:pPr>
        <w:rPr>
          <w:spacing w:val="100"/>
          <w:sz w:val="28"/>
          <w:szCs w:val="28"/>
        </w:rPr>
      </w:pPr>
    </w:p>
    <w:p w:rsidR="00AC719A" w:rsidRPr="00D861AB" w:rsidRDefault="00D861AB" w:rsidP="00AC719A">
      <w:pPr>
        <w:rPr>
          <w:rFonts w:ascii="Liberation Serif" w:hAnsi="Liberation Serif"/>
          <w:bCs/>
          <w:iCs/>
          <w:color w:val="000000"/>
          <w:sz w:val="28"/>
          <w:szCs w:val="28"/>
          <w:u w:val="single"/>
        </w:rPr>
      </w:pPr>
      <w:r w:rsidRPr="00D861AB">
        <w:rPr>
          <w:rFonts w:ascii="Liberation Serif" w:hAnsi="Liberation Serif"/>
          <w:bCs/>
          <w:iCs/>
          <w:sz w:val="28"/>
          <w:szCs w:val="28"/>
          <w:u w:val="single"/>
        </w:rPr>
        <w:t>22.05.2025</w:t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 xml:space="preserve">  </w:t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ab/>
      </w:r>
      <w:r w:rsidRPr="00D861AB">
        <w:rPr>
          <w:rFonts w:ascii="Liberation Serif" w:hAnsi="Liberation Serif"/>
          <w:bCs/>
          <w:iCs/>
          <w:sz w:val="28"/>
          <w:szCs w:val="28"/>
        </w:rPr>
        <w:tab/>
      </w:r>
      <w:r w:rsidRPr="00D861AB">
        <w:rPr>
          <w:rFonts w:ascii="Liberation Serif" w:hAnsi="Liberation Serif"/>
          <w:bCs/>
          <w:iCs/>
          <w:sz w:val="28"/>
          <w:szCs w:val="28"/>
        </w:rPr>
        <w:tab/>
      </w:r>
      <w:r w:rsidR="00AC719A" w:rsidRPr="00D861AB">
        <w:rPr>
          <w:rFonts w:ascii="Liberation Serif" w:hAnsi="Liberation Serif"/>
          <w:bCs/>
          <w:iCs/>
          <w:sz w:val="28"/>
          <w:szCs w:val="28"/>
        </w:rPr>
        <w:t xml:space="preserve">№ </w:t>
      </w:r>
      <w:r w:rsidRPr="00D861AB">
        <w:rPr>
          <w:rFonts w:ascii="Liberation Serif" w:hAnsi="Liberation Serif"/>
          <w:bCs/>
          <w:iCs/>
          <w:sz w:val="28"/>
          <w:szCs w:val="28"/>
          <w:u w:val="single"/>
        </w:rPr>
        <w:t>757</w:t>
      </w:r>
    </w:p>
    <w:p w:rsidR="00AC719A" w:rsidRPr="00D861AB" w:rsidRDefault="00AC719A" w:rsidP="00AC719A">
      <w:pPr>
        <w:jc w:val="center"/>
        <w:rPr>
          <w:rFonts w:ascii="Liberation Serif" w:hAnsi="Liberation Serif"/>
          <w:bCs/>
          <w:iCs/>
          <w:sz w:val="28"/>
          <w:szCs w:val="28"/>
        </w:rPr>
      </w:pPr>
    </w:p>
    <w:p w:rsidR="00AC719A" w:rsidRPr="00AC719A" w:rsidRDefault="00AC719A" w:rsidP="00AC719A">
      <w:pPr>
        <w:jc w:val="center"/>
        <w:rPr>
          <w:bCs/>
          <w:iCs/>
          <w:sz w:val="28"/>
          <w:szCs w:val="28"/>
        </w:rPr>
      </w:pPr>
      <w:proofErr w:type="spellStart"/>
      <w:r w:rsidRPr="00AC719A">
        <w:rPr>
          <w:bCs/>
          <w:iCs/>
          <w:sz w:val="28"/>
          <w:szCs w:val="28"/>
        </w:rPr>
        <w:t>пгт</w:t>
      </w:r>
      <w:proofErr w:type="spellEnd"/>
      <w:r w:rsidRPr="00AC719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AC719A">
        <w:rPr>
          <w:bCs/>
          <w:iCs/>
          <w:sz w:val="28"/>
          <w:szCs w:val="28"/>
        </w:rPr>
        <w:t>Мартюш</w:t>
      </w:r>
      <w:proofErr w:type="spellEnd"/>
    </w:p>
    <w:p w:rsidR="00AC719A" w:rsidRPr="00AC719A" w:rsidRDefault="00AC719A" w:rsidP="00AC719A">
      <w:pPr>
        <w:jc w:val="center"/>
        <w:rPr>
          <w:b/>
          <w:bCs/>
          <w:i/>
          <w:iCs/>
          <w:sz w:val="28"/>
          <w:szCs w:val="28"/>
        </w:rPr>
      </w:pPr>
    </w:p>
    <w:p w:rsidR="00AC719A" w:rsidRPr="00AC719A" w:rsidRDefault="00AC719A" w:rsidP="00AC719A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bookmarkStart w:id="0" w:name="_GoBack"/>
      <w:r w:rsidRPr="00AC719A">
        <w:rPr>
          <w:rFonts w:ascii="Liberation Serif" w:hAnsi="Liberation Serif" w:cs="Liberation Serif"/>
          <w:b/>
          <w:bCs/>
          <w:iCs/>
          <w:sz w:val="28"/>
          <w:szCs w:val="28"/>
        </w:rPr>
        <w:t>Об утверждении состава комиссии по осуществлению закупок товаров, работ, услуг для обеспечения нужд муниципальных заказчиков Каменского муниципального округа Свердловской области</w:t>
      </w:r>
    </w:p>
    <w:bookmarkEnd w:id="0"/>
    <w:p w:rsidR="00AC719A" w:rsidRPr="00AC719A" w:rsidRDefault="00AC719A" w:rsidP="00AC719A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C719A" w:rsidRP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C719A">
        <w:rPr>
          <w:rFonts w:ascii="Liberation Serif" w:hAnsi="Liberation Serif" w:cs="Liberation Serif"/>
          <w:bCs/>
          <w:iCs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Федерации, статьей 39 Федерального закона от 05 апреля 2013 года № 44-ФЗ «О контрактной системе в сфере закупок товаров работ, услуг для обеспечения государственных и муниципальных нужд», руководствуясь Уставом Каменского муниципального округа Свердловской области</w:t>
      </w:r>
    </w:p>
    <w:p w:rsidR="00AC719A" w:rsidRPr="00AC719A" w:rsidRDefault="00AC719A" w:rsidP="00AC719A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AC719A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ПОСТАНОВЛЯЮ: </w:t>
      </w:r>
    </w:p>
    <w:p w:rsidR="00AC719A" w:rsidRP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C719A">
        <w:rPr>
          <w:rFonts w:ascii="Liberation Serif" w:hAnsi="Liberation Serif" w:cs="Liberation Serif"/>
          <w:bCs/>
          <w:iCs/>
          <w:sz w:val="28"/>
          <w:szCs w:val="28"/>
        </w:rPr>
        <w:t>1. Утвердить состав комиссии по осуществлению закупок товаров, работ, услуг для обеспечения нужд муниципальных заказчиков Каменского муниципального округа Свердловской области (прилагается).</w:t>
      </w:r>
    </w:p>
    <w:p w:rsidR="00AC719A" w:rsidRP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C719A">
        <w:rPr>
          <w:rFonts w:ascii="Liberation Serif" w:hAnsi="Liberation Serif" w:cs="Liberation Serif"/>
          <w:bCs/>
          <w:iCs/>
          <w:sz w:val="28"/>
          <w:szCs w:val="28"/>
        </w:rPr>
        <w:t>2. Признать утратившим силу постановление Главы Каменского муниципального округа Свердловской области от 07.03.2025 № 358 «Об утверждении состава комиссии по осуществлению закупок товаров, работ, услуг для обеспечения нужд муниципальных заказчиков Каменского муниципального округа Свердловской области».</w:t>
      </w:r>
    </w:p>
    <w:p w:rsid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C719A">
        <w:rPr>
          <w:rFonts w:ascii="Liberation Serif" w:hAnsi="Liberation Serif" w:cs="Liberation Serif"/>
          <w:bCs/>
          <w:iCs/>
          <w:sz w:val="28"/>
          <w:szCs w:val="28"/>
        </w:rPr>
        <w:t>3. Контроль за исполнением настоящего постановления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возложить на заместителя Главы администрации по экономике и финансам М.И. Пичугина.</w:t>
      </w:r>
    </w:p>
    <w:p w:rsid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4. Настоящее постановление вступает в силу со дня его подписания.</w:t>
      </w:r>
    </w:p>
    <w:p w:rsidR="00AC719A" w:rsidRDefault="00AC719A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5. Настоящее постановление разместить на официальном сайте Администрации Каменского муниципально</w:t>
      </w:r>
      <w:r w:rsidR="00490816">
        <w:rPr>
          <w:rFonts w:ascii="Liberation Serif" w:hAnsi="Liberation Serif" w:cs="Liberation Serif"/>
          <w:bCs/>
          <w:iCs/>
          <w:sz w:val="28"/>
          <w:szCs w:val="28"/>
        </w:rPr>
        <w:t xml:space="preserve">го округа Свердловской области </w:t>
      </w:r>
      <w:r w:rsidR="00490816" w:rsidRPr="00490816">
        <w:rPr>
          <w:rFonts w:ascii="Liberation Serif" w:hAnsi="Liberation Serif" w:cs="Liberation Serif"/>
          <w:bCs/>
          <w:iCs/>
          <w:sz w:val="28"/>
          <w:szCs w:val="28"/>
        </w:rPr>
        <w:t>(</w:t>
      </w:r>
      <w:hyperlink r:id="rId7" w:history="1">
        <w:r w:rsidR="00650BFE" w:rsidRPr="00A60E2B">
          <w:rPr>
            <w:rStyle w:val="a7"/>
            <w:rFonts w:ascii="Liberation Serif" w:hAnsi="Liberation Serif" w:cs="Liberation Serif"/>
            <w:bCs/>
            <w:iCs/>
            <w:sz w:val="28"/>
            <w:szCs w:val="28"/>
          </w:rPr>
          <w:t>https://kamensk-adm.ru</w:t>
        </w:r>
      </w:hyperlink>
      <w:r w:rsidR="00490816" w:rsidRPr="00490816">
        <w:rPr>
          <w:rFonts w:ascii="Liberation Serif" w:hAnsi="Liberation Serif" w:cs="Liberation Serif"/>
          <w:bCs/>
          <w:iCs/>
          <w:sz w:val="28"/>
          <w:szCs w:val="28"/>
        </w:rPr>
        <w:t>).</w:t>
      </w:r>
    </w:p>
    <w:p w:rsidR="00650BFE" w:rsidRDefault="00650BFE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50BFE" w:rsidRDefault="00650BFE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50BFE" w:rsidRDefault="00650BFE" w:rsidP="00AC719A">
      <w:pPr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50BFE" w:rsidRPr="00AC719A" w:rsidRDefault="00650BFE" w:rsidP="005379D0">
      <w:pPr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bCs/>
          <w:iCs/>
          <w:sz w:val="28"/>
          <w:szCs w:val="28"/>
        </w:rPr>
        <w:tab/>
      </w:r>
      <w:r>
        <w:rPr>
          <w:rFonts w:ascii="Liberation Serif" w:hAnsi="Liberation Serif" w:cs="Liberation Serif"/>
          <w:bCs/>
          <w:iCs/>
          <w:sz w:val="28"/>
          <w:szCs w:val="28"/>
        </w:rPr>
        <w:tab/>
      </w:r>
      <w:r>
        <w:rPr>
          <w:rFonts w:ascii="Liberation Serif" w:hAnsi="Liberation Serif" w:cs="Liberation Serif"/>
          <w:bCs/>
          <w:iCs/>
          <w:sz w:val="28"/>
          <w:szCs w:val="28"/>
        </w:rPr>
        <w:tab/>
      </w:r>
      <w:r>
        <w:rPr>
          <w:rFonts w:ascii="Liberation Serif" w:hAnsi="Liberation Serif" w:cs="Liberation Serif"/>
          <w:bCs/>
          <w:iCs/>
          <w:sz w:val="28"/>
          <w:szCs w:val="28"/>
        </w:rPr>
        <w:tab/>
      </w:r>
      <w:r w:rsidR="005379D0">
        <w:rPr>
          <w:rFonts w:ascii="Liberation Serif" w:hAnsi="Liberation Serif" w:cs="Liberation Serif"/>
          <w:bCs/>
          <w:iCs/>
          <w:sz w:val="28"/>
          <w:szCs w:val="28"/>
        </w:rPr>
        <w:tab/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Liberation Serif"/>
          <w:bCs/>
          <w:iCs/>
          <w:sz w:val="28"/>
          <w:szCs w:val="28"/>
        </w:rPr>
        <w:t>Кошкаров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4E5401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90816" w:rsidRDefault="0049081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534DA" w:rsidRPr="00902DF9" w:rsidRDefault="00B53FB7" w:rsidP="00CB7F8D">
      <w:pPr>
        <w:pStyle w:val="ConsPlusNormal"/>
        <w:ind w:firstLine="0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lastRenderedPageBreak/>
        <w:t xml:space="preserve">                                              </w:t>
      </w:r>
      <w:r w:rsidR="00D32BFE" w:rsidRPr="00902DF9">
        <w:rPr>
          <w:rFonts w:ascii="Liberation Serif" w:hAnsi="Liberation Serif"/>
          <w:sz w:val="24"/>
        </w:rPr>
        <w:t xml:space="preserve">       </w:t>
      </w: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</w:t>
      </w:r>
      <w:r w:rsidR="006E289F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E96A77" w:rsidRPr="00D861AB" w:rsidRDefault="006E289F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90816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="004C4455" w:rsidRPr="00902DF9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90816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="004E697A"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r w:rsidR="00D861AB">
        <w:rPr>
          <w:rFonts w:ascii="Liberation Serif" w:hAnsi="Liberation Serif" w:cs="Times New Roman"/>
          <w:sz w:val="28"/>
          <w:szCs w:val="28"/>
          <w:u w:val="single"/>
        </w:rPr>
        <w:t>22.05.2025</w:t>
      </w:r>
      <w:r w:rsidR="004C4455" w:rsidRPr="00902DF9">
        <w:rPr>
          <w:rFonts w:ascii="Liberation Serif" w:hAnsi="Liberation Serif" w:cs="Times New Roman"/>
          <w:sz w:val="28"/>
          <w:szCs w:val="28"/>
        </w:rPr>
        <w:t>№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D861AB">
        <w:rPr>
          <w:rFonts w:ascii="Liberation Serif" w:hAnsi="Liberation Serif" w:cs="Times New Roman"/>
          <w:sz w:val="28"/>
          <w:szCs w:val="28"/>
          <w:u w:val="single"/>
        </w:rPr>
        <w:t>757</w:t>
      </w:r>
    </w:p>
    <w:p w:rsidR="00A8373F" w:rsidRPr="000F0221" w:rsidRDefault="00A8373F" w:rsidP="009D4F61">
      <w:pPr>
        <w:pStyle w:val="ConsPlusNormal"/>
        <w:ind w:left="4536" w:firstLine="0"/>
        <w:rPr>
          <w:rFonts w:ascii="Liberation Serif" w:hAnsi="Liberation Serif" w:cs="Times New Roman"/>
        </w:rPr>
      </w:pPr>
      <w:r w:rsidRPr="00902DF9">
        <w:rPr>
          <w:rFonts w:ascii="Liberation Serif" w:eastAsia="Arial Unicode MS" w:hAnsi="Liberation Serif" w:cs="Times New Roman"/>
          <w:bCs/>
          <w:iCs/>
          <w:sz w:val="28"/>
          <w:szCs w:val="28"/>
        </w:rPr>
        <w:t>«</w:t>
      </w:r>
      <w:r w:rsidR="00490816" w:rsidRPr="00490816">
        <w:rPr>
          <w:rFonts w:ascii="Liberation Serif" w:eastAsia="Arial Unicode MS" w:hAnsi="Liberation Serif"/>
          <w:bCs/>
          <w:iCs/>
          <w:sz w:val="28"/>
          <w:szCs w:val="28"/>
        </w:rPr>
        <w:t>Об утверждении состава комиссии по осуществлению закупок товаров, работ, услуг для обеспечения нужд муниципальных заказчиков Каменского муниципального округа Свердловской области</w:t>
      </w:r>
      <w:r w:rsidR="009D4F61"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02DF9" w:rsidRDefault="00902DF9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9D4F61" w:rsidRPr="00902DF9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280206" w:rsidRPr="00280206" w:rsidRDefault="00280206" w:rsidP="00280206">
      <w:pPr>
        <w:pStyle w:val="ConsPlusNormal"/>
        <w:jc w:val="both"/>
        <w:rPr>
          <w:rFonts w:ascii="Liberation Serif" w:hAnsi="Liberation Serif"/>
          <w:b/>
          <w:bCs/>
          <w:iCs/>
          <w:sz w:val="28"/>
          <w:szCs w:val="28"/>
        </w:rPr>
      </w:pPr>
      <w:r w:rsidRPr="00280206">
        <w:rPr>
          <w:rFonts w:ascii="Liberation Serif" w:hAnsi="Liberation Serif"/>
          <w:b/>
          <w:bCs/>
          <w:iCs/>
          <w:sz w:val="28"/>
          <w:szCs w:val="28"/>
        </w:rPr>
        <w:t>комиссии по осуществлению закупок товаров, работ, услуг для обеспечения нужд муниципальных заказчиков Каменского муниципального округа Свердловской области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280206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Лагунов Андрей Аркадьевич</w:t>
            </w:r>
          </w:p>
        </w:tc>
        <w:tc>
          <w:tcPr>
            <w:tcW w:w="6430" w:type="dxa"/>
          </w:tcPr>
          <w:p w:rsidR="00CB675B" w:rsidRPr="009D4F61" w:rsidRDefault="00CB675B" w:rsidP="00280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 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>Ведущий юрист МКУ «Централизованная бухгалтерия Администрации Каменского муниципального округа Св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, председатель 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>комиссии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0D39B7" w:rsidRDefault="000D39B7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280206" w:rsidP="00650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Осипова</w:t>
            </w:r>
            <w:r w:rsidR="00650BF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Татьяна Сергеевна</w:t>
            </w:r>
            <w:r w:rsidR="00CB675B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0" w:type="dxa"/>
          </w:tcPr>
          <w:p w:rsidR="000D39B7" w:rsidRDefault="000D39B7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B675B" w:rsidP="00280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 xml:space="preserve"> Контрактный управляющий МКУ «Управление капитального строительства Каменского 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>заместитель председателя комиссии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0D39B7" w:rsidRDefault="000D39B7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D056FC" w:rsidRPr="009D4F61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280206" w:rsidRDefault="00280206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Default="00280206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Орлова Наталья Николаевна</w:t>
            </w: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206" w:rsidRDefault="00280206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206" w:rsidRDefault="00280206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280206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Таскина Дарья Александровна</w:t>
            </w:r>
          </w:p>
          <w:p w:rsidR="00280206" w:rsidRDefault="00280206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280206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Федоренко Юлия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Pr="009D4F61" w:rsidRDefault="000D39B7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206" w:rsidRDefault="00280206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Pr="009D4F61" w:rsidRDefault="000D39B7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80206" w:rsidRPr="00280206">
              <w:rPr>
                <w:rFonts w:ascii="Liberation Serif" w:hAnsi="Liberation Serif" w:cs="Times New Roman"/>
                <w:sz w:val="28"/>
                <w:szCs w:val="28"/>
              </w:rPr>
              <w:t>Ведущий юрист МКУ «Централизованная бухгалтерия Администрации Каменского муниципального округа Свердловской области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 xml:space="preserve"> (с исполнением обязанностей секретаря комиссии)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0D39B7" w:rsidRDefault="000D39B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280206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Ведущий специалист Комитета по управлению муниципальным имуществом Администрации Каменского муниципального округа Свердловской области</w:t>
            </w:r>
            <w:r w:rsidR="00C907C7"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9D4F61" w:rsidP="005379D0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>Ведущий экономист</w:t>
            </w:r>
            <w:r w:rsidR="00280206" w:rsidRPr="00280206">
              <w:rPr>
                <w:rFonts w:ascii="Liberation Serif" w:hAnsi="Liberation Serif" w:cs="Times New Roman"/>
                <w:sz w:val="28"/>
                <w:szCs w:val="28"/>
              </w:rPr>
              <w:t xml:space="preserve"> МКУ «Централизованная бухгалтерия Администрации Каменского муниципального округа Свердловской области (с исполнением обязанностей секретаря комиссии</w:t>
            </w:r>
            <w:r w:rsidR="00280206">
              <w:rPr>
                <w:rFonts w:ascii="Liberation Serif" w:hAnsi="Liberation Serif" w:cs="Times New Roman"/>
                <w:sz w:val="28"/>
                <w:szCs w:val="28"/>
              </w:rPr>
              <w:t xml:space="preserve"> в отсутствии Орловой Н.Н.)</w:t>
            </w: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entury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9B7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0206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816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379D0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0BFE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4383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19A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0E4C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861AB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6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  <w:style w:type="character" w:styleId="a7">
    <w:name w:val="Hyperlink"/>
    <w:basedOn w:val="a0"/>
    <w:unhideWhenUsed/>
    <w:rsid w:val="00650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6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  <w:style w:type="character" w:styleId="a7">
    <w:name w:val="Hyperlink"/>
    <w:basedOn w:val="a0"/>
    <w:unhideWhenUsed/>
    <w:rsid w:val="00650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099-0039-49F9-9C09-E9AF34E4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6</cp:revision>
  <cp:lastPrinted>2025-05-22T10:54:00Z</cp:lastPrinted>
  <dcterms:created xsi:type="dcterms:W3CDTF">2025-05-21T04:26:00Z</dcterms:created>
  <dcterms:modified xsi:type="dcterms:W3CDTF">2025-05-22T10:54:00Z</dcterms:modified>
</cp:coreProperties>
</file>