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14" w:rsidRPr="002C6F09" w:rsidRDefault="00017614" w:rsidP="00017614">
      <w:pPr>
        <w:ind w:left="0"/>
        <w:rPr>
          <w:rFonts w:ascii="Liberation Serif" w:hAnsi="Liberation Serif" w:cs="Liberation Serif"/>
          <w:b/>
          <w:sz w:val="28"/>
          <w:szCs w:val="28"/>
        </w:rPr>
      </w:pPr>
      <w:r w:rsidRPr="002C6F09">
        <w:rPr>
          <w:rFonts w:ascii="Liberation Serif" w:hAnsi="Liberation Serif" w:cs="Liberation Serif"/>
          <w:b/>
          <w:noProof/>
          <w:sz w:val="28"/>
          <w:szCs w:val="28"/>
        </w:rPr>
        <w:drawing>
          <wp:inline distT="0" distB="0" distL="0" distR="0" wp14:anchorId="4FCE759E" wp14:editId="3E83192C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2C6F09" w:rsidRDefault="00017614" w:rsidP="00017614">
      <w:pPr>
        <w:ind w:left="0"/>
        <w:rPr>
          <w:rFonts w:ascii="Liberation Serif" w:hAnsi="Liberation Serif" w:cs="Liberation Serif"/>
          <w:b/>
          <w:sz w:val="28"/>
          <w:szCs w:val="28"/>
        </w:rPr>
      </w:pPr>
      <w:r w:rsidRPr="002C6F09">
        <w:rPr>
          <w:rFonts w:ascii="Liberation Serif" w:hAnsi="Liberation Serif" w:cs="Liberation Serif"/>
          <w:b/>
          <w:sz w:val="28"/>
          <w:szCs w:val="28"/>
        </w:rPr>
        <w:t>ПОСТАНОВЛЕНИЕ</w:t>
      </w:r>
    </w:p>
    <w:p w:rsidR="00017614" w:rsidRPr="002C6F09" w:rsidRDefault="00E70443" w:rsidP="00017614">
      <w:pPr>
        <w:ind w:left="0"/>
        <w:rPr>
          <w:rFonts w:ascii="Liberation Serif" w:hAnsi="Liberation Serif" w:cs="Liberation Serif"/>
          <w:b/>
          <w:sz w:val="28"/>
          <w:szCs w:val="28"/>
        </w:rPr>
      </w:pPr>
      <w:r w:rsidRPr="002C6F09">
        <w:rPr>
          <w:rFonts w:ascii="Liberation Serif" w:hAnsi="Liberation Serif" w:cs="Liberation Serif"/>
          <w:b/>
          <w:sz w:val="28"/>
          <w:szCs w:val="28"/>
        </w:rPr>
        <w:t xml:space="preserve">ГЛАВЫ </w:t>
      </w:r>
      <w:r w:rsidR="003C5C8F" w:rsidRPr="002C6F09">
        <w:rPr>
          <w:rFonts w:ascii="Liberation Serif" w:hAnsi="Liberation Serif" w:cs="Liberation Serif"/>
          <w:b/>
          <w:sz w:val="28"/>
          <w:szCs w:val="28"/>
        </w:rPr>
        <w:t>КАМЕНСКОГО МУНИЦИПАЛЬНОГО ОКРУГА</w:t>
      </w:r>
    </w:p>
    <w:p w:rsidR="00017614" w:rsidRPr="002C6F09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 w:cs="Liberation Serif"/>
          <w:b/>
          <w:sz w:val="28"/>
          <w:szCs w:val="28"/>
        </w:rPr>
      </w:pPr>
      <w:r w:rsidRPr="002C6F09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</w:p>
    <w:p w:rsidR="00017614" w:rsidRPr="002C6F09" w:rsidRDefault="00017614" w:rsidP="00017614">
      <w:pPr>
        <w:ind w:left="0"/>
        <w:rPr>
          <w:rFonts w:ascii="Liberation Serif" w:hAnsi="Liberation Serif" w:cs="Liberation Serif"/>
          <w:b/>
          <w:sz w:val="28"/>
          <w:szCs w:val="28"/>
        </w:rPr>
      </w:pPr>
    </w:p>
    <w:p w:rsidR="00017614" w:rsidRPr="001E5901" w:rsidRDefault="001E5901" w:rsidP="00017614">
      <w:pPr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1E5901">
        <w:rPr>
          <w:rFonts w:ascii="Liberation Serif" w:hAnsi="Liberation Serif" w:cs="Liberation Serif"/>
          <w:sz w:val="28"/>
          <w:szCs w:val="28"/>
          <w:u w:val="single"/>
        </w:rPr>
        <w:t>05.05.2025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    №</w:t>
      </w:r>
      <w:r w:rsidRPr="001E5901">
        <w:rPr>
          <w:rFonts w:ascii="Liberation Serif" w:hAnsi="Liberation Serif" w:cs="Liberation Serif"/>
          <w:sz w:val="28"/>
          <w:szCs w:val="28"/>
          <w:u w:val="single"/>
        </w:rPr>
        <w:t xml:space="preserve"> 670</w:t>
      </w:r>
    </w:p>
    <w:p w:rsidR="00017614" w:rsidRPr="002C6F09" w:rsidRDefault="00017614" w:rsidP="00017614">
      <w:pPr>
        <w:ind w:left="0"/>
        <w:rPr>
          <w:rFonts w:ascii="Liberation Serif" w:hAnsi="Liberation Serif" w:cs="Liberation Serif"/>
          <w:sz w:val="28"/>
          <w:szCs w:val="28"/>
        </w:rPr>
      </w:pPr>
      <w:r w:rsidRPr="002C6F09">
        <w:rPr>
          <w:rFonts w:ascii="Liberation Serif" w:hAnsi="Liberation Serif" w:cs="Liberation Serif"/>
          <w:sz w:val="28"/>
          <w:szCs w:val="28"/>
        </w:rPr>
        <w:t>пгт. Мартюш</w:t>
      </w:r>
    </w:p>
    <w:p w:rsidR="00017614" w:rsidRPr="002C6F09" w:rsidRDefault="00017614" w:rsidP="00017614">
      <w:pPr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C85CB0" w:rsidRPr="002C6F09" w:rsidRDefault="00C85CB0" w:rsidP="00017614">
      <w:pPr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C85CB0" w:rsidRPr="002C6F09" w:rsidRDefault="006F53BE" w:rsidP="00C85CB0">
      <w:pPr>
        <w:ind w:left="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</w:t>
      </w:r>
      <w:r w:rsidR="00C85CB0" w:rsidRPr="002C6F09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создании и утверждении состава</w:t>
      </w:r>
      <w:r w:rsidR="00C85CB0" w:rsidRPr="002C6F09">
        <w:rPr>
          <w:rFonts w:ascii="Liberation Serif" w:hAnsi="Liberation Serif" w:cs="Liberation Serif"/>
          <w:b/>
          <w:sz w:val="28"/>
          <w:szCs w:val="28"/>
        </w:rPr>
        <w:t xml:space="preserve"> Консультативно</w:t>
      </w:r>
      <w:r>
        <w:rPr>
          <w:rFonts w:ascii="Liberation Serif" w:hAnsi="Liberation Serif" w:cs="Liberation Serif"/>
          <w:b/>
          <w:sz w:val="28"/>
          <w:szCs w:val="28"/>
        </w:rPr>
        <w:t>го</w:t>
      </w:r>
      <w:r w:rsidR="00C85CB0" w:rsidRPr="002C6F09">
        <w:rPr>
          <w:rFonts w:ascii="Liberation Serif" w:hAnsi="Liberation Serif" w:cs="Liberation Serif"/>
          <w:b/>
          <w:sz w:val="28"/>
          <w:szCs w:val="28"/>
        </w:rPr>
        <w:t xml:space="preserve"> совет</w:t>
      </w:r>
      <w:r>
        <w:rPr>
          <w:rFonts w:ascii="Liberation Serif" w:hAnsi="Liberation Serif" w:cs="Liberation Serif"/>
          <w:b/>
          <w:sz w:val="28"/>
          <w:szCs w:val="28"/>
        </w:rPr>
        <w:t>а</w:t>
      </w:r>
      <w:r w:rsidR="00C85CB0" w:rsidRPr="002C6F09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017614" w:rsidRPr="002C6F09" w:rsidRDefault="00C85CB0" w:rsidP="00C85CB0">
      <w:pPr>
        <w:ind w:left="0"/>
        <w:rPr>
          <w:rFonts w:ascii="Liberation Serif" w:hAnsi="Liberation Serif" w:cs="Liberation Serif"/>
          <w:b/>
          <w:sz w:val="28"/>
          <w:szCs w:val="28"/>
        </w:rPr>
      </w:pPr>
      <w:r w:rsidRPr="002C6F09">
        <w:rPr>
          <w:rFonts w:ascii="Liberation Serif" w:hAnsi="Liberation Serif" w:cs="Liberation Serif"/>
          <w:b/>
          <w:sz w:val="28"/>
          <w:szCs w:val="28"/>
        </w:rPr>
        <w:t>по взаимодействию с национальными и религиозными общественными объединениями в Каменском муниципальном округе Свердловской области</w:t>
      </w:r>
    </w:p>
    <w:p w:rsidR="00C85CB0" w:rsidRPr="002C6F09" w:rsidRDefault="00C85CB0" w:rsidP="00C85CB0">
      <w:pPr>
        <w:ind w:left="0"/>
        <w:rPr>
          <w:rFonts w:ascii="Liberation Serif" w:hAnsi="Liberation Serif" w:cs="Liberation Serif"/>
          <w:sz w:val="28"/>
          <w:szCs w:val="28"/>
        </w:rPr>
      </w:pPr>
    </w:p>
    <w:p w:rsidR="00C85CB0" w:rsidRPr="002C6F09" w:rsidRDefault="00C85CB0" w:rsidP="00017614">
      <w:pPr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85AF1" w:rsidRPr="002C6F09" w:rsidRDefault="00085AF1" w:rsidP="00085AF1">
      <w:pPr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C6F09">
        <w:rPr>
          <w:rFonts w:ascii="Liberation Serif" w:hAnsi="Liberation Serif" w:cs="Liberation Serif"/>
          <w:sz w:val="28"/>
          <w:szCs w:val="28"/>
        </w:rPr>
        <w:t xml:space="preserve">В целях обеспечения на территории Каменского муниципального округа Свердловской области стабильной обстановки в сфере межнациональных и межрелигиозных отношений, укрепления доверия и дружбы между представителями различных этносов, а также профилактики экстремизма в сфере межнациональных и межрелигиозных отношений, руководствуясь </w:t>
      </w:r>
      <w:hyperlink r:id="rId9" w:history="1">
        <w:r w:rsidRPr="002C6F09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2C6F09">
        <w:rPr>
          <w:rFonts w:ascii="Liberation Serif" w:hAnsi="Liberation Serif" w:cs="Liberation Serif"/>
          <w:sz w:val="28"/>
          <w:szCs w:val="28"/>
        </w:rPr>
        <w:t xml:space="preserve"> Каменского муниципального округа Свердловской области</w:t>
      </w:r>
      <w:r w:rsidRPr="002C6F09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085AF1" w:rsidRPr="002C6F09" w:rsidRDefault="00085AF1" w:rsidP="00085AF1">
      <w:pPr>
        <w:autoSpaceDE w:val="0"/>
        <w:autoSpaceDN w:val="0"/>
        <w:adjustRightInd w:val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C6F09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085AF1" w:rsidRDefault="005878DD" w:rsidP="00E70443">
      <w:pPr>
        <w:pStyle w:val="ae"/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C6F09">
        <w:rPr>
          <w:rFonts w:ascii="Liberation Serif" w:hAnsi="Liberation Serif" w:cs="Liberation Serif"/>
          <w:sz w:val="28"/>
          <w:szCs w:val="28"/>
        </w:rPr>
        <w:t>1</w:t>
      </w:r>
      <w:r w:rsidR="001B0546" w:rsidRPr="002C6F09">
        <w:rPr>
          <w:rFonts w:ascii="Liberation Serif" w:hAnsi="Liberation Serif" w:cs="Liberation Serif"/>
          <w:sz w:val="28"/>
          <w:szCs w:val="28"/>
        </w:rPr>
        <w:t>. </w:t>
      </w:r>
      <w:r w:rsidR="00B56225">
        <w:rPr>
          <w:rFonts w:ascii="Liberation Serif" w:hAnsi="Liberation Serif" w:cs="Liberation Serif"/>
          <w:sz w:val="28"/>
          <w:szCs w:val="28"/>
        </w:rPr>
        <w:t xml:space="preserve">Создать </w:t>
      </w:r>
      <w:r w:rsidR="00085AF1" w:rsidRPr="002C6F09">
        <w:rPr>
          <w:rFonts w:ascii="Liberation Serif" w:hAnsi="Liberation Serif" w:cs="Liberation Serif"/>
          <w:sz w:val="28"/>
          <w:szCs w:val="28"/>
        </w:rPr>
        <w:t>Консультативн</w:t>
      </w:r>
      <w:r w:rsidR="00B56225">
        <w:rPr>
          <w:rFonts w:ascii="Liberation Serif" w:hAnsi="Liberation Serif" w:cs="Liberation Serif"/>
          <w:sz w:val="28"/>
          <w:szCs w:val="28"/>
        </w:rPr>
        <w:t>ый</w:t>
      </w:r>
      <w:r w:rsidR="003F1D86">
        <w:rPr>
          <w:rFonts w:ascii="Liberation Serif" w:hAnsi="Liberation Serif" w:cs="Liberation Serif"/>
          <w:sz w:val="28"/>
          <w:szCs w:val="28"/>
        </w:rPr>
        <w:t xml:space="preserve"> с</w:t>
      </w:r>
      <w:r w:rsidR="00B56225">
        <w:rPr>
          <w:rFonts w:ascii="Liberation Serif" w:hAnsi="Liberation Serif" w:cs="Liberation Serif"/>
          <w:sz w:val="28"/>
          <w:szCs w:val="28"/>
        </w:rPr>
        <w:t>овет</w:t>
      </w:r>
      <w:r w:rsidR="00085AF1" w:rsidRPr="002C6F09">
        <w:rPr>
          <w:rFonts w:ascii="Liberation Serif" w:hAnsi="Liberation Serif" w:cs="Liberation Serif"/>
          <w:sz w:val="28"/>
          <w:szCs w:val="28"/>
        </w:rPr>
        <w:t xml:space="preserve"> по взаимодействию </w:t>
      </w:r>
      <w:r w:rsidR="00854DBA" w:rsidRPr="002C6F09">
        <w:rPr>
          <w:rFonts w:ascii="Liberation Serif" w:hAnsi="Liberation Serif" w:cs="Liberation Serif"/>
          <w:sz w:val="28"/>
          <w:szCs w:val="28"/>
        </w:rPr>
        <w:br/>
      </w:r>
      <w:r w:rsidR="00085AF1" w:rsidRPr="002C6F09">
        <w:rPr>
          <w:rFonts w:ascii="Liberation Serif" w:hAnsi="Liberation Serif" w:cs="Liberation Serif"/>
          <w:sz w:val="28"/>
          <w:szCs w:val="28"/>
        </w:rPr>
        <w:t xml:space="preserve">с национальными и религиозными общественными объединениями </w:t>
      </w:r>
      <w:r w:rsidR="00C85CB0" w:rsidRPr="002C6F09">
        <w:rPr>
          <w:rFonts w:ascii="Liberation Serif" w:hAnsi="Liberation Serif" w:cs="Liberation Serif"/>
          <w:sz w:val="28"/>
          <w:szCs w:val="28"/>
        </w:rPr>
        <w:t xml:space="preserve">в </w:t>
      </w:r>
      <w:r w:rsidR="00ED6B7C" w:rsidRPr="002C6F09">
        <w:rPr>
          <w:rFonts w:ascii="Liberation Serif" w:hAnsi="Liberation Serif" w:cs="Liberation Serif"/>
          <w:sz w:val="28"/>
          <w:szCs w:val="28"/>
        </w:rPr>
        <w:t>Каменско</w:t>
      </w:r>
      <w:r w:rsidR="00C85CB0" w:rsidRPr="002C6F09">
        <w:rPr>
          <w:rFonts w:ascii="Liberation Serif" w:hAnsi="Liberation Serif" w:cs="Liberation Serif"/>
          <w:sz w:val="28"/>
          <w:szCs w:val="28"/>
        </w:rPr>
        <w:t>м</w:t>
      </w:r>
      <w:r w:rsidR="00ED6B7C" w:rsidRPr="002C6F09">
        <w:rPr>
          <w:rFonts w:ascii="Liberation Serif" w:hAnsi="Liberation Serif" w:cs="Liberation Serif"/>
          <w:sz w:val="28"/>
          <w:szCs w:val="28"/>
        </w:rPr>
        <w:t xml:space="preserve"> муниципально</w:t>
      </w:r>
      <w:r w:rsidR="00C85CB0" w:rsidRPr="002C6F09">
        <w:rPr>
          <w:rFonts w:ascii="Liberation Serif" w:hAnsi="Liberation Serif" w:cs="Liberation Serif"/>
          <w:sz w:val="28"/>
          <w:szCs w:val="28"/>
        </w:rPr>
        <w:t>м</w:t>
      </w:r>
      <w:r w:rsidR="00ED6B7C" w:rsidRPr="002C6F09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C85CB0" w:rsidRPr="002C6F09">
        <w:rPr>
          <w:rFonts w:ascii="Liberation Serif" w:hAnsi="Liberation Serif" w:cs="Liberation Serif"/>
          <w:sz w:val="28"/>
          <w:szCs w:val="28"/>
        </w:rPr>
        <w:t>е</w:t>
      </w:r>
      <w:r w:rsidR="00ED6B7C" w:rsidRPr="002C6F09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E70443" w:rsidRPr="002C6F09">
        <w:rPr>
          <w:rFonts w:ascii="Liberation Serif" w:hAnsi="Liberation Serif" w:cs="Liberation Serif"/>
          <w:sz w:val="28"/>
          <w:szCs w:val="28"/>
        </w:rPr>
        <w:t>.</w:t>
      </w:r>
    </w:p>
    <w:p w:rsidR="00B56225" w:rsidRPr="002C6F09" w:rsidRDefault="00B56225" w:rsidP="00B56225">
      <w:pPr>
        <w:pStyle w:val="ae"/>
        <w:autoSpaceDE w:val="0"/>
        <w:autoSpaceDN w:val="0"/>
        <w:adjustRightInd w:val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Pr="002C6F09">
        <w:rPr>
          <w:rFonts w:ascii="Liberation Serif" w:hAnsi="Liberation Serif" w:cs="Liberation Serif"/>
          <w:sz w:val="28"/>
          <w:szCs w:val="28"/>
        </w:rPr>
        <w:t>. </w:t>
      </w:r>
      <w:r>
        <w:rPr>
          <w:rFonts w:ascii="Liberation Serif" w:hAnsi="Liberation Serif" w:cs="Liberation Serif"/>
          <w:sz w:val="28"/>
          <w:szCs w:val="28"/>
        </w:rPr>
        <w:t xml:space="preserve">Утвердить состав </w:t>
      </w:r>
      <w:r w:rsidRPr="002C6F09">
        <w:rPr>
          <w:rFonts w:ascii="Liberation Serif" w:hAnsi="Liberation Serif" w:cs="Liberation Serif"/>
          <w:sz w:val="28"/>
          <w:szCs w:val="28"/>
        </w:rPr>
        <w:t>Консультативн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="003F1D86">
        <w:rPr>
          <w:rFonts w:ascii="Liberation Serif" w:hAnsi="Liberation Serif" w:cs="Liberation Serif"/>
          <w:sz w:val="28"/>
          <w:szCs w:val="28"/>
        </w:rPr>
        <w:t xml:space="preserve"> с</w:t>
      </w:r>
      <w:r>
        <w:rPr>
          <w:rFonts w:ascii="Liberation Serif" w:hAnsi="Liberation Serif" w:cs="Liberation Serif"/>
          <w:sz w:val="28"/>
          <w:szCs w:val="28"/>
        </w:rPr>
        <w:t>овета</w:t>
      </w:r>
      <w:r w:rsidRPr="002C6F09">
        <w:rPr>
          <w:rFonts w:ascii="Liberation Serif" w:hAnsi="Liberation Serif" w:cs="Liberation Serif"/>
          <w:sz w:val="28"/>
          <w:szCs w:val="28"/>
        </w:rPr>
        <w:t xml:space="preserve"> по взаимодействию </w:t>
      </w:r>
      <w:r w:rsidRPr="002C6F09">
        <w:rPr>
          <w:rFonts w:ascii="Liberation Serif" w:hAnsi="Liberation Serif" w:cs="Liberation Serif"/>
          <w:sz w:val="28"/>
          <w:szCs w:val="28"/>
        </w:rPr>
        <w:br/>
        <w:t>с национальными и религиозными общественными объединениями в Каменском муниципальном округе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C6F09">
        <w:rPr>
          <w:rFonts w:ascii="Liberation Serif" w:hAnsi="Liberation Serif" w:cs="Liberation Serif"/>
          <w:sz w:val="28"/>
          <w:szCs w:val="28"/>
        </w:rPr>
        <w:t>(прилагается).</w:t>
      </w:r>
    </w:p>
    <w:p w:rsidR="00E70443" w:rsidRPr="002C6F09" w:rsidRDefault="00B56225" w:rsidP="00B56225">
      <w:pPr>
        <w:pStyle w:val="ConsPlusNormal"/>
        <w:ind w:left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</w:t>
      </w:r>
      <w:r>
        <w:rPr>
          <w:rFonts w:ascii="Liberation Serif" w:hAnsi="Liberation Serif" w:cs="Liberation Serif"/>
        </w:rPr>
        <w:tab/>
      </w:r>
      <w:r w:rsidR="00ED6B7C" w:rsidRPr="002C6F09">
        <w:rPr>
          <w:rFonts w:ascii="Liberation Serif" w:hAnsi="Liberation Serif" w:cs="Liberation Serif"/>
        </w:rPr>
        <w:t>3.</w:t>
      </w:r>
      <w:r w:rsidR="001B0546" w:rsidRPr="002C6F09">
        <w:rPr>
          <w:rFonts w:ascii="Liberation Serif" w:hAnsi="Liberation Serif" w:cs="Liberation Serif"/>
        </w:rPr>
        <w:t> </w:t>
      </w:r>
      <w:r w:rsidR="00E70443" w:rsidRPr="002C6F09">
        <w:rPr>
          <w:rFonts w:ascii="Liberation Serif" w:hAnsi="Liberation Serif" w:cs="Liberation Serif"/>
        </w:rPr>
        <w:t xml:space="preserve">Контроль исполнения настоящего постановления </w:t>
      </w:r>
      <w:r w:rsidR="00F4623A">
        <w:rPr>
          <w:rFonts w:ascii="Liberation Serif" w:hAnsi="Liberation Serif" w:cs="Liberation Serif"/>
        </w:rPr>
        <w:t>оставляю за собой</w:t>
      </w:r>
      <w:r w:rsidR="00E70443" w:rsidRPr="002C6F09">
        <w:rPr>
          <w:rFonts w:ascii="Liberation Serif" w:hAnsi="Liberation Serif" w:cs="Liberation Serif"/>
        </w:rPr>
        <w:t>.</w:t>
      </w:r>
    </w:p>
    <w:p w:rsidR="00E70443" w:rsidRPr="002C6F09" w:rsidRDefault="00E70443" w:rsidP="009167CF">
      <w:pPr>
        <w:pStyle w:val="ConsPlusNormal"/>
        <w:ind w:left="0" w:firstLine="567"/>
        <w:jc w:val="both"/>
        <w:rPr>
          <w:rFonts w:ascii="Liberation Serif" w:hAnsi="Liberation Serif" w:cs="Liberation Serif"/>
        </w:rPr>
      </w:pPr>
      <w:r w:rsidRPr="002C6F09">
        <w:rPr>
          <w:rFonts w:ascii="Liberation Serif" w:hAnsi="Liberation Serif" w:cs="Liberation Serif"/>
        </w:rPr>
        <w:t xml:space="preserve"> </w:t>
      </w:r>
      <w:r w:rsidR="00B56225">
        <w:rPr>
          <w:rFonts w:ascii="Liberation Serif" w:hAnsi="Liberation Serif" w:cs="Liberation Serif"/>
        </w:rPr>
        <w:tab/>
      </w:r>
      <w:r w:rsidR="009167CF">
        <w:rPr>
          <w:rFonts w:ascii="Liberation Serif" w:hAnsi="Liberation Serif" w:cs="Liberation Serif"/>
        </w:rPr>
        <w:t>4</w:t>
      </w:r>
      <w:r w:rsidR="001B0546" w:rsidRPr="002C6F09">
        <w:rPr>
          <w:rFonts w:ascii="Liberation Serif" w:hAnsi="Liberation Serif" w:cs="Liberation Serif"/>
        </w:rPr>
        <w:t>. </w:t>
      </w:r>
      <w:r w:rsidRPr="002C6F09">
        <w:rPr>
          <w:rFonts w:ascii="Liberation Serif" w:hAnsi="Liberation Serif" w:cs="Liberation Serif"/>
        </w:rPr>
        <w:t>Настоящее постановление разместить на официальном сайте Каменского муниципального округа Свердловской области (https://www.kamensk-adm.ru/).</w:t>
      </w:r>
    </w:p>
    <w:p w:rsidR="00E70443" w:rsidRDefault="00E70443" w:rsidP="00E70443">
      <w:pPr>
        <w:pStyle w:val="ConsPlusNormal"/>
        <w:jc w:val="both"/>
        <w:rPr>
          <w:rFonts w:ascii="Liberation Serif" w:hAnsi="Liberation Serif" w:cs="Liberation Serif"/>
        </w:rPr>
      </w:pPr>
    </w:p>
    <w:p w:rsidR="002C6F09" w:rsidRPr="002C6F09" w:rsidRDefault="002C6F09" w:rsidP="00E70443">
      <w:pPr>
        <w:pStyle w:val="ConsPlusNormal"/>
        <w:jc w:val="both"/>
        <w:rPr>
          <w:rFonts w:ascii="Liberation Serif" w:hAnsi="Liberation Serif" w:cs="Liberation Serif"/>
        </w:rPr>
      </w:pPr>
    </w:p>
    <w:p w:rsidR="00085AF1" w:rsidRPr="002C6F09" w:rsidRDefault="00E70443" w:rsidP="00085AF1">
      <w:pPr>
        <w:rPr>
          <w:rFonts w:ascii="Liberation Serif" w:hAnsi="Liberation Serif" w:cs="Liberation Serif"/>
          <w:sz w:val="28"/>
          <w:szCs w:val="28"/>
        </w:rPr>
      </w:pPr>
      <w:r w:rsidRPr="002C6F09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085AF1" w:rsidRPr="002C6F09">
        <w:rPr>
          <w:rFonts w:ascii="Liberation Serif" w:hAnsi="Liberation Serif" w:cs="Liberation Serif"/>
          <w:sz w:val="28"/>
          <w:szCs w:val="28"/>
        </w:rPr>
        <w:t>Глав</w:t>
      </w:r>
      <w:r w:rsidR="00AD0361">
        <w:rPr>
          <w:rFonts w:ascii="Liberation Serif" w:hAnsi="Liberation Serif" w:cs="Liberation Serif"/>
          <w:sz w:val="28"/>
          <w:szCs w:val="28"/>
        </w:rPr>
        <w:t>а</w:t>
      </w:r>
      <w:r w:rsidR="00085AF1" w:rsidRPr="002C6F09">
        <w:rPr>
          <w:rFonts w:ascii="Liberation Serif" w:hAnsi="Liberation Serif" w:cs="Liberation Serif"/>
          <w:sz w:val="28"/>
          <w:szCs w:val="28"/>
        </w:rPr>
        <w:t xml:space="preserve"> </w:t>
      </w:r>
      <w:r w:rsidRPr="002C6F09">
        <w:rPr>
          <w:rFonts w:ascii="Liberation Serif" w:hAnsi="Liberation Serif" w:cs="Liberation Serif"/>
          <w:sz w:val="28"/>
          <w:szCs w:val="28"/>
        </w:rPr>
        <w:t>муниципального</w:t>
      </w:r>
      <w:r w:rsidR="00085AF1" w:rsidRPr="002C6F09">
        <w:rPr>
          <w:rFonts w:ascii="Liberation Serif" w:hAnsi="Liberation Serif" w:cs="Liberation Serif"/>
          <w:sz w:val="28"/>
          <w:szCs w:val="28"/>
        </w:rPr>
        <w:t xml:space="preserve"> округа    </w:t>
      </w:r>
      <w:r w:rsidRPr="002C6F09">
        <w:rPr>
          <w:rFonts w:ascii="Liberation Serif" w:hAnsi="Liberation Serif" w:cs="Liberation Serif"/>
          <w:sz w:val="28"/>
          <w:szCs w:val="28"/>
        </w:rPr>
        <w:t xml:space="preserve"> </w:t>
      </w:r>
      <w:r w:rsidR="00085AF1" w:rsidRPr="002C6F09"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Pr="002C6F09">
        <w:rPr>
          <w:rFonts w:ascii="Liberation Serif" w:hAnsi="Liberation Serif" w:cs="Liberation Serif"/>
          <w:sz w:val="28"/>
          <w:szCs w:val="28"/>
        </w:rPr>
        <w:t xml:space="preserve"> </w:t>
      </w:r>
      <w:r w:rsidR="00085AF1" w:rsidRPr="002C6F09"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Pr="002C6F09"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="00AD0361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F4623A" w:rsidRDefault="00F4623A" w:rsidP="00ED6B7C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F4623A" w:rsidRDefault="00F4623A" w:rsidP="00ED6B7C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F4623A" w:rsidRDefault="00F4623A" w:rsidP="00ED6B7C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9167CF" w:rsidRDefault="009167CF" w:rsidP="00ED6B7C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9167CF" w:rsidRDefault="009167CF" w:rsidP="00ED6B7C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9167CF" w:rsidRDefault="009167CF" w:rsidP="00ED6B7C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F4623A" w:rsidRDefault="00F4623A" w:rsidP="00ED6B7C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AD0361" w:rsidRDefault="00AD0361" w:rsidP="00ED6B7C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AD0361" w:rsidRDefault="00AD0361" w:rsidP="00ED6B7C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B56225" w:rsidRPr="002C6F09" w:rsidRDefault="00B56225" w:rsidP="00E01277">
      <w:pPr>
        <w:widowControl w:val="0"/>
        <w:autoSpaceDE w:val="0"/>
        <w:autoSpaceDN w:val="0"/>
        <w:ind w:left="5103"/>
        <w:jc w:val="lef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УТВЕРЖДЕН</w:t>
      </w:r>
      <w:r w:rsidR="00E01277" w:rsidRPr="00E01277">
        <w:rPr>
          <w:rFonts w:ascii="Liberation Serif" w:hAnsi="Liberation Serif" w:cs="Liberation Serif"/>
          <w:sz w:val="28"/>
          <w:szCs w:val="28"/>
        </w:rPr>
        <w:t xml:space="preserve"> </w:t>
      </w:r>
      <w:r w:rsidR="00E01277">
        <w:rPr>
          <w:rFonts w:ascii="Liberation Serif" w:hAnsi="Liberation Serif" w:cs="Liberation Serif"/>
          <w:sz w:val="28"/>
          <w:szCs w:val="28"/>
        </w:rPr>
        <w:br/>
      </w:r>
      <w:r w:rsidR="00E01277" w:rsidRPr="002C6F09">
        <w:rPr>
          <w:rFonts w:ascii="Liberation Serif" w:hAnsi="Liberation Serif" w:cs="Liberation Serif"/>
          <w:sz w:val="28"/>
          <w:szCs w:val="28"/>
        </w:rPr>
        <w:t>постановлением Главы Каменского муниципального округа Свердловской области</w:t>
      </w:r>
      <w:r w:rsidR="00E01277" w:rsidRPr="00E01277">
        <w:rPr>
          <w:rFonts w:ascii="Liberation Serif" w:hAnsi="Liberation Serif" w:cs="Liberation Serif"/>
          <w:sz w:val="28"/>
          <w:szCs w:val="28"/>
        </w:rPr>
        <w:t xml:space="preserve"> </w:t>
      </w:r>
      <w:r w:rsidR="00E01277">
        <w:rPr>
          <w:rFonts w:ascii="Liberation Serif" w:hAnsi="Liberation Serif" w:cs="Liberation Serif"/>
          <w:sz w:val="28"/>
          <w:szCs w:val="28"/>
        </w:rPr>
        <w:br/>
      </w:r>
      <w:r w:rsidR="00E01277" w:rsidRPr="002C6F09">
        <w:rPr>
          <w:rFonts w:ascii="Liberation Serif" w:hAnsi="Liberation Serif" w:cs="Liberation Serif"/>
          <w:sz w:val="28"/>
          <w:szCs w:val="28"/>
        </w:rPr>
        <w:t xml:space="preserve">от </w:t>
      </w:r>
      <w:r w:rsidR="001E5901" w:rsidRPr="001E5901">
        <w:rPr>
          <w:rFonts w:ascii="Liberation Serif" w:hAnsi="Liberation Serif" w:cs="Liberation Serif"/>
          <w:sz w:val="28"/>
          <w:szCs w:val="28"/>
          <w:u w:val="single"/>
        </w:rPr>
        <w:t>05.05.2025</w:t>
      </w:r>
      <w:r w:rsidR="001E5901">
        <w:rPr>
          <w:rFonts w:ascii="Liberation Serif" w:hAnsi="Liberation Serif" w:cs="Liberation Serif"/>
          <w:sz w:val="28"/>
          <w:szCs w:val="28"/>
        </w:rPr>
        <w:t xml:space="preserve"> № </w:t>
      </w:r>
      <w:bookmarkStart w:id="0" w:name="_GoBack"/>
      <w:r w:rsidR="001E5901" w:rsidRPr="001E5901">
        <w:rPr>
          <w:rFonts w:ascii="Liberation Serif" w:hAnsi="Liberation Serif" w:cs="Liberation Serif"/>
          <w:sz w:val="28"/>
          <w:szCs w:val="28"/>
          <w:u w:val="single"/>
        </w:rPr>
        <w:t>670</w:t>
      </w:r>
      <w:bookmarkEnd w:id="0"/>
      <w:r w:rsidR="00E01277">
        <w:rPr>
          <w:rFonts w:ascii="Liberation Serif" w:hAnsi="Liberation Serif" w:cs="Liberation Serif"/>
          <w:sz w:val="28"/>
          <w:szCs w:val="28"/>
        </w:rPr>
        <w:br/>
      </w:r>
      <w:r w:rsidR="00E01277" w:rsidRPr="002C6F09">
        <w:rPr>
          <w:rFonts w:ascii="Liberation Serif" w:hAnsi="Liberation Serif" w:cs="Liberation Serif"/>
          <w:sz w:val="28"/>
          <w:szCs w:val="28"/>
        </w:rPr>
        <w:t>«</w:t>
      </w:r>
      <w:r w:rsidR="00E01277">
        <w:rPr>
          <w:rFonts w:ascii="Liberation Serif" w:hAnsi="Liberation Serif" w:cs="Liberation Serif"/>
          <w:sz w:val="28"/>
          <w:szCs w:val="28"/>
        </w:rPr>
        <w:t>О</w:t>
      </w:r>
      <w:r w:rsidR="00E01277" w:rsidRPr="002C6F09">
        <w:rPr>
          <w:rFonts w:ascii="Liberation Serif" w:hAnsi="Liberation Serif" w:cs="Liberation Serif"/>
          <w:sz w:val="28"/>
          <w:szCs w:val="28"/>
        </w:rPr>
        <w:t xml:space="preserve"> </w:t>
      </w:r>
      <w:r w:rsidR="00E01277">
        <w:rPr>
          <w:rFonts w:ascii="Liberation Serif" w:hAnsi="Liberation Serif" w:cs="Liberation Serif"/>
          <w:sz w:val="28"/>
          <w:szCs w:val="28"/>
        </w:rPr>
        <w:t xml:space="preserve">создании и </w:t>
      </w:r>
      <w:r w:rsidR="00E01277" w:rsidRPr="002C6F09">
        <w:rPr>
          <w:rFonts w:ascii="Liberation Serif" w:hAnsi="Liberation Serif" w:cs="Liberation Serif"/>
          <w:sz w:val="28"/>
          <w:szCs w:val="28"/>
        </w:rPr>
        <w:t xml:space="preserve">утверждении </w:t>
      </w:r>
      <w:r w:rsidR="00E01277">
        <w:rPr>
          <w:rFonts w:ascii="Liberation Serif" w:hAnsi="Liberation Serif" w:cs="Liberation Serif"/>
          <w:sz w:val="28"/>
          <w:szCs w:val="28"/>
        </w:rPr>
        <w:t xml:space="preserve">состава </w:t>
      </w:r>
      <w:r w:rsidR="00E01277" w:rsidRPr="002C6F09">
        <w:rPr>
          <w:rFonts w:ascii="Liberation Serif" w:hAnsi="Liberation Serif" w:cs="Liberation Serif"/>
          <w:sz w:val="28"/>
          <w:szCs w:val="28"/>
        </w:rPr>
        <w:t>Консультативно</w:t>
      </w:r>
      <w:r w:rsidR="00E01277">
        <w:rPr>
          <w:rFonts w:ascii="Liberation Serif" w:hAnsi="Liberation Serif" w:cs="Liberation Serif"/>
          <w:sz w:val="28"/>
          <w:szCs w:val="28"/>
        </w:rPr>
        <w:t>го</w:t>
      </w:r>
      <w:r w:rsidR="00E01277" w:rsidRPr="002C6F09">
        <w:rPr>
          <w:rFonts w:ascii="Liberation Serif" w:hAnsi="Liberation Serif" w:cs="Liberation Serif"/>
          <w:sz w:val="28"/>
          <w:szCs w:val="28"/>
        </w:rPr>
        <w:t xml:space="preserve"> совет</w:t>
      </w:r>
      <w:r w:rsidR="00E01277">
        <w:rPr>
          <w:rFonts w:ascii="Liberation Serif" w:hAnsi="Liberation Serif" w:cs="Liberation Serif"/>
          <w:sz w:val="28"/>
          <w:szCs w:val="28"/>
        </w:rPr>
        <w:t>а</w:t>
      </w:r>
      <w:r w:rsidR="00E01277" w:rsidRPr="00E01277">
        <w:rPr>
          <w:rFonts w:ascii="Liberation Serif" w:hAnsi="Liberation Serif" w:cs="Liberation Serif"/>
          <w:sz w:val="28"/>
          <w:szCs w:val="28"/>
        </w:rPr>
        <w:t xml:space="preserve"> </w:t>
      </w:r>
      <w:r w:rsidR="00E01277" w:rsidRPr="002C6F09">
        <w:rPr>
          <w:rFonts w:ascii="Liberation Serif" w:hAnsi="Liberation Serif" w:cs="Liberation Serif"/>
          <w:sz w:val="28"/>
          <w:szCs w:val="28"/>
        </w:rPr>
        <w:t>по взаимодействию с национальными и религиозными общественными объединениями в Каменском муниципальном округе Свердловской области»</w:t>
      </w:r>
      <w:r w:rsidR="00854DBA" w:rsidRPr="002C6F09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</w:t>
      </w:r>
    </w:p>
    <w:p w:rsidR="00854DBA" w:rsidRPr="002C6F09" w:rsidRDefault="00B56225" w:rsidP="00E01277">
      <w:pPr>
        <w:ind w:left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</w:t>
      </w:r>
    </w:p>
    <w:p w:rsidR="00B56225" w:rsidRPr="002C6F09" w:rsidRDefault="00B56225" w:rsidP="00854DBA">
      <w:pPr>
        <w:widowControl w:val="0"/>
        <w:autoSpaceDE w:val="0"/>
        <w:autoSpaceDN w:val="0"/>
        <w:ind w:left="5103"/>
        <w:jc w:val="left"/>
        <w:rPr>
          <w:rFonts w:ascii="Liberation Serif" w:hAnsi="Liberation Serif" w:cs="Liberation Serif"/>
          <w:sz w:val="28"/>
          <w:szCs w:val="28"/>
        </w:rPr>
      </w:pPr>
    </w:p>
    <w:p w:rsidR="00B56225" w:rsidRPr="00E01277" w:rsidRDefault="00E01277" w:rsidP="00D118E8">
      <w:pPr>
        <w:tabs>
          <w:tab w:val="left" w:pos="5103"/>
        </w:tabs>
        <w:autoSpaceDE w:val="0"/>
        <w:autoSpaceDN w:val="0"/>
        <w:adjustRightInd w:val="0"/>
        <w:ind w:left="1418" w:right="1274"/>
        <w:rPr>
          <w:rFonts w:ascii="Liberation Serif" w:hAnsi="Liberation Serif" w:cs="Liberation Serif"/>
          <w:b/>
          <w:bCs/>
          <w:sz w:val="28"/>
          <w:szCs w:val="28"/>
        </w:rPr>
      </w:pPr>
      <w:r w:rsidRPr="00E01277">
        <w:rPr>
          <w:rFonts w:ascii="Liberation Serif" w:hAnsi="Liberation Serif" w:cs="Liberation Serif"/>
          <w:b/>
          <w:sz w:val="28"/>
          <w:szCs w:val="28"/>
        </w:rPr>
        <w:t>СОСТАВ</w:t>
      </w:r>
      <w:r w:rsidR="00D118E8">
        <w:rPr>
          <w:rFonts w:ascii="Liberation Serif" w:hAnsi="Liberation Serif" w:cs="Liberation Serif"/>
          <w:b/>
          <w:sz w:val="28"/>
          <w:szCs w:val="28"/>
        </w:rPr>
        <w:br/>
      </w:r>
      <w:r w:rsidRPr="00E01277">
        <w:rPr>
          <w:rFonts w:ascii="Liberation Serif" w:hAnsi="Liberation Serif" w:cs="Liberation Serif"/>
          <w:b/>
          <w:sz w:val="28"/>
          <w:szCs w:val="28"/>
        </w:rPr>
        <w:t>Консультативного</w:t>
      </w:r>
      <w:r w:rsidR="003F1D86">
        <w:rPr>
          <w:rFonts w:ascii="Liberation Serif" w:hAnsi="Liberation Serif" w:cs="Liberation Serif"/>
          <w:b/>
          <w:sz w:val="28"/>
          <w:szCs w:val="28"/>
        </w:rPr>
        <w:t xml:space="preserve"> с</w:t>
      </w:r>
      <w:r w:rsidRPr="00E01277">
        <w:rPr>
          <w:rFonts w:ascii="Liberation Serif" w:hAnsi="Liberation Serif" w:cs="Liberation Serif"/>
          <w:b/>
          <w:sz w:val="28"/>
          <w:szCs w:val="28"/>
        </w:rPr>
        <w:t xml:space="preserve">овета по взаимодействию </w:t>
      </w:r>
      <w:r w:rsidR="00D118E8">
        <w:rPr>
          <w:rFonts w:ascii="Liberation Serif" w:hAnsi="Liberation Serif" w:cs="Liberation Serif"/>
          <w:b/>
          <w:sz w:val="28"/>
          <w:szCs w:val="28"/>
        </w:rPr>
        <w:br/>
      </w:r>
      <w:r w:rsidRPr="00E01277">
        <w:rPr>
          <w:rFonts w:ascii="Liberation Serif" w:hAnsi="Liberation Serif" w:cs="Liberation Serif"/>
          <w:b/>
          <w:sz w:val="28"/>
          <w:szCs w:val="28"/>
        </w:rPr>
        <w:t>с национальными и религиозными общественными объединениями в Каменском муниципальном округе Свердловской области</w:t>
      </w:r>
    </w:p>
    <w:p w:rsidR="00B56225" w:rsidRDefault="00B56225" w:rsidP="00085AF1">
      <w:pPr>
        <w:tabs>
          <w:tab w:val="left" w:pos="5103"/>
        </w:tabs>
        <w:autoSpaceDE w:val="0"/>
        <w:autoSpaceDN w:val="0"/>
        <w:adjustRightInd w:val="0"/>
        <w:ind w:left="5103"/>
        <w:rPr>
          <w:rFonts w:ascii="Liberation Serif" w:hAnsi="Liberation Serif" w:cs="Liberation Serif"/>
          <w:bCs/>
          <w:sz w:val="28"/>
          <w:szCs w:val="28"/>
        </w:rPr>
      </w:pPr>
    </w:p>
    <w:p w:rsidR="00E01277" w:rsidRPr="002C6F09" w:rsidRDefault="00E01277" w:rsidP="00085AF1">
      <w:pPr>
        <w:tabs>
          <w:tab w:val="left" w:pos="5103"/>
        </w:tabs>
        <w:autoSpaceDE w:val="0"/>
        <w:autoSpaceDN w:val="0"/>
        <w:adjustRightInd w:val="0"/>
        <w:ind w:left="5103"/>
        <w:rPr>
          <w:rFonts w:ascii="Liberation Serif" w:hAnsi="Liberation Serif" w:cs="Liberation Serif"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34"/>
      </w:tblGrid>
      <w:tr w:rsidR="00B56225" w:rsidRPr="00B56225" w:rsidTr="00863204">
        <w:tc>
          <w:tcPr>
            <w:tcW w:w="4361" w:type="dxa"/>
          </w:tcPr>
          <w:p w:rsidR="00B56225" w:rsidRPr="00B56225" w:rsidRDefault="00B56225" w:rsidP="00E01277">
            <w:pPr>
              <w:ind w:left="0" w:right="-391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B56225">
              <w:rPr>
                <w:rFonts w:ascii="Liberation Serif" w:hAnsi="Liberation Serif" w:cs="Liberation Serif"/>
                <w:sz w:val="28"/>
                <w:szCs w:val="28"/>
              </w:rPr>
              <w:t>Кошкаров Алексей Юрьевич</w:t>
            </w:r>
          </w:p>
        </w:tc>
        <w:tc>
          <w:tcPr>
            <w:tcW w:w="5634" w:type="dxa"/>
          </w:tcPr>
          <w:p w:rsidR="00B56225" w:rsidRPr="00B56225" w:rsidRDefault="00B56225" w:rsidP="00E01277">
            <w:pPr>
              <w:ind w:left="0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B56225">
              <w:rPr>
                <w:rFonts w:ascii="Liberation Serif" w:hAnsi="Liberation Serif" w:cs="Liberation Serif"/>
                <w:sz w:val="28"/>
                <w:szCs w:val="28"/>
              </w:rPr>
              <w:t xml:space="preserve">– Глава Каменского </w:t>
            </w:r>
            <w:r w:rsidR="00E01277">
              <w:rPr>
                <w:rFonts w:ascii="Liberation Serif" w:hAnsi="Liberation Serif" w:cs="Liberation Serif"/>
                <w:sz w:val="28"/>
                <w:szCs w:val="28"/>
              </w:rPr>
              <w:t>муниципального</w:t>
            </w:r>
            <w:r w:rsidRPr="00B56225">
              <w:rPr>
                <w:rFonts w:ascii="Liberation Serif" w:hAnsi="Liberation Serif" w:cs="Liberation Serif"/>
                <w:sz w:val="28"/>
                <w:szCs w:val="28"/>
              </w:rPr>
              <w:t xml:space="preserve"> округа</w:t>
            </w:r>
            <w:r w:rsidR="00E01277">
              <w:rPr>
                <w:rFonts w:ascii="Liberation Serif" w:hAnsi="Liberation Serif" w:cs="Liberation Serif"/>
                <w:sz w:val="28"/>
                <w:szCs w:val="28"/>
              </w:rPr>
              <w:t xml:space="preserve"> Свердловской области</w:t>
            </w:r>
            <w:r w:rsidRPr="00B56225">
              <w:rPr>
                <w:rFonts w:ascii="Liberation Serif" w:hAnsi="Liberation Serif" w:cs="Liberation Serif"/>
                <w:sz w:val="28"/>
                <w:szCs w:val="28"/>
              </w:rPr>
              <w:t>, председатель Консультативного совета;</w:t>
            </w:r>
          </w:p>
          <w:p w:rsidR="00B56225" w:rsidRPr="00B56225" w:rsidRDefault="00B56225" w:rsidP="00E01277">
            <w:pPr>
              <w:ind w:left="0" w:firstLine="33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B56225" w:rsidRPr="00B56225" w:rsidTr="00863204">
        <w:tc>
          <w:tcPr>
            <w:tcW w:w="4361" w:type="dxa"/>
          </w:tcPr>
          <w:p w:rsidR="00B56225" w:rsidRPr="00B56225" w:rsidRDefault="00B56225" w:rsidP="00E01277">
            <w:pPr>
              <w:ind w:left="0" w:right="-391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B56225">
              <w:rPr>
                <w:rFonts w:ascii="Liberation Serif" w:hAnsi="Liberation Serif" w:cs="Liberation Serif"/>
                <w:bCs/>
                <w:sz w:val="28"/>
                <w:szCs w:val="28"/>
              </w:rPr>
              <w:t>Балакина Елена Геннадьевна</w:t>
            </w:r>
          </w:p>
        </w:tc>
        <w:tc>
          <w:tcPr>
            <w:tcW w:w="5634" w:type="dxa"/>
          </w:tcPr>
          <w:p w:rsidR="00AD0361" w:rsidRDefault="00E01277" w:rsidP="00E01277">
            <w:pPr>
              <w:ind w:left="0" w:firstLine="37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– Заместитель Главы а</w:t>
            </w:r>
            <w:r w:rsidR="00B56225" w:rsidRPr="00B56225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дминистрации </w:t>
            </w:r>
          </w:p>
          <w:p w:rsidR="00AD0361" w:rsidRDefault="00B56225" w:rsidP="00E01277">
            <w:pPr>
              <w:ind w:left="0" w:firstLine="37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B56225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по вопросам организации управления </w:t>
            </w:r>
          </w:p>
          <w:p w:rsidR="00B56225" w:rsidRPr="00B56225" w:rsidRDefault="00B56225" w:rsidP="00E01277">
            <w:pPr>
              <w:ind w:left="0" w:firstLine="37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B56225">
              <w:rPr>
                <w:rFonts w:ascii="Liberation Serif" w:hAnsi="Liberation Serif" w:cs="Liberation Serif"/>
                <w:bCs/>
                <w:sz w:val="28"/>
                <w:szCs w:val="28"/>
              </w:rPr>
              <w:t>и социальной политике, заместитель председателя Консультативного совета;</w:t>
            </w:r>
          </w:p>
          <w:p w:rsidR="00B56225" w:rsidRPr="00B56225" w:rsidRDefault="00B56225" w:rsidP="00E01277">
            <w:pPr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B56225" w:rsidRPr="00B56225" w:rsidTr="00863204">
        <w:tc>
          <w:tcPr>
            <w:tcW w:w="4361" w:type="dxa"/>
          </w:tcPr>
          <w:p w:rsidR="00B56225" w:rsidRPr="00B56225" w:rsidRDefault="00B56225" w:rsidP="00E01277">
            <w:pPr>
              <w:ind w:left="0" w:right="-391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B56225">
              <w:rPr>
                <w:rFonts w:ascii="Liberation Serif" w:hAnsi="Liberation Serif" w:cs="Liberation Serif"/>
                <w:bCs/>
                <w:sz w:val="28"/>
                <w:szCs w:val="28"/>
              </w:rPr>
              <w:t>Вересникова Юлия Александровна</w:t>
            </w:r>
          </w:p>
        </w:tc>
        <w:tc>
          <w:tcPr>
            <w:tcW w:w="5634" w:type="dxa"/>
          </w:tcPr>
          <w:p w:rsidR="00B56225" w:rsidRPr="00B56225" w:rsidRDefault="00BA4C33" w:rsidP="00E01277">
            <w:pPr>
              <w:ind w:left="0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– ведущий специалист а</w:t>
            </w:r>
            <w:r w:rsidR="00B56225" w:rsidRPr="00B56225">
              <w:rPr>
                <w:rFonts w:ascii="Liberation Serif" w:hAnsi="Liberation Serif" w:cs="Liberation Serif"/>
                <w:bCs/>
                <w:sz w:val="28"/>
                <w:szCs w:val="28"/>
              </w:rPr>
              <w:t>дминистрации, секретарь Консультативного совета;</w:t>
            </w:r>
          </w:p>
          <w:p w:rsidR="00B56225" w:rsidRPr="00B56225" w:rsidRDefault="00B56225" w:rsidP="00E01277">
            <w:pPr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B56225" w:rsidRPr="00B56225" w:rsidTr="00863204">
        <w:tc>
          <w:tcPr>
            <w:tcW w:w="4361" w:type="dxa"/>
          </w:tcPr>
          <w:p w:rsidR="00B56225" w:rsidRPr="00B56225" w:rsidRDefault="00B56225" w:rsidP="00E01277">
            <w:pPr>
              <w:ind w:left="0" w:right="-391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B56225">
              <w:rPr>
                <w:rFonts w:ascii="Liberation Serif" w:hAnsi="Liberation Serif" w:cs="Liberation Serif"/>
                <w:bCs/>
                <w:sz w:val="28"/>
                <w:szCs w:val="28"/>
              </w:rPr>
              <w:t>Бойцова Сайда Галимжановна</w:t>
            </w:r>
          </w:p>
        </w:tc>
        <w:tc>
          <w:tcPr>
            <w:tcW w:w="5634" w:type="dxa"/>
          </w:tcPr>
          <w:p w:rsidR="00B56225" w:rsidRDefault="00B56225" w:rsidP="00E01277">
            <w:pPr>
              <w:ind w:left="0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B56225">
              <w:rPr>
                <w:rFonts w:ascii="Liberation Serif" w:hAnsi="Liberation Serif" w:cs="Liberation Serif"/>
                <w:bCs/>
                <w:sz w:val="28"/>
                <w:szCs w:val="28"/>
              </w:rPr>
              <w:t>– Руководитель клуба татаро-башкирской культуры «Агидель»;</w:t>
            </w:r>
          </w:p>
          <w:p w:rsidR="00B56225" w:rsidRPr="00B56225" w:rsidRDefault="00B56225" w:rsidP="00E01277">
            <w:pPr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B56225" w:rsidRPr="00B56225" w:rsidTr="00863204">
        <w:tc>
          <w:tcPr>
            <w:tcW w:w="4361" w:type="dxa"/>
          </w:tcPr>
          <w:p w:rsidR="00B56225" w:rsidRPr="00B56225" w:rsidRDefault="00B56225" w:rsidP="00E01277">
            <w:pPr>
              <w:ind w:left="0" w:right="-391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B56225">
              <w:rPr>
                <w:rFonts w:ascii="Liberation Serif" w:hAnsi="Liberation Serif" w:cs="Liberation Serif"/>
                <w:bCs/>
                <w:sz w:val="28"/>
                <w:szCs w:val="28"/>
              </w:rPr>
              <w:t>Вольф Оксана Павловна</w:t>
            </w:r>
          </w:p>
        </w:tc>
        <w:tc>
          <w:tcPr>
            <w:tcW w:w="5634" w:type="dxa"/>
          </w:tcPr>
          <w:p w:rsidR="00363F7C" w:rsidRPr="00B56225" w:rsidRDefault="00B56225" w:rsidP="00E01277">
            <w:pPr>
              <w:ind w:left="0" w:firstLine="37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B56225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– Руководитель Центра национальных культур Каменского </w:t>
            </w:r>
            <w:r w:rsidR="00BA4C33">
              <w:rPr>
                <w:rFonts w:ascii="Liberation Serif" w:hAnsi="Liberation Serif" w:cs="Liberation Serif"/>
                <w:bCs/>
                <w:sz w:val="28"/>
                <w:szCs w:val="28"/>
              </w:rPr>
              <w:t>муниципального</w:t>
            </w:r>
            <w:r w:rsidRPr="00B56225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округа;</w:t>
            </w:r>
          </w:p>
          <w:p w:rsidR="00B56225" w:rsidRPr="00B56225" w:rsidRDefault="00B56225" w:rsidP="00E01277">
            <w:pPr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B56225" w:rsidRPr="00B56225" w:rsidTr="00863204">
        <w:tc>
          <w:tcPr>
            <w:tcW w:w="4361" w:type="dxa"/>
          </w:tcPr>
          <w:p w:rsidR="00B56225" w:rsidRPr="00B56225" w:rsidRDefault="00B56225" w:rsidP="00E01277">
            <w:pPr>
              <w:ind w:left="0" w:right="-391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B56225">
              <w:rPr>
                <w:rFonts w:ascii="Liberation Serif" w:hAnsi="Liberation Serif" w:cs="Liberation Serif"/>
                <w:bCs/>
                <w:sz w:val="28"/>
                <w:szCs w:val="28"/>
              </w:rPr>
              <w:t>Волкова Марина Николаевна</w:t>
            </w:r>
          </w:p>
        </w:tc>
        <w:tc>
          <w:tcPr>
            <w:tcW w:w="5634" w:type="dxa"/>
          </w:tcPr>
          <w:p w:rsidR="00B56225" w:rsidRDefault="00B56225" w:rsidP="00E01277">
            <w:pPr>
              <w:ind w:left="0" w:firstLine="37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B56225">
              <w:rPr>
                <w:rFonts w:ascii="Liberation Serif" w:hAnsi="Liberation Serif" w:cs="Liberation Serif"/>
                <w:bCs/>
                <w:sz w:val="28"/>
                <w:szCs w:val="28"/>
              </w:rPr>
              <w:t>– Руководитель цыганского ансамбля «Романы Бахт»;</w:t>
            </w:r>
          </w:p>
          <w:p w:rsidR="007B3CEB" w:rsidRDefault="007B3CEB" w:rsidP="00E01277">
            <w:pPr>
              <w:ind w:left="0" w:firstLine="37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  <w:p w:rsidR="009042F5" w:rsidRPr="00B56225" w:rsidRDefault="009042F5" w:rsidP="00E01277">
            <w:pPr>
              <w:ind w:left="0" w:firstLine="37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  <w:p w:rsidR="00B56225" w:rsidRPr="00B56225" w:rsidRDefault="00B56225" w:rsidP="00E01277">
            <w:pPr>
              <w:ind w:left="0" w:firstLine="37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B56225" w:rsidRPr="00B56225" w:rsidTr="00863204">
        <w:tc>
          <w:tcPr>
            <w:tcW w:w="4361" w:type="dxa"/>
          </w:tcPr>
          <w:p w:rsidR="00B56225" w:rsidRPr="00B56225" w:rsidRDefault="00B56225" w:rsidP="00E01277">
            <w:pPr>
              <w:ind w:left="0" w:right="-391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B56225">
              <w:rPr>
                <w:rFonts w:ascii="Liberation Serif" w:hAnsi="Liberation Serif" w:cs="Liberation Serif"/>
                <w:bCs/>
                <w:sz w:val="28"/>
                <w:szCs w:val="28"/>
              </w:rPr>
              <w:lastRenderedPageBreak/>
              <w:t xml:space="preserve">Иванова Ольга Владимировна </w:t>
            </w:r>
          </w:p>
        </w:tc>
        <w:tc>
          <w:tcPr>
            <w:tcW w:w="5634" w:type="dxa"/>
          </w:tcPr>
          <w:p w:rsidR="00B56225" w:rsidRDefault="00B56225" w:rsidP="006E10D8">
            <w:pPr>
              <w:ind w:left="0" w:firstLine="37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B56225">
              <w:rPr>
                <w:rFonts w:ascii="Liberation Serif" w:hAnsi="Liberation Serif" w:cs="Liberation Serif"/>
                <w:bCs/>
                <w:sz w:val="28"/>
                <w:szCs w:val="28"/>
              </w:rPr>
              <w:t>– член областного удмуртского общества «Оскон»;</w:t>
            </w:r>
          </w:p>
          <w:p w:rsidR="00B350CC" w:rsidRPr="00B56225" w:rsidRDefault="00B350CC" w:rsidP="006E10D8">
            <w:pPr>
              <w:ind w:left="0" w:firstLine="37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9042F5" w:rsidRPr="00B56225" w:rsidTr="00863204">
        <w:tc>
          <w:tcPr>
            <w:tcW w:w="4361" w:type="dxa"/>
          </w:tcPr>
          <w:p w:rsidR="009042F5" w:rsidRPr="00B56225" w:rsidRDefault="009042F5" w:rsidP="009042F5">
            <w:pPr>
              <w:ind w:left="0" w:right="-391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Парадеева Анна Самвеловна </w:t>
            </w:r>
          </w:p>
        </w:tc>
        <w:tc>
          <w:tcPr>
            <w:tcW w:w="5634" w:type="dxa"/>
          </w:tcPr>
          <w:p w:rsidR="009042F5" w:rsidRDefault="009042F5" w:rsidP="009042F5">
            <w:pPr>
              <w:ind w:left="0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- Начальник Управления образования Администрации Каменского муниципального округа Свердловской области;</w:t>
            </w:r>
          </w:p>
          <w:p w:rsidR="009042F5" w:rsidRPr="00B56225" w:rsidRDefault="009042F5" w:rsidP="009042F5">
            <w:pPr>
              <w:ind w:left="0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9042F5" w:rsidRPr="00B56225" w:rsidTr="00863204">
        <w:tc>
          <w:tcPr>
            <w:tcW w:w="4361" w:type="dxa"/>
          </w:tcPr>
          <w:p w:rsidR="009042F5" w:rsidRPr="00B56225" w:rsidRDefault="009042F5" w:rsidP="009042F5">
            <w:pPr>
              <w:ind w:left="0" w:right="-391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96084D">
              <w:rPr>
                <w:rFonts w:ascii="Liberation Serif" w:hAnsi="Liberation Serif" w:cs="Liberation Serif"/>
                <w:sz w:val="28"/>
                <w:szCs w:val="28"/>
              </w:rPr>
              <w:t>Писаренко Валерий Васильевич</w:t>
            </w:r>
          </w:p>
        </w:tc>
        <w:tc>
          <w:tcPr>
            <w:tcW w:w="5634" w:type="dxa"/>
          </w:tcPr>
          <w:p w:rsidR="009042F5" w:rsidRDefault="009042F5" w:rsidP="009042F5">
            <w:pPr>
              <w:ind w:left="0" w:firstLine="37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B56225">
              <w:rPr>
                <w:rFonts w:ascii="Liberation Serif" w:hAnsi="Liberation Serif" w:cs="Liberation Serif"/>
                <w:sz w:val="28"/>
                <w:szCs w:val="28"/>
              </w:rPr>
              <w:t xml:space="preserve">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настоятель Храма Архангела Михаила </w:t>
            </w:r>
          </w:p>
          <w:p w:rsidR="009042F5" w:rsidRPr="00B56225" w:rsidRDefault="009042F5" w:rsidP="009042F5">
            <w:pPr>
              <w:ind w:left="0" w:firstLine="37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с. Маминское </w:t>
            </w:r>
            <w:r w:rsidRPr="00B56225">
              <w:rPr>
                <w:rFonts w:ascii="Liberation Serif" w:hAnsi="Liberation Serif" w:cs="Liberation Serif"/>
                <w:sz w:val="28"/>
                <w:szCs w:val="28"/>
              </w:rPr>
              <w:t>(по согласованию);</w:t>
            </w:r>
          </w:p>
          <w:p w:rsidR="009042F5" w:rsidRPr="00B56225" w:rsidRDefault="009042F5" w:rsidP="009042F5">
            <w:pPr>
              <w:ind w:left="0" w:firstLine="37"/>
              <w:contextualSpacing/>
              <w:jc w:val="left"/>
              <w:rPr>
                <w:rFonts w:ascii="Liberation Serif" w:hAnsi="Liberation Serif" w:cs="Liberation Serif"/>
                <w:bCs/>
                <w:color w:val="FF0000"/>
                <w:sz w:val="28"/>
                <w:szCs w:val="28"/>
              </w:rPr>
            </w:pPr>
          </w:p>
        </w:tc>
      </w:tr>
      <w:tr w:rsidR="00B56225" w:rsidRPr="00B56225" w:rsidTr="00863204">
        <w:tc>
          <w:tcPr>
            <w:tcW w:w="4361" w:type="dxa"/>
          </w:tcPr>
          <w:p w:rsidR="00B56225" w:rsidRPr="00B56225" w:rsidRDefault="00B56225" w:rsidP="00E01277">
            <w:pPr>
              <w:ind w:left="0" w:right="-391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B56225">
              <w:rPr>
                <w:rFonts w:ascii="Liberation Serif" w:hAnsi="Liberation Serif" w:cs="Liberation Serif"/>
                <w:bCs/>
                <w:sz w:val="28"/>
                <w:szCs w:val="28"/>
              </w:rPr>
              <w:t>Рожина Татьяна Викторовна</w:t>
            </w:r>
          </w:p>
        </w:tc>
        <w:tc>
          <w:tcPr>
            <w:tcW w:w="5634" w:type="dxa"/>
          </w:tcPr>
          <w:p w:rsidR="00B56225" w:rsidRPr="00B56225" w:rsidRDefault="00B56225" w:rsidP="00E01277">
            <w:pPr>
              <w:ind w:left="0" w:firstLine="37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B56225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– член Общественной палаты Каменского </w:t>
            </w:r>
            <w:r w:rsidR="00BA4C33">
              <w:rPr>
                <w:rFonts w:ascii="Liberation Serif" w:hAnsi="Liberation Serif" w:cs="Liberation Serif"/>
                <w:bCs/>
                <w:sz w:val="28"/>
                <w:szCs w:val="28"/>
              </w:rPr>
              <w:t>муниципального</w:t>
            </w:r>
            <w:r w:rsidRPr="00B56225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округа</w:t>
            </w:r>
            <w:r w:rsidR="00BA4C33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Свердловской области</w:t>
            </w:r>
            <w:r w:rsidRPr="00B56225">
              <w:rPr>
                <w:rFonts w:ascii="Liberation Serif" w:hAnsi="Liberation Serif" w:cs="Liberation Serif"/>
                <w:bCs/>
                <w:sz w:val="28"/>
                <w:szCs w:val="28"/>
              </w:rPr>
              <w:t>;</w:t>
            </w:r>
          </w:p>
          <w:p w:rsidR="00B56225" w:rsidRPr="00B56225" w:rsidRDefault="00B56225" w:rsidP="00E01277">
            <w:pPr>
              <w:ind w:left="0" w:firstLine="37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B56225" w:rsidRPr="00B56225" w:rsidTr="00863204">
        <w:tc>
          <w:tcPr>
            <w:tcW w:w="4361" w:type="dxa"/>
          </w:tcPr>
          <w:p w:rsidR="00B56225" w:rsidRPr="00B56225" w:rsidRDefault="00B56225" w:rsidP="00E01277">
            <w:pPr>
              <w:ind w:left="0" w:right="-391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B56225">
              <w:rPr>
                <w:rFonts w:ascii="Liberation Serif" w:hAnsi="Liberation Serif" w:cs="Liberation Serif"/>
                <w:bCs/>
                <w:sz w:val="28"/>
                <w:szCs w:val="28"/>
              </w:rPr>
              <w:t>Садиева Фаина Тимерхановна</w:t>
            </w:r>
          </w:p>
        </w:tc>
        <w:tc>
          <w:tcPr>
            <w:tcW w:w="5634" w:type="dxa"/>
          </w:tcPr>
          <w:p w:rsidR="00B56225" w:rsidRPr="00B56225" w:rsidRDefault="00B56225" w:rsidP="00E01277">
            <w:pPr>
              <w:ind w:left="0" w:firstLine="37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B56225">
              <w:rPr>
                <w:rFonts w:ascii="Liberation Serif" w:hAnsi="Liberation Serif" w:cs="Liberation Serif"/>
                <w:bCs/>
                <w:sz w:val="28"/>
                <w:szCs w:val="28"/>
              </w:rPr>
              <w:t>– Руководитель фольклорного удмуртского ансамбля «Мылкыдмы»;</w:t>
            </w:r>
          </w:p>
          <w:p w:rsidR="00B56225" w:rsidRPr="00B56225" w:rsidRDefault="00B56225" w:rsidP="00E01277">
            <w:pPr>
              <w:ind w:left="0" w:firstLine="37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B56225" w:rsidRPr="00B56225" w:rsidTr="00863204">
        <w:tc>
          <w:tcPr>
            <w:tcW w:w="4361" w:type="dxa"/>
          </w:tcPr>
          <w:p w:rsidR="00B56225" w:rsidRPr="00B56225" w:rsidRDefault="00B56225" w:rsidP="00E01277">
            <w:pPr>
              <w:ind w:left="0" w:right="-391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B56225">
              <w:rPr>
                <w:rFonts w:ascii="Liberation Serif" w:hAnsi="Liberation Serif" w:cs="Liberation Serif"/>
                <w:bCs/>
                <w:sz w:val="28"/>
                <w:szCs w:val="28"/>
              </w:rPr>
              <w:t>Темиров Фарход Исмоилович</w:t>
            </w:r>
          </w:p>
        </w:tc>
        <w:tc>
          <w:tcPr>
            <w:tcW w:w="5634" w:type="dxa"/>
          </w:tcPr>
          <w:p w:rsidR="00B56225" w:rsidRPr="00B56225" w:rsidRDefault="00B56225" w:rsidP="00E01277">
            <w:pPr>
              <w:ind w:left="0" w:firstLine="37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B56225">
              <w:rPr>
                <w:rFonts w:ascii="Liberation Serif" w:hAnsi="Liberation Serif" w:cs="Liberation Serif"/>
                <w:bCs/>
                <w:sz w:val="28"/>
                <w:szCs w:val="28"/>
              </w:rPr>
              <w:t>– врио имам-хотыба Местной мусульманской религиозной организации «УММА»;</w:t>
            </w:r>
          </w:p>
          <w:p w:rsidR="00B56225" w:rsidRPr="00B56225" w:rsidRDefault="00B56225" w:rsidP="00E01277">
            <w:pPr>
              <w:ind w:left="0" w:firstLine="37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B56225" w:rsidRPr="00B56225" w:rsidTr="00863204">
        <w:tc>
          <w:tcPr>
            <w:tcW w:w="4361" w:type="dxa"/>
          </w:tcPr>
          <w:p w:rsidR="00B56225" w:rsidRPr="00B56225" w:rsidRDefault="00B56225" w:rsidP="00E01277">
            <w:pPr>
              <w:ind w:left="0" w:right="-391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B56225">
              <w:rPr>
                <w:rFonts w:ascii="Liberation Serif" w:hAnsi="Liberation Serif" w:cs="Liberation Serif"/>
                <w:bCs/>
                <w:sz w:val="28"/>
                <w:szCs w:val="28"/>
              </w:rPr>
              <w:t>Хлебникова Екатерина Степановна</w:t>
            </w:r>
          </w:p>
        </w:tc>
        <w:tc>
          <w:tcPr>
            <w:tcW w:w="5634" w:type="dxa"/>
          </w:tcPr>
          <w:p w:rsidR="00B56225" w:rsidRPr="00B56225" w:rsidRDefault="00B56225" w:rsidP="00E01277">
            <w:pPr>
              <w:ind w:left="0" w:firstLine="37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B56225">
              <w:rPr>
                <w:rFonts w:ascii="Liberation Serif" w:hAnsi="Liberation Serif" w:cs="Liberation Serif"/>
                <w:bCs/>
                <w:sz w:val="28"/>
                <w:szCs w:val="28"/>
              </w:rPr>
              <w:t>– Руководитель клуба русской культуры «Родники»;</w:t>
            </w:r>
          </w:p>
          <w:p w:rsidR="00B56225" w:rsidRPr="00B56225" w:rsidRDefault="00B56225" w:rsidP="00E01277">
            <w:pPr>
              <w:ind w:left="0" w:firstLine="37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C708E3" w:rsidRPr="00B56225" w:rsidTr="00863204">
        <w:tc>
          <w:tcPr>
            <w:tcW w:w="4361" w:type="dxa"/>
          </w:tcPr>
          <w:p w:rsidR="00C708E3" w:rsidRPr="00BA4C33" w:rsidRDefault="00C708E3" w:rsidP="00C708E3">
            <w:pPr>
              <w:ind w:left="0" w:right="-110"/>
              <w:contextualSpacing/>
              <w:jc w:val="left"/>
              <w:rPr>
                <w:rFonts w:ascii="Liberation Serif" w:hAnsi="Liberation Serif" w:cs="Liberation Serif"/>
                <w:bCs/>
                <w:color w:val="FF0000"/>
                <w:sz w:val="28"/>
                <w:szCs w:val="28"/>
              </w:rPr>
            </w:pPr>
            <w:r w:rsidRPr="002E4591">
              <w:rPr>
                <w:rFonts w:ascii="Liberation Serif" w:hAnsi="Liberation Serif" w:cs="Liberation Serif"/>
                <w:bCs/>
                <w:sz w:val="28"/>
                <w:szCs w:val="28"/>
              </w:rPr>
              <w:t>Черноскутова Елена Анатольевна</w:t>
            </w:r>
          </w:p>
        </w:tc>
        <w:tc>
          <w:tcPr>
            <w:tcW w:w="5634" w:type="dxa"/>
          </w:tcPr>
          <w:p w:rsidR="00C708E3" w:rsidRPr="002E4591" w:rsidRDefault="00C708E3" w:rsidP="00C708E3">
            <w:pPr>
              <w:ind w:left="0" w:firstLine="37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E4591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– Директор МАУ ДО «Центр дополнительного образования Каменского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муниципального</w:t>
            </w:r>
            <w:r w:rsidRPr="002E4591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округа»;</w:t>
            </w:r>
          </w:p>
          <w:p w:rsidR="00C708E3" w:rsidRPr="002E4591" w:rsidRDefault="00C708E3" w:rsidP="00C708E3">
            <w:pPr>
              <w:ind w:left="0" w:firstLine="37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B56225" w:rsidRPr="00B56225" w:rsidTr="00863204">
        <w:tc>
          <w:tcPr>
            <w:tcW w:w="4361" w:type="dxa"/>
          </w:tcPr>
          <w:p w:rsidR="00B56225" w:rsidRPr="00B56225" w:rsidRDefault="00B56225" w:rsidP="00E01277">
            <w:pPr>
              <w:ind w:left="0" w:right="-391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B56225">
              <w:rPr>
                <w:rFonts w:ascii="Liberation Serif" w:hAnsi="Liberation Serif" w:cs="Liberation Serif"/>
                <w:bCs/>
                <w:sz w:val="28"/>
                <w:szCs w:val="28"/>
              </w:rPr>
              <w:t>Шахматова Фируза Закировна</w:t>
            </w:r>
          </w:p>
        </w:tc>
        <w:tc>
          <w:tcPr>
            <w:tcW w:w="5634" w:type="dxa"/>
          </w:tcPr>
          <w:p w:rsidR="00B56225" w:rsidRPr="00B56225" w:rsidRDefault="00B56225" w:rsidP="00E01277">
            <w:pPr>
              <w:ind w:left="0" w:firstLine="37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B56225">
              <w:rPr>
                <w:rFonts w:ascii="Liberation Serif" w:hAnsi="Liberation Serif" w:cs="Liberation Serif"/>
                <w:bCs/>
                <w:sz w:val="28"/>
                <w:szCs w:val="28"/>
              </w:rPr>
              <w:t>– участник ансамбля татаро-башкирской культуры «Шатлык».</w:t>
            </w:r>
          </w:p>
          <w:p w:rsidR="00B56225" w:rsidRPr="00B56225" w:rsidRDefault="00B56225" w:rsidP="00E01277">
            <w:pPr>
              <w:ind w:left="0" w:firstLine="37"/>
              <w:contextualSpacing/>
              <w:jc w:val="lef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</w:tbl>
    <w:p w:rsidR="00085AF1" w:rsidRPr="002C6F09" w:rsidRDefault="00085AF1" w:rsidP="00085AF1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Cs/>
          <w:sz w:val="28"/>
          <w:szCs w:val="28"/>
        </w:rPr>
      </w:pPr>
    </w:p>
    <w:sectPr w:rsidR="00085AF1" w:rsidRPr="002C6F09" w:rsidSect="00FF0332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E98" w:rsidRDefault="00764E98">
      <w:r>
        <w:separator/>
      </w:r>
    </w:p>
  </w:endnote>
  <w:endnote w:type="continuationSeparator" w:id="0">
    <w:p w:rsidR="00764E98" w:rsidRDefault="0076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E98" w:rsidRDefault="00764E98">
      <w:r>
        <w:separator/>
      </w:r>
    </w:p>
  </w:footnote>
  <w:footnote w:type="continuationSeparator" w:id="0">
    <w:p w:rsidR="00764E98" w:rsidRDefault="00764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0462222"/>
      <w:docPartObj>
        <w:docPartGallery w:val="Page Numbers (Top of Page)"/>
        <w:docPartUnique/>
      </w:docPartObj>
    </w:sdtPr>
    <w:sdtEndPr/>
    <w:sdtContent>
      <w:p w:rsidR="00FF0332" w:rsidRDefault="00FF033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901">
          <w:rPr>
            <w:noProof/>
          </w:rPr>
          <w:t>2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C3E" w:rsidRPr="00C206E4" w:rsidRDefault="009C0C3E">
    <w:pPr>
      <w:pStyle w:val="ac"/>
      <w:jc w:val="center"/>
      <w:rPr>
        <w:rFonts w:ascii="Liberation Serif" w:hAnsi="Liberation Serif"/>
        <w:sz w:val="28"/>
        <w:szCs w:val="28"/>
      </w:rPr>
    </w:pPr>
  </w:p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64A26DB8"/>
    <w:multiLevelType w:val="hybridMultilevel"/>
    <w:tmpl w:val="07E08F42"/>
    <w:lvl w:ilvl="0" w:tplc="16CA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5"/>
  </w:num>
  <w:num w:numId="11">
    <w:abstractNumId w:val="3"/>
  </w:num>
  <w:num w:numId="12">
    <w:abstractNumId w:val="19"/>
  </w:num>
  <w:num w:numId="13">
    <w:abstractNumId w:val="9"/>
  </w:num>
  <w:num w:numId="14">
    <w:abstractNumId w:val="10"/>
  </w:num>
  <w:num w:numId="15">
    <w:abstractNumId w:val="4"/>
  </w:num>
  <w:num w:numId="16">
    <w:abstractNumId w:val="18"/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12F7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5AF1"/>
    <w:rsid w:val="00086F19"/>
    <w:rsid w:val="00091212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56915"/>
    <w:rsid w:val="0016015E"/>
    <w:rsid w:val="00160C5A"/>
    <w:rsid w:val="001614DE"/>
    <w:rsid w:val="0016296A"/>
    <w:rsid w:val="001668C3"/>
    <w:rsid w:val="0017094F"/>
    <w:rsid w:val="00170A05"/>
    <w:rsid w:val="00171D1B"/>
    <w:rsid w:val="00173DEE"/>
    <w:rsid w:val="0017750C"/>
    <w:rsid w:val="0018174B"/>
    <w:rsid w:val="001932FD"/>
    <w:rsid w:val="001A393D"/>
    <w:rsid w:val="001A519C"/>
    <w:rsid w:val="001B0546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5901"/>
    <w:rsid w:val="001E65A1"/>
    <w:rsid w:val="001F2B2E"/>
    <w:rsid w:val="001F39C0"/>
    <w:rsid w:val="001F48E1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6F59"/>
    <w:rsid w:val="002B72BC"/>
    <w:rsid w:val="002C0F51"/>
    <w:rsid w:val="002C3505"/>
    <w:rsid w:val="002C4648"/>
    <w:rsid w:val="002C6470"/>
    <w:rsid w:val="002C678A"/>
    <w:rsid w:val="002C6F09"/>
    <w:rsid w:val="002D0192"/>
    <w:rsid w:val="002D1582"/>
    <w:rsid w:val="002D1E15"/>
    <w:rsid w:val="002D4B07"/>
    <w:rsid w:val="002D4F13"/>
    <w:rsid w:val="002E0924"/>
    <w:rsid w:val="002E142D"/>
    <w:rsid w:val="002E2488"/>
    <w:rsid w:val="002E3A7A"/>
    <w:rsid w:val="002E3D7F"/>
    <w:rsid w:val="002E4591"/>
    <w:rsid w:val="002E5897"/>
    <w:rsid w:val="002F3E6D"/>
    <w:rsid w:val="00300E3F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37B00"/>
    <w:rsid w:val="003440F5"/>
    <w:rsid w:val="00344264"/>
    <w:rsid w:val="00347255"/>
    <w:rsid w:val="00352978"/>
    <w:rsid w:val="00354EF1"/>
    <w:rsid w:val="00355EAE"/>
    <w:rsid w:val="00357D11"/>
    <w:rsid w:val="00362845"/>
    <w:rsid w:val="00363F7C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373E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32B6"/>
    <w:rsid w:val="003D4D10"/>
    <w:rsid w:val="003E02DD"/>
    <w:rsid w:val="003E74EB"/>
    <w:rsid w:val="003E7AE6"/>
    <w:rsid w:val="003F1D8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5C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0B8C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3B46"/>
    <w:rsid w:val="00514928"/>
    <w:rsid w:val="00514CD8"/>
    <w:rsid w:val="005175FD"/>
    <w:rsid w:val="0052061D"/>
    <w:rsid w:val="005252C8"/>
    <w:rsid w:val="00525C1B"/>
    <w:rsid w:val="005306AD"/>
    <w:rsid w:val="00533015"/>
    <w:rsid w:val="005366BC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878DD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5282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85876"/>
    <w:rsid w:val="00692227"/>
    <w:rsid w:val="006948BB"/>
    <w:rsid w:val="0069511A"/>
    <w:rsid w:val="006A3B9E"/>
    <w:rsid w:val="006A3BFA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10D8"/>
    <w:rsid w:val="006E3880"/>
    <w:rsid w:val="006E5A0C"/>
    <w:rsid w:val="006E7B7F"/>
    <w:rsid w:val="006F06A1"/>
    <w:rsid w:val="006F53BE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E98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3CEB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4467B"/>
    <w:rsid w:val="008527B9"/>
    <w:rsid w:val="00852D9D"/>
    <w:rsid w:val="00854DBA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204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20BD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42F5"/>
    <w:rsid w:val="00907817"/>
    <w:rsid w:val="00915754"/>
    <w:rsid w:val="00915B7E"/>
    <w:rsid w:val="009167CF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084D"/>
    <w:rsid w:val="00960BA2"/>
    <w:rsid w:val="0096151D"/>
    <w:rsid w:val="00965623"/>
    <w:rsid w:val="009656B8"/>
    <w:rsid w:val="009672BD"/>
    <w:rsid w:val="00967311"/>
    <w:rsid w:val="00973D6B"/>
    <w:rsid w:val="0097435C"/>
    <w:rsid w:val="00975B21"/>
    <w:rsid w:val="0097622E"/>
    <w:rsid w:val="009771FE"/>
    <w:rsid w:val="00982DA5"/>
    <w:rsid w:val="0098328E"/>
    <w:rsid w:val="00991C44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40CA"/>
    <w:rsid w:val="009D6F2F"/>
    <w:rsid w:val="009E61E2"/>
    <w:rsid w:val="009E74ED"/>
    <w:rsid w:val="009E7AC0"/>
    <w:rsid w:val="009F4A8B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17B4E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A5FDB"/>
    <w:rsid w:val="00AB1B76"/>
    <w:rsid w:val="00AB43CF"/>
    <w:rsid w:val="00AB4898"/>
    <w:rsid w:val="00AB767F"/>
    <w:rsid w:val="00AC2416"/>
    <w:rsid w:val="00AC29A4"/>
    <w:rsid w:val="00AC5F8D"/>
    <w:rsid w:val="00AC61CB"/>
    <w:rsid w:val="00AD0361"/>
    <w:rsid w:val="00AD047C"/>
    <w:rsid w:val="00AD0C79"/>
    <w:rsid w:val="00AD16CE"/>
    <w:rsid w:val="00AD256F"/>
    <w:rsid w:val="00AD439A"/>
    <w:rsid w:val="00AD6818"/>
    <w:rsid w:val="00AD7480"/>
    <w:rsid w:val="00AE06E0"/>
    <w:rsid w:val="00AE1AB6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50CC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56225"/>
    <w:rsid w:val="00B578F0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4C33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8E3"/>
    <w:rsid w:val="00C70DA0"/>
    <w:rsid w:val="00C72F60"/>
    <w:rsid w:val="00C76768"/>
    <w:rsid w:val="00C77184"/>
    <w:rsid w:val="00C8145C"/>
    <w:rsid w:val="00C81589"/>
    <w:rsid w:val="00C85CB0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2ACA"/>
    <w:rsid w:val="00CE42F3"/>
    <w:rsid w:val="00CE6CAB"/>
    <w:rsid w:val="00CE7A6F"/>
    <w:rsid w:val="00CF76DF"/>
    <w:rsid w:val="00CF7F38"/>
    <w:rsid w:val="00D00897"/>
    <w:rsid w:val="00D03BAA"/>
    <w:rsid w:val="00D07CFC"/>
    <w:rsid w:val="00D118E8"/>
    <w:rsid w:val="00D12666"/>
    <w:rsid w:val="00D15FFB"/>
    <w:rsid w:val="00D16B20"/>
    <w:rsid w:val="00D20334"/>
    <w:rsid w:val="00D2049C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017"/>
    <w:rsid w:val="00D772B9"/>
    <w:rsid w:val="00D7731F"/>
    <w:rsid w:val="00D81054"/>
    <w:rsid w:val="00D84CC4"/>
    <w:rsid w:val="00D8541C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52D0"/>
    <w:rsid w:val="00DC732D"/>
    <w:rsid w:val="00DD1105"/>
    <w:rsid w:val="00DD1B54"/>
    <w:rsid w:val="00DD1B9F"/>
    <w:rsid w:val="00DD4C5A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1277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0443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6B7C"/>
    <w:rsid w:val="00ED7049"/>
    <w:rsid w:val="00ED7623"/>
    <w:rsid w:val="00EE65A5"/>
    <w:rsid w:val="00EE6EF2"/>
    <w:rsid w:val="00EE7907"/>
    <w:rsid w:val="00EE79F8"/>
    <w:rsid w:val="00EE7D9E"/>
    <w:rsid w:val="00EF175A"/>
    <w:rsid w:val="00EF57B9"/>
    <w:rsid w:val="00F0033B"/>
    <w:rsid w:val="00F00801"/>
    <w:rsid w:val="00F00CB5"/>
    <w:rsid w:val="00F02663"/>
    <w:rsid w:val="00F1120A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4623A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0332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DDC1A"/>
  <w15:docId w15:val="{8BA3B5BA-09D7-4548-B692-5D544451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uiPriority w:val="59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28AA2D0E34AA53650475C25C744C3BA3474150AD67EFB7E0958699FCC5C3B921z53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F39AD-D5C3-45B8-A566-8BF32E9E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9061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3676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Злата Прошкина</cp:lastModifiedBy>
  <cp:revision>59</cp:revision>
  <cp:lastPrinted>2025-05-06T03:29:00Z</cp:lastPrinted>
  <dcterms:created xsi:type="dcterms:W3CDTF">2006-11-29T03:02:00Z</dcterms:created>
  <dcterms:modified xsi:type="dcterms:W3CDTF">2025-05-06T03:31:00Z</dcterms:modified>
</cp:coreProperties>
</file>