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55" w:rsidRPr="00A66743" w:rsidRDefault="004E3F55" w:rsidP="004E3F55">
      <w:pPr>
        <w:jc w:val="center"/>
        <w:rPr>
          <w:sz w:val="27"/>
          <w:szCs w:val="27"/>
        </w:rPr>
      </w:pPr>
      <w:r w:rsidRPr="00A66743">
        <w:rPr>
          <w:noProof/>
          <w:sz w:val="27"/>
          <w:szCs w:val="27"/>
        </w:rPr>
        <w:drawing>
          <wp:inline distT="0" distB="0" distL="0" distR="0">
            <wp:extent cx="5524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55" w:rsidRPr="00734A86" w:rsidRDefault="004E3F55" w:rsidP="004E3F5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34A86">
        <w:rPr>
          <w:rFonts w:ascii="Liberation Serif" w:hAnsi="Liberation Serif"/>
          <w:b/>
          <w:sz w:val="28"/>
          <w:szCs w:val="28"/>
        </w:rPr>
        <w:t>Г</w:t>
      </w:r>
      <w:r w:rsidRPr="00734A86">
        <w:rPr>
          <w:rFonts w:ascii="Liberation Serif" w:hAnsi="Liberation Serif"/>
          <w:b/>
          <w:bCs/>
          <w:sz w:val="28"/>
          <w:szCs w:val="28"/>
        </w:rPr>
        <w:t>ЛАВА МУНИЦИПАЛЬНОГО ОБРАЗОВАНИЯ</w:t>
      </w:r>
    </w:p>
    <w:p w:rsidR="004E3F55" w:rsidRPr="00734A86" w:rsidRDefault="004E3F55" w:rsidP="004E3F5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34A86">
        <w:rPr>
          <w:rFonts w:ascii="Liberation Serif" w:hAnsi="Liberation Serif"/>
          <w:b/>
          <w:bCs/>
          <w:sz w:val="28"/>
          <w:szCs w:val="28"/>
        </w:rPr>
        <w:t>«КАМЕНСКИЙ ГОРОДСКОЙ ОКРУГ»</w:t>
      </w:r>
    </w:p>
    <w:p w:rsidR="004E3F55" w:rsidRPr="00734A86" w:rsidRDefault="004E3F55" w:rsidP="004E3F55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  <w:szCs w:val="32"/>
        </w:rPr>
      </w:pPr>
      <w:r w:rsidRPr="00734A86">
        <w:rPr>
          <w:rFonts w:ascii="Liberation Serif" w:hAnsi="Liberation Serif"/>
          <w:spacing w:val="100"/>
          <w:szCs w:val="32"/>
        </w:rPr>
        <w:t>ПОСТАНОВЛЕНИЕ</w:t>
      </w:r>
    </w:p>
    <w:p w:rsidR="004E3F55" w:rsidRPr="00734A86" w:rsidRDefault="004E3F55" w:rsidP="004E3F55">
      <w:pPr>
        <w:rPr>
          <w:rFonts w:ascii="Liberation Serif" w:hAnsi="Liberation Serif"/>
          <w:sz w:val="27"/>
          <w:szCs w:val="27"/>
        </w:rPr>
      </w:pPr>
    </w:p>
    <w:p w:rsidR="004E3F55" w:rsidRPr="000E0FE5" w:rsidRDefault="000E0FE5" w:rsidP="004E3F55">
      <w:pPr>
        <w:pStyle w:val="7"/>
        <w:rPr>
          <w:rFonts w:ascii="Liberation Serif" w:hAnsi="Liberation Serif"/>
          <w:sz w:val="27"/>
          <w:szCs w:val="27"/>
          <w:u w:val="single"/>
        </w:rPr>
      </w:pPr>
      <w:r>
        <w:rPr>
          <w:rFonts w:ascii="Liberation Serif" w:hAnsi="Liberation Serif"/>
          <w:sz w:val="27"/>
          <w:szCs w:val="27"/>
          <w:u w:val="single"/>
        </w:rPr>
        <w:t>10.01.2024</w:t>
      </w:r>
      <w:r w:rsidR="004E3F55" w:rsidRPr="00734A86">
        <w:rPr>
          <w:rFonts w:ascii="Liberation Serif" w:hAnsi="Liberation Serif"/>
          <w:sz w:val="27"/>
          <w:szCs w:val="27"/>
        </w:rPr>
        <w:tab/>
      </w:r>
      <w:r w:rsidR="004E3F55" w:rsidRPr="00734A86">
        <w:rPr>
          <w:rFonts w:ascii="Liberation Serif" w:hAnsi="Liberation Serif"/>
          <w:sz w:val="27"/>
          <w:szCs w:val="27"/>
        </w:rPr>
        <w:tab/>
      </w:r>
      <w:r w:rsidR="004E3F55" w:rsidRPr="00734A86">
        <w:rPr>
          <w:rFonts w:ascii="Liberation Serif" w:hAnsi="Liberation Serif"/>
          <w:sz w:val="27"/>
          <w:szCs w:val="27"/>
        </w:rPr>
        <w:tab/>
      </w:r>
      <w:r w:rsidR="004E3F55" w:rsidRPr="00734A86">
        <w:rPr>
          <w:rFonts w:ascii="Liberation Serif" w:hAnsi="Liberation Serif"/>
          <w:sz w:val="27"/>
          <w:szCs w:val="27"/>
        </w:rPr>
        <w:tab/>
      </w:r>
      <w:r w:rsidR="004E3F55" w:rsidRPr="00734A86">
        <w:rPr>
          <w:rFonts w:ascii="Liberation Serif" w:hAnsi="Liberation Serif"/>
          <w:sz w:val="27"/>
          <w:szCs w:val="27"/>
        </w:rPr>
        <w:tab/>
      </w:r>
      <w:r w:rsidR="004E3F55" w:rsidRPr="00734A86">
        <w:rPr>
          <w:rFonts w:ascii="Liberation Serif" w:hAnsi="Liberation Serif"/>
          <w:sz w:val="27"/>
          <w:szCs w:val="27"/>
        </w:rPr>
        <w:tab/>
      </w:r>
      <w:r w:rsidR="004E3F55" w:rsidRPr="00734A86">
        <w:rPr>
          <w:rFonts w:ascii="Liberation Serif" w:hAnsi="Liberation Serif"/>
          <w:sz w:val="27"/>
          <w:szCs w:val="27"/>
        </w:rPr>
        <w:tab/>
      </w:r>
      <w:r w:rsidR="004E3F55" w:rsidRPr="00734A86">
        <w:rPr>
          <w:rFonts w:ascii="Liberation Serif" w:hAnsi="Liberation Serif"/>
          <w:sz w:val="27"/>
          <w:szCs w:val="27"/>
        </w:rPr>
        <w:tab/>
      </w:r>
      <w:r w:rsidR="004E3F55">
        <w:rPr>
          <w:rFonts w:ascii="Liberation Serif" w:hAnsi="Liberation Serif"/>
          <w:sz w:val="27"/>
          <w:szCs w:val="27"/>
        </w:rPr>
        <w:tab/>
      </w:r>
      <w:r w:rsidR="004E3F55"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  <w:t xml:space="preserve">      </w:t>
      </w:r>
      <w:r w:rsidRPr="000E0FE5">
        <w:rPr>
          <w:rFonts w:ascii="Liberation Serif" w:hAnsi="Liberation Serif"/>
          <w:sz w:val="27"/>
          <w:szCs w:val="27"/>
          <w:u w:val="single"/>
        </w:rPr>
        <w:t>№ 3</w:t>
      </w:r>
    </w:p>
    <w:p w:rsidR="004E3F55" w:rsidRPr="00734A86" w:rsidRDefault="004E3F55" w:rsidP="004E3F55">
      <w:pPr>
        <w:pStyle w:val="7"/>
        <w:jc w:val="center"/>
        <w:rPr>
          <w:rFonts w:ascii="Liberation Serif" w:hAnsi="Liberation Serif"/>
          <w:szCs w:val="28"/>
        </w:rPr>
      </w:pPr>
      <w:r w:rsidRPr="00734A86">
        <w:rPr>
          <w:rFonts w:ascii="Liberation Serif" w:hAnsi="Liberation Serif"/>
          <w:szCs w:val="28"/>
        </w:rPr>
        <w:t xml:space="preserve">п. </w:t>
      </w:r>
      <w:proofErr w:type="spellStart"/>
      <w:r w:rsidRPr="00734A86">
        <w:rPr>
          <w:rFonts w:ascii="Liberation Serif" w:hAnsi="Liberation Serif"/>
          <w:szCs w:val="28"/>
        </w:rPr>
        <w:t>Мартюш</w:t>
      </w:r>
      <w:proofErr w:type="spellEnd"/>
    </w:p>
    <w:p w:rsidR="004E3F55" w:rsidRPr="00734A86" w:rsidRDefault="004E3F55" w:rsidP="004E3F55">
      <w:pPr>
        <w:rPr>
          <w:rFonts w:ascii="Liberation Serif" w:hAnsi="Liberation Serif"/>
          <w:i/>
          <w:sz w:val="27"/>
          <w:szCs w:val="27"/>
        </w:rPr>
      </w:pPr>
    </w:p>
    <w:p w:rsidR="004E3F55" w:rsidRPr="00A66743" w:rsidRDefault="004E3F55" w:rsidP="004E3F55">
      <w:pPr>
        <w:rPr>
          <w:i/>
          <w:sz w:val="27"/>
          <w:szCs w:val="27"/>
        </w:rPr>
      </w:pPr>
    </w:p>
    <w:p w:rsidR="004E3F55" w:rsidRPr="00734A86" w:rsidRDefault="004E3F55" w:rsidP="004E3F55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734A86">
        <w:rPr>
          <w:rFonts w:ascii="Liberation Serif" w:hAnsi="Liberation Serif"/>
          <w:b/>
          <w:i/>
          <w:sz w:val="28"/>
          <w:szCs w:val="28"/>
        </w:rPr>
        <w:t>О внесении изменений в состав конкурсной комиссии по предоставлению грантов в форме субсидий некоммерческим организациям на реализацию проектов по размещению информации о деятельности органов местного самоуправления Каменского городского округа в периодических печатных изданиях, распространяемых на территории Каменского г</w:t>
      </w:r>
      <w:r>
        <w:rPr>
          <w:rFonts w:ascii="Liberation Serif" w:hAnsi="Liberation Serif"/>
          <w:b/>
          <w:i/>
          <w:sz w:val="28"/>
          <w:szCs w:val="28"/>
        </w:rPr>
        <w:t>ородского округа, утвержденный п</w:t>
      </w:r>
      <w:r w:rsidRPr="00734A86">
        <w:rPr>
          <w:rFonts w:ascii="Liberation Serif" w:hAnsi="Liberation Serif"/>
          <w:b/>
          <w:i/>
          <w:sz w:val="28"/>
          <w:szCs w:val="28"/>
        </w:rPr>
        <w:t>остановлением Главы Каменского городского округа от 30.07.2019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34A86">
        <w:rPr>
          <w:rFonts w:ascii="Liberation Serif" w:hAnsi="Liberation Serif"/>
          <w:b/>
          <w:i/>
          <w:sz w:val="28"/>
          <w:szCs w:val="28"/>
        </w:rPr>
        <w:t>года №1453</w:t>
      </w:r>
      <w:r>
        <w:rPr>
          <w:rFonts w:ascii="Liberation Serif" w:hAnsi="Liberation Serif"/>
          <w:b/>
          <w:i/>
          <w:sz w:val="28"/>
          <w:szCs w:val="28"/>
        </w:rPr>
        <w:t xml:space="preserve"> (в редакции от 12.12.2019 г.  № 2317, от 29.12.2021 г. № 2214, от 11.02.2022 № 209)  </w:t>
      </w:r>
    </w:p>
    <w:p w:rsidR="004E3F55" w:rsidRPr="00734A86" w:rsidRDefault="004E3F55" w:rsidP="004E3F55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E3F55" w:rsidRPr="00734A86" w:rsidRDefault="004E3F55" w:rsidP="004E3F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34A86">
        <w:rPr>
          <w:rFonts w:ascii="Liberation Serif" w:hAnsi="Liberation Serif"/>
          <w:sz w:val="28"/>
          <w:szCs w:val="28"/>
        </w:rPr>
        <w:t xml:space="preserve">В связи с кадровыми изменениями в Администрации Каменского городского округа, руководствуясь </w:t>
      </w:r>
      <w:hyperlink r:id="rId6" w:history="1">
        <w:r w:rsidRPr="00734A86">
          <w:rPr>
            <w:rFonts w:ascii="Liberation Serif" w:hAnsi="Liberation Serif"/>
            <w:sz w:val="28"/>
            <w:szCs w:val="28"/>
          </w:rPr>
          <w:t>Уставом</w:t>
        </w:r>
      </w:hyperlink>
      <w:r w:rsidRPr="00734A86">
        <w:rPr>
          <w:rFonts w:ascii="Liberation Serif" w:hAnsi="Liberation Serif"/>
          <w:sz w:val="28"/>
          <w:szCs w:val="28"/>
        </w:rPr>
        <w:t xml:space="preserve"> МО «Каменский городской округ»</w:t>
      </w:r>
    </w:p>
    <w:p w:rsidR="004E3F55" w:rsidRPr="00734A86" w:rsidRDefault="004E3F55" w:rsidP="004E3F55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734A86">
        <w:rPr>
          <w:rFonts w:ascii="Liberation Serif" w:hAnsi="Liberation Serif"/>
          <w:b/>
          <w:sz w:val="28"/>
          <w:szCs w:val="28"/>
        </w:rPr>
        <w:t>ПОСТАНОВЛЯЮ:</w:t>
      </w:r>
    </w:p>
    <w:p w:rsidR="004E3F55" w:rsidRPr="00734A86" w:rsidRDefault="004E3F55" w:rsidP="004E3F5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34A86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ab/>
      </w:r>
      <w:r w:rsidRPr="00734A86">
        <w:rPr>
          <w:rFonts w:ascii="Liberation Serif" w:eastAsia="Calibri" w:hAnsi="Liberation Serif"/>
          <w:sz w:val="28"/>
          <w:szCs w:val="28"/>
          <w:lang w:eastAsia="en-US"/>
        </w:rPr>
        <w:t xml:space="preserve">Внести изменения в состав </w:t>
      </w:r>
      <w:r w:rsidRPr="00734A86">
        <w:rPr>
          <w:rFonts w:ascii="Liberation Serif" w:hAnsi="Liberation Serif"/>
          <w:sz w:val="28"/>
          <w:szCs w:val="28"/>
        </w:rPr>
        <w:t>конкурсной комиссии по предоставлению грантов в форме субсидий некоммерческим организациям на реализацию проектов по размещению информации о деятельности органов местного самоуправления Каменского городского округа в периодических печатных изданиях, распространяемых на территории Каменского городского округа, утвержденн</w:t>
      </w:r>
      <w:r>
        <w:rPr>
          <w:rFonts w:ascii="Liberation Serif" w:hAnsi="Liberation Serif"/>
          <w:sz w:val="28"/>
          <w:szCs w:val="28"/>
        </w:rPr>
        <w:t>ый постановлением Главы Каменского городского округа от 30.07.2019 года № 1453 (</w:t>
      </w:r>
      <w:r w:rsidRPr="004E3F55">
        <w:rPr>
          <w:rFonts w:ascii="Liberation Serif" w:hAnsi="Liberation Serif"/>
          <w:sz w:val="28"/>
          <w:szCs w:val="28"/>
        </w:rPr>
        <w:t>в редакции от 12.12.2019 г.  № 2317, от 29.12.2021 г. № 2214, от 11.02.2022 № 209</w:t>
      </w:r>
      <w:r>
        <w:rPr>
          <w:rFonts w:ascii="Liberation Serif" w:hAnsi="Liberation Serif"/>
          <w:sz w:val="28"/>
          <w:szCs w:val="28"/>
        </w:rPr>
        <w:t>)</w:t>
      </w:r>
      <w:r w:rsidRPr="00734A86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утвердив</w:t>
      </w:r>
      <w:r w:rsidRPr="00734A86">
        <w:rPr>
          <w:rFonts w:ascii="Liberation Serif" w:hAnsi="Liberation Serif"/>
          <w:sz w:val="28"/>
          <w:szCs w:val="28"/>
        </w:rPr>
        <w:t xml:space="preserve"> его в новой редакции (прилагается). </w:t>
      </w:r>
    </w:p>
    <w:p w:rsidR="004E3F55" w:rsidRPr="00734A86" w:rsidRDefault="004E3F55" w:rsidP="004E3F5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34A86"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ab/>
        <w:t>Настоящее п</w:t>
      </w:r>
      <w:r w:rsidRPr="00734A86">
        <w:rPr>
          <w:rFonts w:ascii="Liberation Serif" w:hAnsi="Liberation Serif"/>
          <w:sz w:val="28"/>
          <w:szCs w:val="28"/>
        </w:rPr>
        <w:t>остановление вступает в силу со дня его подписания.</w:t>
      </w:r>
    </w:p>
    <w:p w:rsidR="004E3F55" w:rsidRDefault="004E3F55" w:rsidP="004E3F5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34A86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</w:t>
      </w:r>
      <w:r w:rsidRPr="00734A8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  <w:t>Настоящее постановление разместить на официальном сайте муниципального образования «Каменский городской округ».</w:t>
      </w:r>
    </w:p>
    <w:p w:rsidR="004E3F55" w:rsidRPr="00734A86" w:rsidRDefault="004E3F55" w:rsidP="004E3F5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34A86">
        <w:rPr>
          <w:rFonts w:ascii="Liberation Serif" w:hAnsi="Liberation Serif"/>
          <w:sz w:val="28"/>
          <w:szCs w:val="28"/>
        </w:rPr>
        <w:t xml:space="preserve"> 4. </w:t>
      </w:r>
      <w:r>
        <w:rPr>
          <w:rFonts w:ascii="Liberation Serif" w:hAnsi="Liberation Serif"/>
          <w:sz w:val="28"/>
          <w:szCs w:val="28"/>
        </w:rPr>
        <w:tab/>
      </w:r>
      <w:r w:rsidRPr="00734A86">
        <w:rPr>
          <w:rFonts w:ascii="Liberation Serif" w:hAnsi="Liberation Serif"/>
          <w:sz w:val="28"/>
          <w:szCs w:val="28"/>
        </w:rPr>
        <w:t xml:space="preserve">Контроль </w:t>
      </w:r>
      <w:r>
        <w:rPr>
          <w:rFonts w:ascii="Liberation Serif" w:hAnsi="Liberation Serif"/>
          <w:sz w:val="28"/>
          <w:szCs w:val="28"/>
        </w:rPr>
        <w:t>за исполнением настоящего постановления оставляю за собой</w:t>
      </w:r>
      <w:r w:rsidRPr="00734A86">
        <w:rPr>
          <w:rFonts w:ascii="Liberation Serif" w:hAnsi="Liberation Serif"/>
          <w:sz w:val="28"/>
          <w:szCs w:val="28"/>
        </w:rPr>
        <w:t>.</w:t>
      </w:r>
    </w:p>
    <w:p w:rsidR="004E3F55" w:rsidRPr="00734A86" w:rsidRDefault="004E3F55" w:rsidP="004E3F55">
      <w:pPr>
        <w:tabs>
          <w:tab w:val="left" w:pos="7605"/>
        </w:tabs>
        <w:jc w:val="both"/>
        <w:rPr>
          <w:rFonts w:ascii="Liberation Serif" w:hAnsi="Liberation Serif"/>
          <w:sz w:val="28"/>
          <w:szCs w:val="28"/>
        </w:rPr>
      </w:pPr>
      <w:r w:rsidRPr="00734A86">
        <w:rPr>
          <w:rFonts w:ascii="Liberation Serif" w:hAnsi="Liberation Serif"/>
          <w:sz w:val="28"/>
          <w:szCs w:val="28"/>
        </w:rPr>
        <w:tab/>
      </w:r>
    </w:p>
    <w:p w:rsidR="004E3F55" w:rsidRDefault="004E3F55" w:rsidP="004E3F55">
      <w:pPr>
        <w:tabs>
          <w:tab w:val="left" w:pos="1440"/>
        </w:tabs>
        <w:jc w:val="both"/>
        <w:rPr>
          <w:rFonts w:ascii="Liberation Serif" w:hAnsi="Liberation Serif"/>
          <w:sz w:val="28"/>
          <w:szCs w:val="28"/>
        </w:rPr>
      </w:pPr>
    </w:p>
    <w:p w:rsidR="000E0FE5" w:rsidRPr="00734A86" w:rsidRDefault="000E0FE5" w:rsidP="004E3F55">
      <w:pPr>
        <w:tabs>
          <w:tab w:val="left" w:pos="1440"/>
        </w:tabs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4E3F55" w:rsidRPr="00734A86" w:rsidRDefault="004E3F55" w:rsidP="004E3F55">
      <w:pPr>
        <w:jc w:val="both"/>
        <w:rPr>
          <w:rFonts w:ascii="Liberation Serif" w:hAnsi="Liberation Serif"/>
          <w:b/>
          <w:spacing w:val="62"/>
          <w:sz w:val="28"/>
          <w:szCs w:val="28"/>
        </w:rPr>
      </w:pPr>
      <w:r w:rsidRPr="00734A86">
        <w:rPr>
          <w:rFonts w:ascii="Liberation Serif" w:hAnsi="Liberation Serif"/>
          <w:sz w:val="28"/>
          <w:szCs w:val="28"/>
        </w:rPr>
        <w:t>Глава городского округа</w:t>
      </w:r>
      <w:r w:rsidRPr="00734A86">
        <w:rPr>
          <w:rFonts w:ascii="Liberation Serif" w:hAnsi="Liberation Serif"/>
          <w:sz w:val="28"/>
          <w:szCs w:val="28"/>
        </w:rPr>
        <w:tab/>
      </w:r>
      <w:r w:rsidRPr="00734A86">
        <w:rPr>
          <w:rFonts w:ascii="Liberation Serif" w:hAnsi="Liberation Serif"/>
          <w:sz w:val="28"/>
          <w:szCs w:val="28"/>
        </w:rPr>
        <w:tab/>
      </w:r>
      <w:r w:rsidRPr="00734A86">
        <w:rPr>
          <w:rFonts w:ascii="Liberation Serif" w:hAnsi="Liberation Serif"/>
          <w:sz w:val="28"/>
          <w:szCs w:val="28"/>
        </w:rPr>
        <w:tab/>
      </w:r>
      <w:r w:rsidRPr="00734A86">
        <w:rPr>
          <w:rFonts w:ascii="Liberation Serif" w:hAnsi="Liberation Serif"/>
          <w:sz w:val="28"/>
          <w:szCs w:val="28"/>
        </w:rPr>
        <w:tab/>
      </w:r>
      <w:r w:rsidRPr="00734A86">
        <w:rPr>
          <w:rFonts w:ascii="Liberation Serif" w:hAnsi="Liberation Serif"/>
          <w:sz w:val="28"/>
          <w:szCs w:val="28"/>
        </w:rPr>
        <w:tab/>
      </w:r>
      <w:r w:rsidRPr="00734A86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А. Ю. </w:t>
      </w:r>
      <w:proofErr w:type="spellStart"/>
      <w:r>
        <w:rPr>
          <w:rFonts w:ascii="Liberation Serif" w:hAnsi="Liberation Serif"/>
          <w:sz w:val="28"/>
          <w:szCs w:val="28"/>
        </w:rPr>
        <w:t>Кошкаров</w:t>
      </w:r>
      <w:proofErr w:type="spellEnd"/>
    </w:p>
    <w:p w:rsidR="004E3F55" w:rsidRPr="00FF5BB2" w:rsidRDefault="004E3F55" w:rsidP="004E3F55">
      <w:pPr>
        <w:widowControl w:val="0"/>
        <w:autoSpaceDE w:val="0"/>
        <w:autoSpaceDN w:val="0"/>
        <w:adjustRightInd w:val="0"/>
        <w:ind w:left="4536" w:right="-2"/>
        <w:outlineLvl w:val="0"/>
        <w:rPr>
          <w:rFonts w:ascii="Liberation Serif" w:hAnsi="Liberation Serif"/>
          <w:sz w:val="28"/>
          <w:szCs w:val="28"/>
        </w:rPr>
      </w:pPr>
      <w:r w:rsidRPr="00734A86">
        <w:rPr>
          <w:rFonts w:ascii="Liberation Serif" w:hAnsi="Liberation Serif"/>
          <w:b/>
          <w:spacing w:val="62"/>
          <w:sz w:val="27"/>
          <w:szCs w:val="27"/>
        </w:rPr>
        <w:br w:type="page"/>
      </w:r>
      <w:r w:rsidRPr="00FF5BB2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4E3F55" w:rsidRPr="00FF5BB2" w:rsidRDefault="004E3F55" w:rsidP="004E3F55">
      <w:pPr>
        <w:widowControl w:val="0"/>
        <w:autoSpaceDE w:val="0"/>
        <w:autoSpaceDN w:val="0"/>
        <w:adjustRightInd w:val="0"/>
        <w:ind w:left="4536" w:right="-2"/>
        <w:rPr>
          <w:rFonts w:ascii="Liberation Serif" w:hAnsi="Liberation Serif"/>
          <w:sz w:val="28"/>
          <w:szCs w:val="28"/>
        </w:rPr>
      </w:pPr>
      <w:r w:rsidRPr="00FF5BB2">
        <w:rPr>
          <w:rFonts w:ascii="Liberation Serif" w:hAnsi="Liberation Serif"/>
          <w:sz w:val="28"/>
          <w:szCs w:val="28"/>
        </w:rPr>
        <w:t>постановлением Главы Каменского городской округа</w:t>
      </w:r>
    </w:p>
    <w:p w:rsidR="004E3F55" w:rsidRPr="00FF5BB2" w:rsidRDefault="004E3F55" w:rsidP="004E3F55">
      <w:pPr>
        <w:widowControl w:val="0"/>
        <w:autoSpaceDE w:val="0"/>
        <w:autoSpaceDN w:val="0"/>
        <w:adjustRightInd w:val="0"/>
        <w:ind w:left="4536" w:right="-2"/>
        <w:rPr>
          <w:rFonts w:ascii="Liberation Serif" w:hAnsi="Liberation Serif"/>
          <w:sz w:val="28"/>
          <w:szCs w:val="28"/>
        </w:rPr>
      </w:pPr>
      <w:r w:rsidRPr="00FF5BB2">
        <w:rPr>
          <w:rFonts w:ascii="Liberation Serif" w:hAnsi="Liberation Serif"/>
          <w:sz w:val="28"/>
          <w:szCs w:val="28"/>
        </w:rPr>
        <w:t xml:space="preserve">от </w:t>
      </w:r>
      <w:r w:rsidR="000E0FE5">
        <w:rPr>
          <w:rFonts w:ascii="Liberation Serif" w:hAnsi="Liberation Serif"/>
          <w:sz w:val="28"/>
          <w:szCs w:val="28"/>
          <w:u w:val="single"/>
        </w:rPr>
        <w:t>10.01.2024</w:t>
      </w:r>
      <w:r w:rsidR="000E0FE5">
        <w:rPr>
          <w:rFonts w:ascii="Liberation Serif" w:hAnsi="Liberation Serif"/>
          <w:sz w:val="28"/>
          <w:szCs w:val="28"/>
        </w:rPr>
        <w:t xml:space="preserve"> № </w:t>
      </w:r>
      <w:r w:rsidR="000E0FE5" w:rsidRPr="000E0FE5">
        <w:rPr>
          <w:rFonts w:ascii="Liberation Serif" w:hAnsi="Liberation Serif"/>
          <w:sz w:val="28"/>
          <w:szCs w:val="28"/>
          <w:u w:val="single"/>
        </w:rPr>
        <w:t>3</w:t>
      </w:r>
    </w:p>
    <w:p w:rsidR="004E3F55" w:rsidRPr="00734A86" w:rsidRDefault="004E3F55" w:rsidP="004E3F55">
      <w:pPr>
        <w:autoSpaceDE w:val="0"/>
        <w:autoSpaceDN w:val="0"/>
        <w:adjustRightInd w:val="0"/>
        <w:ind w:left="4536" w:right="-2"/>
        <w:rPr>
          <w:rFonts w:ascii="Liberation Serif" w:hAnsi="Liberation Serif" w:cs="Courier New"/>
        </w:rPr>
      </w:pPr>
      <w:r w:rsidRPr="00734A86">
        <w:rPr>
          <w:rFonts w:ascii="Liberation Serif" w:eastAsia="Arial Unicode MS" w:hAnsi="Liberation Serif"/>
          <w:bCs/>
          <w:iCs/>
        </w:rPr>
        <w:t xml:space="preserve"> </w:t>
      </w:r>
      <w:proofErr w:type="gramStart"/>
      <w:r w:rsidRPr="00734A86">
        <w:rPr>
          <w:rFonts w:ascii="Liberation Serif" w:eastAsia="Arial Unicode MS" w:hAnsi="Liberation Serif"/>
          <w:bCs/>
          <w:iCs/>
        </w:rPr>
        <w:t>«О внесении изменений в</w:t>
      </w:r>
      <w:r>
        <w:rPr>
          <w:rFonts w:ascii="Liberation Serif" w:eastAsia="Arial Unicode MS" w:hAnsi="Liberation Serif"/>
          <w:bCs/>
          <w:iCs/>
        </w:rPr>
        <w:t xml:space="preserve"> состав конкурсной комиссии по </w:t>
      </w:r>
      <w:r w:rsidRPr="00734A86">
        <w:rPr>
          <w:rFonts w:ascii="Liberation Serif" w:eastAsia="Arial Unicode MS" w:hAnsi="Liberation Serif"/>
          <w:bCs/>
          <w:iCs/>
        </w:rPr>
        <w:t>предоставлению грантов в форме субсидий некоммерческим организациям на реализацию проектов по размещению информации о деятельности органов местного самоуправления Каменского городского округа в периодических печатных изданиях, распространяемых на территории Каменского г</w:t>
      </w:r>
      <w:r>
        <w:rPr>
          <w:rFonts w:ascii="Liberation Serif" w:eastAsia="Arial Unicode MS" w:hAnsi="Liberation Serif"/>
          <w:bCs/>
          <w:iCs/>
        </w:rPr>
        <w:t>ородского округа, утвержденный п</w:t>
      </w:r>
      <w:r w:rsidRPr="00734A86">
        <w:rPr>
          <w:rFonts w:ascii="Liberation Serif" w:eastAsia="Arial Unicode MS" w:hAnsi="Liberation Serif"/>
          <w:bCs/>
          <w:iCs/>
        </w:rPr>
        <w:t>остановлением Главы Каменск</w:t>
      </w:r>
      <w:r>
        <w:rPr>
          <w:rFonts w:ascii="Liberation Serif" w:eastAsia="Arial Unicode MS" w:hAnsi="Liberation Serif"/>
          <w:bCs/>
          <w:iCs/>
        </w:rPr>
        <w:t>ого</w:t>
      </w:r>
      <w:r w:rsidRPr="00734A86">
        <w:rPr>
          <w:rFonts w:ascii="Liberation Serif" w:eastAsia="Arial Unicode MS" w:hAnsi="Liberation Serif"/>
          <w:bCs/>
          <w:iCs/>
        </w:rPr>
        <w:t xml:space="preserve"> городско</w:t>
      </w:r>
      <w:r>
        <w:rPr>
          <w:rFonts w:ascii="Liberation Serif" w:eastAsia="Arial Unicode MS" w:hAnsi="Liberation Serif"/>
          <w:bCs/>
          <w:iCs/>
        </w:rPr>
        <w:t>го округа</w:t>
      </w:r>
      <w:r w:rsidRPr="00734A86">
        <w:rPr>
          <w:rFonts w:ascii="Liberation Serif" w:eastAsia="Arial Unicode MS" w:hAnsi="Liberation Serif"/>
          <w:bCs/>
          <w:iCs/>
        </w:rPr>
        <w:t xml:space="preserve"> от </w:t>
      </w:r>
      <w:r>
        <w:rPr>
          <w:rFonts w:ascii="Liberation Serif" w:eastAsia="Arial Unicode MS" w:hAnsi="Liberation Serif"/>
          <w:bCs/>
          <w:iCs/>
        </w:rPr>
        <w:t xml:space="preserve">30.07.2019 года №1453 </w:t>
      </w:r>
      <w:r w:rsidRPr="004E3F55">
        <w:rPr>
          <w:rFonts w:ascii="Liberation Serif" w:hAnsi="Liberation Serif"/>
        </w:rPr>
        <w:t>(в редакции от 12.12.2019 г.  № 2317, от 29.12.2021 г. № 2214, от</w:t>
      </w:r>
      <w:proofErr w:type="gramEnd"/>
      <w:r w:rsidRPr="004E3F55">
        <w:rPr>
          <w:rFonts w:ascii="Liberation Serif" w:hAnsi="Liberation Serif"/>
        </w:rPr>
        <w:t xml:space="preserve"> 11.02.2022 № 209)</w:t>
      </w:r>
    </w:p>
    <w:p w:rsidR="004E3F55" w:rsidRPr="00947F4A" w:rsidRDefault="004E3F55" w:rsidP="004E3F55">
      <w:pPr>
        <w:spacing w:after="1" w:line="280" w:lineRule="atLeast"/>
        <w:jc w:val="center"/>
        <w:rPr>
          <w:sz w:val="28"/>
        </w:rPr>
      </w:pPr>
      <w:bookmarkStart w:id="1" w:name="Par41"/>
      <w:bookmarkEnd w:id="1"/>
    </w:p>
    <w:p w:rsidR="004E3F55" w:rsidRPr="00440C73" w:rsidRDefault="004E3F55" w:rsidP="004E3F55">
      <w:pPr>
        <w:spacing w:after="1" w:line="280" w:lineRule="atLeast"/>
        <w:jc w:val="center"/>
        <w:rPr>
          <w:rFonts w:ascii="Liberation Serif" w:hAnsi="Liberation Serif"/>
        </w:rPr>
      </w:pPr>
      <w:r w:rsidRPr="00440C73">
        <w:rPr>
          <w:rFonts w:ascii="Liberation Serif" w:hAnsi="Liberation Serif"/>
          <w:sz w:val="28"/>
        </w:rPr>
        <w:t>СОСТАВ</w:t>
      </w:r>
    </w:p>
    <w:p w:rsidR="004E3F55" w:rsidRPr="00440C73" w:rsidRDefault="004E3F55" w:rsidP="004E3F55">
      <w:pPr>
        <w:spacing w:after="1" w:line="280" w:lineRule="atLeast"/>
        <w:jc w:val="center"/>
        <w:rPr>
          <w:rFonts w:ascii="Liberation Serif" w:hAnsi="Liberation Serif"/>
        </w:rPr>
      </w:pPr>
      <w:r w:rsidRPr="00440C73">
        <w:rPr>
          <w:rFonts w:ascii="Liberation Serif" w:hAnsi="Liberation Serif"/>
          <w:sz w:val="28"/>
        </w:rPr>
        <w:t>КОНКУРСНОЙ КОМИССИИ ПО ПРЕДОСТАВЛЕНИЮ ГРАНТОВ В ФОРМЕ</w:t>
      </w:r>
    </w:p>
    <w:p w:rsidR="004E3F55" w:rsidRPr="00440C73" w:rsidRDefault="004E3F55" w:rsidP="004E3F55">
      <w:pPr>
        <w:spacing w:after="1" w:line="280" w:lineRule="atLeast"/>
        <w:jc w:val="center"/>
        <w:rPr>
          <w:rFonts w:ascii="Liberation Serif" w:hAnsi="Liberation Serif"/>
        </w:rPr>
      </w:pPr>
      <w:r w:rsidRPr="00440C73">
        <w:rPr>
          <w:rFonts w:ascii="Liberation Serif" w:hAnsi="Liberation Serif"/>
          <w:sz w:val="28"/>
        </w:rPr>
        <w:t>СУБСИДИЙ НЕКОММЕРЧЕСКИМ ОРГАНИЗАЦИЯМ НА РЕАЛИЗАЦИЮ</w:t>
      </w:r>
    </w:p>
    <w:p w:rsidR="004E3F55" w:rsidRPr="00440C73" w:rsidRDefault="004E3F55" w:rsidP="004E3F55">
      <w:pPr>
        <w:spacing w:after="1" w:line="280" w:lineRule="atLeast"/>
        <w:jc w:val="center"/>
        <w:rPr>
          <w:rFonts w:ascii="Liberation Serif" w:hAnsi="Liberation Serif"/>
        </w:rPr>
      </w:pPr>
      <w:r w:rsidRPr="00440C73">
        <w:rPr>
          <w:rFonts w:ascii="Liberation Serif" w:hAnsi="Liberation Serif"/>
          <w:sz w:val="28"/>
        </w:rPr>
        <w:t>ПРОЕКТОВ ПО РАЗМЕЩЕНИЮ ИНФОРМАЦИИ О ДЕЯТЕЛЬНОСТИ</w:t>
      </w:r>
    </w:p>
    <w:p w:rsidR="004E3F55" w:rsidRPr="00440C73" w:rsidRDefault="004E3F55" w:rsidP="004E3F55">
      <w:pPr>
        <w:spacing w:after="1" w:line="280" w:lineRule="atLeast"/>
        <w:jc w:val="center"/>
        <w:rPr>
          <w:rFonts w:ascii="Liberation Serif" w:hAnsi="Liberation Serif"/>
        </w:rPr>
      </w:pPr>
      <w:r w:rsidRPr="00440C73">
        <w:rPr>
          <w:rFonts w:ascii="Liberation Serif" w:hAnsi="Liberation Serif"/>
          <w:sz w:val="28"/>
        </w:rPr>
        <w:t>ОРГАНОВ МЕСТНОГО САМОУПРАВЛЕНИЯ КАМЕНСКОГО ГОРОДСКОГО ОКРУГА В ПЕРИОДИЧЕСКИХ ПЕЧАТНЫХ ИЗДАНИЯХ,</w:t>
      </w:r>
    </w:p>
    <w:p w:rsidR="004E3F55" w:rsidRPr="00440C73" w:rsidRDefault="004E3F55" w:rsidP="004E3F55">
      <w:pPr>
        <w:spacing w:after="1" w:line="280" w:lineRule="atLeast"/>
        <w:jc w:val="center"/>
        <w:rPr>
          <w:rFonts w:ascii="Liberation Serif" w:hAnsi="Liberation Serif"/>
        </w:rPr>
      </w:pPr>
      <w:r w:rsidRPr="00440C73">
        <w:rPr>
          <w:rFonts w:ascii="Liberation Serif" w:hAnsi="Liberation Serif"/>
          <w:sz w:val="28"/>
        </w:rPr>
        <w:t>РАСПРОСТРАНЯЕМЫХ НА ТЕРРИТОРИИ КАМЕНСКОГО ГОРОДСКОГО ОКРУГА</w:t>
      </w:r>
    </w:p>
    <w:p w:rsidR="004E3F55" w:rsidRPr="00440C73" w:rsidRDefault="004E3F55" w:rsidP="004E3F55">
      <w:pPr>
        <w:spacing w:after="1" w:line="280" w:lineRule="atLeast"/>
        <w:outlineLvl w:val="0"/>
        <w:rPr>
          <w:rFonts w:ascii="Liberation Serif" w:hAnsi="Liberation Serif"/>
        </w:rPr>
      </w:pPr>
    </w:p>
    <w:tbl>
      <w:tblPr>
        <w:tblW w:w="100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879"/>
      </w:tblGrid>
      <w:tr w:rsidR="004E3F55" w:rsidRPr="00440C73" w:rsidTr="00A126DE">
        <w:trPr>
          <w:trHeight w:val="1037"/>
        </w:trPr>
        <w:tc>
          <w:tcPr>
            <w:tcW w:w="3181" w:type="dxa"/>
          </w:tcPr>
          <w:p w:rsidR="004E3F55" w:rsidRPr="00440C73" w:rsidRDefault="004E3F55" w:rsidP="00B95F4E">
            <w:pPr>
              <w:spacing w:after="1" w:line="280" w:lineRule="atLeast"/>
              <w:rPr>
                <w:rFonts w:ascii="Liberation Serif" w:hAnsi="Liberation Serif"/>
                <w:sz w:val="28"/>
              </w:rPr>
            </w:pPr>
            <w:r w:rsidRPr="00440C73">
              <w:rPr>
                <w:rFonts w:ascii="Liberation Serif" w:hAnsi="Liberation Serif"/>
                <w:sz w:val="28"/>
              </w:rPr>
              <w:t xml:space="preserve">Балакина </w:t>
            </w:r>
          </w:p>
          <w:p w:rsidR="004E3F55" w:rsidRPr="00440C73" w:rsidRDefault="004E3F55" w:rsidP="00B95F4E">
            <w:pPr>
              <w:spacing w:after="1" w:line="280" w:lineRule="atLeast"/>
              <w:rPr>
                <w:rFonts w:ascii="Liberation Serif" w:hAnsi="Liberation Serif"/>
              </w:rPr>
            </w:pPr>
            <w:r w:rsidRPr="00440C73">
              <w:rPr>
                <w:rFonts w:ascii="Liberation Serif" w:hAnsi="Liberation Serif"/>
                <w:sz w:val="28"/>
              </w:rPr>
              <w:t>Елена Геннадьевна</w:t>
            </w:r>
          </w:p>
        </w:tc>
        <w:tc>
          <w:tcPr>
            <w:tcW w:w="6879" w:type="dxa"/>
          </w:tcPr>
          <w:p w:rsidR="004E3F55" w:rsidRPr="00440C73" w:rsidRDefault="004E3F55" w:rsidP="00A062CF">
            <w:pPr>
              <w:spacing w:after="1" w:line="280" w:lineRule="atLeast"/>
              <w:jc w:val="both"/>
              <w:rPr>
                <w:rFonts w:ascii="Liberation Serif" w:hAnsi="Liberation Serif"/>
                <w:sz w:val="28"/>
              </w:rPr>
            </w:pPr>
            <w:r w:rsidRPr="00440C73">
              <w:rPr>
                <w:rFonts w:ascii="Liberation Serif" w:hAnsi="Liberation Serif"/>
                <w:sz w:val="28"/>
              </w:rPr>
              <w:t xml:space="preserve">- Заместитель Главы Администрации по вопросам организации управления и социальной политике </w:t>
            </w:r>
            <w:r>
              <w:rPr>
                <w:rFonts w:ascii="Liberation Serif" w:hAnsi="Liberation Serif"/>
                <w:sz w:val="28"/>
              </w:rPr>
              <w:t xml:space="preserve">– </w:t>
            </w:r>
            <w:r w:rsidRPr="00440C73">
              <w:rPr>
                <w:rFonts w:ascii="Liberation Serif" w:hAnsi="Liberation Serif"/>
                <w:sz w:val="28"/>
              </w:rPr>
              <w:t>Председатель комиссии</w:t>
            </w:r>
            <w:r>
              <w:rPr>
                <w:rFonts w:ascii="Liberation Serif" w:hAnsi="Liberation Serif"/>
                <w:sz w:val="28"/>
              </w:rPr>
              <w:t>;</w:t>
            </w:r>
          </w:p>
        </w:tc>
      </w:tr>
      <w:tr w:rsidR="004E3F55" w:rsidRPr="00440C73" w:rsidTr="00A126DE">
        <w:tc>
          <w:tcPr>
            <w:tcW w:w="3181" w:type="dxa"/>
          </w:tcPr>
          <w:p w:rsidR="004E3F55" w:rsidRPr="00440C73" w:rsidRDefault="004E3F55" w:rsidP="00B95F4E">
            <w:pPr>
              <w:spacing w:after="1" w:line="280" w:lineRule="atLeast"/>
              <w:rPr>
                <w:rFonts w:ascii="Liberation Serif" w:hAnsi="Liberation Serif"/>
                <w:sz w:val="28"/>
              </w:rPr>
            </w:pPr>
            <w:r w:rsidRPr="00440C73">
              <w:rPr>
                <w:rFonts w:ascii="Liberation Serif" w:hAnsi="Liberation Serif"/>
                <w:sz w:val="28"/>
              </w:rPr>
              <w:t>Лежнева Наталья Леонидовна</w:t>
            </w:r>
          </w:p>
        </w:tc>
        <w:tc>
          <w:tcPr>
            <w:tcW w:w="6879" w:type="dxa"/>
          </w:tcPr>
          <w:p w:rsidR="004E3F55" w:rsidRPr="00440C73" w:rsidRDefault="004E3F55" w:rsidP="004E3F55">
            <w:pPr>
              <w:spacing w:after="1" w:line="280" w:lineRule="atLeast"/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-  Н</w:t>
            </w:r>
            <w:r w:rsidRPr="00440C73">
              <w:rPr>
                <w:rFonts w:ascii="Liberation Serif" w:hAnsi="Liberation Serif"/>
                <w:sz w:val="28"/>
              </w:rPr>
              <w:t>ачальник Финансового управления Администрации Каменского городского округа</w:t>
            </w:r>
            <w:r>
              <w:rPr>
                <w:rFonts w:ascii="Liberation Serif" w:hAnsi="Liberation Serif"/>
                <w:sz w:val="28"/>
              </w:rPr>
              <w:t xml:space="preserve"> – </w:t>
            </w:r>
            <w:r w:rsidRPr="00440C73">
              <w:rPr>
                <w:rFonts w:ascii="Liberation Serif" w:hAnsi="Liberation Serif"/>
                <w:sz w:val="28"/>
              </w:rPr>
              <w:t>Заместитель председателя комиссии</w:t>
            </w:r>
            <w:r>
              <w:rPr>
                <w:rFonts w:ascii="Liberation Serif" w:hAnsi="Liberation Serif"/>
                <w:sz w:val="28"/>
              </w:rPr>
              <w:t>;</w:t>
            </w:r>
          </w:p>
        </w:tc>
      </w:tr>
      <w:tr w:rsidR="004E3F55" w:rsidRPr="00440C73" w:rsidTr="00A126DE">
        <w:tc>
          <w:tcPr>
            <w:tcW w:w="3181" w:type="dxa"/>
          </w:tcPr>
          <w:p w:rsidR="00A062CF" w:rsidRDefault="00A062CF" w:rsidP="00A062CF">
            <w:pPr>
              <w:spacing w:after="1" w:line="280" w:lineRule="atLeast"/>
              <w:rPr>
                <w:rFonts w:ascii="Liberation Serif" w:hAnsi="Liberation Serif"/>
                <w:sz w:val="28"/>
              </w:rPr>
            </w:pPr>
            <w:proofErr w:type="spellStart"/>
            <w:r>
              <w:rPr>
                <w:rFonts w:ascii="Liberation Serif" w:hAnsi="Liberation Serif"/>
                <w:sz w:val="28"/>
              </w:rPr>
              <w:t>Бовт</w:t>
            </w:r>
            <w:proofErr w:type="spellEnd"/>
            <w:r>
              <w:rPr>
                <w:rFonts w:ascii="Liberation Serif" w:hAnsi="Liberation Serif"/>
                <w:sz w:val="28"/>
              </w:rPr>
              <w:t xml:space="preserve"> </w:t>
            </w:r>
          </w:p>
          <w:p w:rsidR="004E3F55" w:rsidRPr="00440C73" w:rsidRDefault="00A062CF" w:rsidP="00A062CF">
            <w:pPr>
              <w:spacing w:after="1" w:line="280" w:lineRule="atLeas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 xml:space="preserve">Илья Сергеевич </w:t>
            </w:r>
          </w:p>
        </w:tc>
        <w:tc>
          <w:tcPr>
            <w:tcW w:w="6879" w:type="dxa"/>
          </w:tcPr>
          <w:p w:rsidR="004E3F55" w:rsidRPr="00440C73" w:rsidRDefault="004E3F55" w:rsidP="00A062CF">
            <w:pPr>
              <w:spacing w:after="1" w:line="280" w:lineRule="atLeast"/>
              <w:jc w:val="both"/>
              <w:rPr>
                <w:rFonts w:ascii="Liberation Serif" w:hAnsi="Liberation Serif"/>
              </w:rPr>
            </w:pPr>
            <w:r w:rsidRPr="00440C73">
              <w:rPr>
                <w:rFonts w:ascii="Liberation Serif" w:hAnsi="Liberation Serif"/>
                <w:sz w:val="28"/>
              </w:rPr>
              <w:t xml:space="preserve">- </w:t>
            </w:r>
            <w:r w:rsidR="00A062CF">
              <w:rPr>
                <w:rFonts w:ascii="Liberation Serif" w:hAnsi="Liberation Serif"/>
                <w:sz w:val="28"/>
              </w:rPr>
              <w:t>С</w:t>
            </w:r>
            <w:r>
              <w:rPr>
                <w:rFonts w:ascii="Liberation Serif" w:hAnsi="Liberation Serif"/>
                <w:sz w:val="28"/>
              </w:rPr>
              <w:t>пециалист</w:t>
            </w:r>
            <w:r w:rsidR="00A062CF">
              <w:rPr>
                <w:rFonts w:ascii="Liberation Serif" w:hAnsi="Liberation Serif"/>
                <w:sz w:val="28"/>
              </w:rPr>
              <w:t xml:space="preserve"> первой категории</w:t>
            </w:r>
            <w:r w:rsidRPr="00440C73">
              <w:rPr>
                <w:rFonts w:ascii="Liberation Serif" w:hAnsi="Liberation Serif"/>
                <w:sz w:val="28"/>
              </w:rPr>
              <w:t xml:space="preserve"> </w:t>
            </w:r>
            <w:r w:rsidRPr="00440C73">
              <w:rPr>
                <w:rFonts w:ascii="Liberation Serif" w:hAnsi="Liberation Serif"/>
                <w:sz w:val="28"/>
                <w:szCs w:val="28"/>
              </w:rPr>
              <w:t>отдела по правовой и кадровой работе Администрации Каменского городского округа</w:t>
            </w:r>
            <w:r w:rsidR="00A062C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062CF">
              <w:rPr>
                <w:rFonts w:ascii="Liberation Serif" w:hAnsi="Liberation Serif"/>
                <w:sz w:val="28"/>
              </w:rPr>
              <w:t>–</w:t>
            </w:r>
            <w:r w:rsidRPr="00440C7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062CF">
              <w:rPr>
                <w:rFonts w:ascii="Liberation Serif" w:hAnsi="Liberation Serif"/>
                <w:sz w:val="28"/>
                <w:szCs w:val="28"/>
              </w:rPr>
              <w:t>С</w:t>
            </w:r>
            <w:r w:rsidRPr="00440C73">
              <w:rPr>
                <w:rFonts w:ascii="Liberation Serif" w:hAnsi="Liberation Serif"/>
                <w:sz w:val="28"/>
                <w:szCs w:val="28"/>
              </w:rPr>
              <w:t>екретарь комиссии.</w:t>
            </w:r>
          </w:p>
        </w:tc>
      </w:tr>
      <w:tr w:rsidR="004E3F55" w:rsidRPr="00440C73" w:rsidTr="00A126DE">
        <w:tc>
          <w:tcPr>
            <w:tcW w:w="3181" w:type="dxa"/>
          </w:tcPr>
          <w:p w:rsidR="004E3F55" w:rsidRPr="00440C73" w:rsidRDefault="004E3F55" w:rsidP="00B95F4E">
            <w:pPr>
              <w:spacing w:after="1" w:line="280" w:lineRule="atLeast"/>
              <w:rPr>
                <w:rFonts w:ascii="Liberation Serif" w:hAnsi="Liberation Serif"/>
              </w:rPr>
            </w:pPr>
            <w:r w:rsidRPr="00440C73">
              <w:rPr>
                <w:rFonts w:ascii="Liberation Serif" w:hAnsi="Liberation Serif"/>
                <w:sz w:val="28"/>
              </w:rPr>
              <w:t>Члены комиссии:</w:t>
            </w:r>
          </w:p>
        </w:tc>
        <w:tc>
          <w:tcPr>
            <w:tcW w:w="6879" w:type="dxa"/>
          </w:tcPr>
          <w:p w:rsidR="004E3F55" w:rsidRPr="00440C73" w:rsidRDefault="004E3F55" w:rsidP="00B95F4E">
            <w:pPr>
              <w:spacing w:after="1" w:line="280" w:lineRule="atLeast"/>
              <w:jc w:val="both"/>
              <w:rPr>
                <w:rFonts w:ascii="Liberation Serif" w:hAnsi="Liberation Serif"/>
              </w:rPr>
            </w:pPr>
          </w:p>
        </w:tc>
      </w:tr>
      <w:tr w:rsidR="004E3F55" w:rsidRPr="00440C73" w:rsidTr="00A126DE">
        <w:tc>
          <w:tcPr>
            <w:tcW w:w="3181" w:type="dxa"/>
          </w:tcPr>
          <w:p w:rsidR="004E3F55" w:rsidRPr="00A062CF" w:rsidRDefault="004E3F55" w:rsidP="00B95F4E">
            <w:pPr>
              <w:spacing w:after="1" w:line="280" w:lineRule="atLeast"/>
              <w:rPr>
                <w:rFonts w:ascii="Liberation Serif" w:hAnsi="Liberation Serif"/>
                <w:sz w:val="28"/>
                <w:szCs w:val="28"/>
              </w:rPr>
            </w:pPr>
            <w:r w:rsidRPr="00A062CF">
              <w:rPr>
                <w:rFonts w:ascii="Liberation Serif" w:hAnsi="Liberation Serif"/>
                <w:sz w:val="28"/>
                <w:szCs w:val="28"/>
              </w:rPr>
              <w:t>Плотникова</w:t>
            </w:r>
          </w:p>
          <w:p w:rsidR="004E3F55" w:rsidRPr="00A062CF" w:rsidRDefault="004E3F55" w:rsidP="00B95F4E">
            <w:pPr>
              <w:spacing w:after="1" w:line="280" w:lineRule="atLeast"/>
              <w:rPr>
                <w:rFonts w:ascii="Liberation Serif" w:hAnsi="Liberation Serif"/>
                <w:sz w:val="28"/>
                <w:szCs w:val="28"/>
              </w:rPr>
            </w:pPr>
            <w:r w:rsidRPr="00A062CF">
              <w:rPr>
                <w:rFonts w:ascii="Liberation Serif" w:hAnsi="Liberation Serif"/>
                <w:sz w:val="28"/>
                <w:szCs w:val="28"/>
              </w:rPr>
              <w:t>Марина Александровна</w:t>
            </w:r>
          </w:p>
        </w:tc>
        <w:tc>
          <w:tcPr>
            <w:tcW w:w="6879" w:type="dxa"/>
          </w:tcPr>
          <w:p w:rsidR="004E3F55" w:rsidRPr="00A062CF" w:rsidRDefault="004E3F55" w:rsidP="00A126DE">
            <w:pPr>
              <w:spacing w:after="1" w:line="28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62CF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870DE1">
              <w:rPr>
                <w:rFonts w:ascii="Liberation Serif" w:hAnsi="Liberation Serif"/>
                <w:sz w:val="28"/>
                <w:szCs w:val="28"/>
              </w:rPr>
              <w:t>Н</w:t>
            </w:r>
            <w:r w:rsidRPr="00A062CF">
              <w:rPr>
                <w:rFonts w:ascii="Liberation Serif" w:hAnsi="Liberation Serif"/>
                <w:sz w:val="28"/>
                <w:szCs w:val="28"/>
              </w:rPr>
              <w:t>ачальник отдела по бухгалтерскому учету отчетности и контролю</w:t>
            </w:r>
            <w:r w:rsidR="00A062CF" w:rsidRPr="00A062CF">
              <w:rPr>
                <w:rFonts w:ascii="Liberation Serif" w:hAnsi="Liberation Serif"/>
                <w:sz w:val="28"/>
                <w:szCs w:val="28"/>
              </w:rPr>
              <w:t xml:space="preserve"> Администрации Каменского городского округа</w:t>
            </w:r>
            <w:r w:rsidR="00A126DE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A126DE" w:rsidRPr="00A062CF" w:rsidTr="00A126DE">
        <w:tc>
          <w:tcPr>
            <w:tcW w:w="31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26DE" w:rsidRPr="00A062CF" w:rsidRDefault="00A126DE" w:rsidP="00D576B2">
            <w:pPr>
              <w:spacing w:after="1" w:line="280" w:lineRule="atLeast"/>
              <w:rPr>
                <w:rFonts w:ascii="Liberation Serif" w:hAnsi="Liberation Serif"/>
                <w:sz w:val="28"/>
                <w:szCs w:val="28"/>
              </w:rPr>
            </w:pPr>
            <w:r w:rsidRPr="00A062CF">
              <w:rPr>
                <w:rFonts w:ascii="Liberation Serif" w:hAnsi="Liberation Serif"/>
                <w:sz w:val="28"/>
                <w:szCs w:val="28"/>
              </w:rPr>
              <w:t>Шестерова</w:t>
            </w:r>
          </w:p>
          <w:p w:rsidR="00A126DE" w:rsidRPr="00A062CF" w:rsidRDefault="00A126DE" w:rsidP="00D576B2">
            <w:pPr>
              <w:spacing w:after="1" w:line="280" w:lineRule="atLeast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062CF">
              <w:rPr>
                <w:rFonts w:ascii="Liberation Serif" w:hAnsi="Liberation Serif"/>
                <w:sz w:val="28"/>
                <w:szCs w:val="28"/>
              </w:rPr>
              <w:t>Айгуль</w:t>
            </w:r>
            <w:proofErr w:type="spellEnd"/>
            <w:r w:rsidRPr="00A062C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A062CF">
              <w:rPr>
                <w:rFonts w:ascii="Liberation Serif" w:hAnsi="Liberation Serif"/>
                <w:sz w:val="28"/>
                <w:szCs w:val="28"/>
              </w:rPr>
              <w:t>Газимовна</w:t>
            </w:r>
            <w:proofErr w:type="spellEnd"/>
            <w:r w:rsidRPr="00A062C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68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26DE" w:rsidRPr="00A062CF" w:rsidRDefault="00A126DE" w:rsidP="00A126DE">
            <w:pPr>
              <w:spacing w:after="1" w:line="28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62CF">
              <w:rPr>
                <w:rFonts w:ascii="Liberation Serif" w:hAnsi="Liberation Serif"/>
                <w:sz w:val="28"/>
                <w:szCs w:val="28"/>
              </w:rPr>
              <w:t>- Начальник отдела по правовой и кадровой работе Администрации Каменского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4E3F55" w:rsidRDefault="004E3F55" w:rsidP="004E3F55">
      <w:pPr>
        <w:jc w:val="center"/>
        <w:rPr>
          <w:b/>
          <w:spacing w:val="62"/>
          <w:sz w:val="28"/>
          <w:szCs w:val="28"/>
        </w:rPr>
      </w:pPr>
    </w:p>
    <w:p w:rsidR="004E3F55" w:rsidRDefault="004E3F55" w:rsidP="00921093">
      <w:pPr>
        <w:rPr>
          <w:b/>
          <w:spacing w:val="62"/>
          <w:sz w:val="28"/>
          <w:szCs w:val="28"/>
        </w:rPr>
      </w:pPr>
    </w:p>
    <w:sectPr w:rsidR="004E3F55" w:rsidSect="008251D7">
      <w:pgSz w:w="11906" w:h="16838"/>
      <w:pgMar w:top="993" w:right="851" w:bottom="851" w:left="1418" w:header="0" w:footer="0" w:gutter="0"/>
      <w:pgNumType w:start="1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55"/>
    <w:rsid w:val="000E0FE5"/>
    <w:rsid w:val="003B0286"/>
    <w:rsid w:val="004E3F55"/>
    <w:rsid w:val="00870DE1"/>
    <w:rsid w:val="00921093"/>
    <w:rsid w:val="00A062CF"/>
    <w:rsid w:val="00A1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E3F55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4E3F5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E3F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E3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E3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0F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E3F55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4E3F5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E3F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E3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E3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0F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C7DD3FF388BDDE186281B462902CAFBB5384FD49F486048A2772D8A37156FF14A7153AB3447834BB0C2592I1Z6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Настя</cp:lastModifiedBy>
  <cp:revision>4</cp:revision>
  <cp:lastPrinted>2024-01-10T06:15:00Z</cp:lastPrinted>
  <dcterms:created xsi:type="dcterms:W3CDTF">2024-01-10T06:02:00Z</dcterms:created>
  <dcterms:modified xsi:type="dcterms:W3CDTF">2024-01-10T06:15:00Z</dcterms:modified>
</cp:coreProperties>
</file>