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9" w:rsidRPr="0022677A" w:rsidRDefault="005C0CD9" w:rsidP="005C0CD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FF6B1F" wp14:editId="3ABD4706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D9" w:rsidRPr="0092100A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2100A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5C0CD9" w:rsidRPr="0092100A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2100A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5C0CD9" w:rsidRPr="0092100A" w:rsidRDefault="00FB0D96" w:rsidP="005C0CD9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  <w:t>РАСПОРЯЖЕНИЕ</w:t>
      </w:r>
    </w:p>
    <w:p w:rsidR="005C0CD9" w:rsidRPr="0092100A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C65D78" w:rsidRPr="00A246DA" w:rsidRDefault="004D5F85" w:rsidP="00422743">
      <w:pPr>
        <w:spacing w:after="0" w:line="240" w:lineRule="auto"/>
        <w:rPr>
          <w:rFonts w:ascii="Liberation Serif" w:hAnsi="Liberation Serif" w:cs="Times New Roman"/>
          <w:color w:val="4D4D4D"/>
          <w:sz w:val="28"/>
          <w:szCs w:val="28"/>
        </w:rPr>
      </w:pPr>
      <w:r w:rsidRPr="00A246DA">
        <w:rPr>
          <w:rFonts w:ascii="Liberation Serif" w:hAnsi="Liberation Serif" w:cs="Times New Roman"/>
          <w:color w:val="4D4D4D"/>
          <w:sz w:val="28"/>
          <w:szCs w:val="28"/>
          <w:u w:val="single"/>
        </w:rPr>
        <w:t>12.03.2024</w:t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  <w:t xml:space="preserve">                       </w:t>
      </w:r>
      <w:r w:rsidR="00A246DA">
        <w:rPr>
          <w:rFonts w:ascii="Liberation Serif" w:hAnsi="Liberation Serif" w:cs="Times New Roman"/>
          <w:b/>
          <w:color w:val="4D4D4D"/>
          <w:sz w:val="28"/>
          <w:szCs w:val="28"/>
        </w:rPr>
        <w:t xml:space="preserve">        </w:t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 xml:space="preserve">      </w:t>
      </w:r>
      <w:r w:rsidR="001C7A14" w:rsidRPr="00A246DA">
        <w:rPr>
          <w:rFonts w:ascii="Liberation Serif" w:hAnsi="Liberation Serif" w:cs="Times New Roman"/>
          <w:color w:val="4D4D4D"/>
          <w:sz w:val="28"/>
          <w:szCs w:val="28"/>
        </w:rPr>
        <w:t xml:space="preserve">№ </w:t>
      </w:r>
      <w:r w:rsidRPr="00A246DA">
        <w:rPr>
          <w:rFonts w:ascii="Liberation Serif" w:hAnsi="Liberation Serif" w:cs="Times New Roman"/>
          <w:color w:val="4D4D4D"/>
          <w:sz w:val="28"/>
          <w:szCs w:val="28"/>
          <w:u w:val="single"/>
        </w:rPr>
        <w:t>56</w:t>
      </w:r>
    </w:p>
    <w:p w:rsidR="00B424DA" w:rsidRDefault="00B424DA" w:rsidP="007B0CA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7B0CA9" w:rsidRPr="007B0CA9" w:rsidRDefault="007B0CA9" w:rsidP="007B0CA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7B0CA9"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 w:rsidRPr="007B0CA9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FB0D96" w:rsidRPr="0092100A" w:rsidRDefault="00FB0D96" w:rsidP="00422743">
      <w:pPr>
        <w:spacing w:after="0" w:line="240" w:lineRule="auto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826784" w:rsidRDefault="005C0CD9" w:rsidP="00826784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</w:pPr>
      <w:r w:rsidRPr="00BB540A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 назначении </w:t>
      </w:r>
      <w:r w:rsidR="0092100A" w:rsidRPr="00BB540A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ответственных лиц </w:t>
      </w:r>
      <w:r w:rsidR="008C00DE" w:rsidRPr="00BB540A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за </w:t>
      </w:r>
      <w:r w:rsidR="00826784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организацию исполнения мероприятий, координацию деятельности по обеспечению исполнения мероприятий, обобщение поступающей информации, подготовку и направление отчетной информации об исполнении </w:t>
      </w:r>
      <w:proofErr w:type="gramStart"/>
      <w:r w:rsidR="00826784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 w:rsidR="00826784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в Российской Федерации </w:t>
      </w:r>
    </w:p>
    <w:p w:rsidR="0092100A" w:rsidRPr="00BB540A" w:rsidRDefault="00826784" w:rsidP="00826784">
      <w:pPr>
        <w:spacing w:after="0" w:line="240" w:lineRule="auto"/>
        <w:jc w:val="center"/>
        <w:rPr>
          <w:rFonts w:ascii="Liberation Serif" w:hAnsi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на 2024-2028 годы</w:t>
      </w:r>
    </w:p>
    <w:p w:rsidR="00B424DA" w:rsidRPr="00BB540A" w:rsidRDefault="00B424DA" w:rsidP="00B424DA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B424DA" w:rsidRPr="00BB540A" w:rsidRDefault="00B424DA" w:rsidP="00B424DA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В целях реализации </w:t>
      </w:r>
      <w:r w:rsidR="00BB540A" w:rsidRPr="00BB540A">
        <w:rPr>
          <w:rFonts w:ascii="Liberation Serif" w:hAnsi="Liberation Serif" w:cs="Times New Roman"/>
          <w:color w:val="000000"/>
          <w:sz w:val="28"/>
          <w:szCs w:val="28"/>
        </w:rPr>
        <w:t>Федерального закона от 06.03.2006 года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№ 35-ФЗ </w:t>
      </w:r>
      <w:r w:rsidR="00D0389C">
        <w:rPr>
          <w:rFonts w:ascii="Liberation Serif" w:hAnsi="Liberation Serif" w:cs="Times New Roman"/>
          <w:color w:val="000000"/>
          <w:sz w:val="28"/>
          <w:szCs w:val="28"/>
        </w:rPr>
        <w:t xml:space="preserve">               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>«О противодействии терроризму», Указа Президента Росс</w:t>
      </w:r>
      <w:r w:rsidR="00BB540A" w:rsidRPr="00BB540A">
        <w:rPr>
          <w:rFonts w:ascii="Liberation Serif" w:hAnsi="Liberation Serif" w:cs="Times New Roman"/>
          <w:color w:val="000000"/>
          <w:sz w:val="28"/>
          <w:szCs w:val="28"/>
        </w:rPr>
        <w:t>ийской Федерации от 15.02.2006 года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№ 116 «О мерах по противодействию терроризма», Плана </w:t>
      </w:r>
      <w:r w:rsidR="00826784">
        <w:rPr>
          <w:rFonts w:ascii="Liberation Serif" w:hAnsi="Liberation Serif" w:cs="Times New Roman"/>
          <w:color w:val="000000"/>
          <w:sz w:val="28"/>
          <w:szCs w:val="28"/>
        </w:rPr>
        <w:t xml:space="preserve">Российской Федерации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по реализации </w:t>
      </w:r>
      <w:proofErr w:type="gramStart"/>
      <w:r w:rsidRPr="00BB540A">
        <w:rPr>
          <w:rFonts w:ascii="Liberation Serif" w:hAnsi="Liberation Serif" w:cs="Times New Roman"/>
          <w:color w:val="000000"/>
          <w:sz w:val="28"/>
          <w:szCs w:val="28"/>
        </w:rPr>
        <w:t>мероприятий Комплексного плана противодействия идеологии те</w:t>
      </w:r>
      <w:r w:rsidR="00826784">
        <w:rPr>
          <w:rFonts w:ascii="Liberation Serif" w:hAnsi="Liberation Serif" w:cs="Times New Roman"/>
          <w:color w:val="000000"/>
          <w:sz w:val="28"/>
          <w:szCs w:val="28"/>
        </w:rPr>
        <w:t>рроризма</w:t>
      </w:r>
      <w:proofErr w:type="gramEnd"/>
      <w:r w:rsidR="00826784">
        <w:rPr>
          <w:rFonts w:ascii="Liberation Serif" w:hAnsi="Liberation Serif" w:cs="Times New Roman"/>
          <w:color w:val="000000"/>
          <w:sz w:val="28"/>
          <w:szCs w:val="28"/>
        </w:rPr>
        <w:t xml:space="preserve"> в Российской Федерации на 2024-2028 </w:t>
      </w:r>
      <w:r w:rsidR="00BB540A" w:rsidRPr="00BB540A">
        <w:rPr>
          <w:rFonts w:ascii="Liberation Serif" w:hAnsi="Liberation Serif" w:cs="Times New Roman"/>
          <w:color w:val="000000"/>
          <w:sz w:val="28"/>
          <w:szCs w:val="28"/>
        </w:rPr>
        <w:t>годы,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руководствуясь Уставом МО «Каменский городской округ»:</w:t>
      </w:r>
    </w:p>
    <w:p w:rsidR="00826784" w:rsidRDefault="002B0F53" w:rsidP="00826784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826784">
        <w:rPr>
          <w:rFonts w:ascii="Liberation Serif" w:hAnsi="Liberation Serif" w:cs="Times New Roman"/>
          <w:color w:val="000000"/>
          <w:sz w:val="28"/>
          <w:szCs w:val="28"/>
        </w:rPr>
        <w:t>Назначить</w:t>
      </w:r>
      <w:r w:rsidR="00285EAD" w:rsidRPr="00826784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Pr="00826784">
        <w:rPr>
          <w:rFonts w:ascii="Liberation Serif" w:hAnsi="Liberation Serif" w:cs="Times New Roman"/>
          <w:color w:val="000000"/>
          <w:sz w:val="28"/>
          <w:szCs w:val="28"/>
        </w:rPr>
        <w:t xml:space="preserve"> ответственных</w:t>
      </w:r>
      <w:r w:rsidR="00285EAD" w:rsidRPr="00826784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Pr="00826784">
        <w:rPr>
          <w:rFonts w:ascii="Liberation Serif" w:hAnsi="Liberation Serif" w:cs="Times New Roman"/>
          <w:color w:val="000000"/>
          <w:sz w:val="28"/>
          <w:szCs w:val="28"/>
        </w:rPr>
        <w:t xml:space="preserve"> лиц </w:t>
      </w:r>
      <w:r w:rsidR="00285EAD" w:rsidRPr="00826784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826784" w:rsidRPr="00826784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за </w:t>
      </w:r>
      <w:r w:rsidR="00826784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</w:t>
      </w:r>
      <w:r w:rsidR="00826784" w:rsidRPr="00826784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организацию</w:t>
      </w:r>
      <w:r w:rsidR="00826784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</w:t>
      </w:r>
      <w:r w:rsidR="00826784" w:rsidRPr="00826784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исполнения</w:t>
      </w:r>
    </w:p>
    <w:p w:rsidR="00826784" w:rsidRDefault="00826784" w:rsidP="00826784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826784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мероприятий Комплексного плана противодействия идеологии терроризма в Российской Федерации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Pr="00826784">
        <w:rPr>
          <w:rFonts w:ascii="Liberation Serif" w:hAnsi="Liberation Serif" w:cs="Times New Roman"/>
          <w:color w:val="000000" w:themeColor="text1"/>
          <w:sz w:val="28"/>
          <w:szCs w:val="28"/>
        </w:rPr>
        <w:t>на 2024-2028 годы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:</w:t>
      </w:r>
    </w:p>
    <w:p w:rsidR="00826784" w:rsidRDefault="00826784" w:rsidP="00826784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ab/>
        <w:t xml:space="preserve">- </w:t>
      </w:r>
      <w:proofErr w:type="spellStart"/>
      <w:r>
        <w:rPr>
          <w:rFonts w:ascii="Liberation Serif" w:hAnsi="Liberation Serif" w:cs="Times New Roman"/>
          <w:color w:val="000000" w:themeColor="text1"/>
          <w:sz w:val="28"/>
          <w:szCs w:val="28"/>
        </w:rPr>
        <w:t>Вешкурцеву</w:t>
      </w:r>
      <w:proofErr w:type="spellEnd"/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Людмилу Николаевну, начальника Управления культуры, спорта и делам молодежи Администрации МО «Каменский городской округ»;</w:t>
      </w:r>
    </w:p>
    <w:p w:rsidR="00826784" w:rsidRDefault="00826784" w:rsidP="00826784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ab/>
        <w:t xml:space="preserve">- </w:t>
      </w:r>
      <w:proofErr w:type="spellStart"/>
      <w:r>
        <w:rPr>
          <w:rFonts w:ascii="Liberation Serif" w:hAnsi="Liberation Serif" w:cs="Times New Roman"/>
          <w:color w:val="000000" w:themeColor="text1"/>
          <w:sz w:val="28"/>
          <w:szCs w:val="28"/>
        </w:rPr>
        <w:t>Парадееву</w:t>
      </w:r>
      <w:proofErr w:type="spellEnd"/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Анну </w:t>
      </w:r>
      <w:proofErr w:type="spellStart"/>
      <w:r>
        <w:rPr>
          <w:rFonts w:ascii="Liberation Serif" w:hAnsi="Liberation Serif" w:cs="Times New Roman"/>
          <w:color w:val="000000" w:themeColor="text1"/>
          <w:sz w:val="28"/>
          <w:szCs w:val="28"/>
        </w:rPr>
        <w:t>Самвеловну</w:t>
      </w:r>
      <w:proofErr w:type="spellEnd"/>
      <w:r>
        <w:rPr>
          <w:rFonts w:ascii="Liberation Serif" w:hAnsi="Liberation Serif" w:cs="Times New Roman"/>
          <w:color w:val="000000" w:themeColor="text1"/>
          <w:sz w:val="28"/>
          <w:szCs w:val="28"/>
        </w:rPr>
        <w:t>, начальника Управления образования Администрации МО «Каменский городской округ»;</w:t>
      </w:r>
    </w:p>
    <w:p w:rsidR="00826784" w:rsidRDefault="00826784" w:rsidP="00826784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ab/>
        <w:t xml:space="preserve">- </w:t>
      </w:r>
      <w:proofErr w:type="spellStart"/>
      <w:r>
        <w:rPr>
          <w:rFonts w:ascii="Liberation Serif" w:hAnsi="Liberation Serif" w:cs="Times New Roman"/>
          <w:color w:val="000000" w:themeColor="text1"/>
          <w:sz w:val="28"/>
          <w:szCs w:val="28"/>
        </w:rPr>
        <w:t>Петункину</w:t>
      </w:r>
      <w:proofErr w:type="spellEnd"/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Викторию Викторовну, главного специалиста Администрации МО «Каменский городской округ».</w:t>
      </w:r>
    </w:p>
    <w:p w:rsidR="00826784" w:rsidRDefault="00826784" w:rsidP="00826784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ab/>
        <w:t xml:space="preserve">2. Назначить </w:t>
      </w:r>
      <w:r w:rsidR="00D0389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Балакину Елену Геннадьевну, заместителя Главы Администрации МО «Каменский городской округ» по вопросам организации управления и социальной политике ответственной за </w:t>
      </w:r>
      <w:r w:rsidRPr="00D0389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координацию деятельности по обеспечению </w:t>
      </w:r>
      <w:proofErr w:type="gramStart"/>
      <w:r w:rsidRPr="00D0389C">
        <w:rPr>
          <w:rFonts w:ascii="Liberation Serif" w:hAnsi="Liberation Serif" w:cs="Times New Roman"/>
          <w:color w:val="000000" w:themeColor="text1"/>
          <w:sz w:val="28"/>
          <w:szCs w:val="28"/>
        </w:rPr>
        <w:t>исполнения мероприятий</w:t>
      </w:r>
      <w:r w:rsidR="00D0389C" w:rsidRPr="00D0389C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0389C" w:rsidRPr="00BB540A">
        <w:rPr>
          <w:rFonts w:ascii="Liberation Serif" w:hAnsi="Liberation Serif" w:cs="Times New Roman"/>
          <w:color w:val="000000"/>
          <w:sz w:val="28"/>
          <w:szCs w:val="28"/>
        </w:rPr>
        <w:t>Комплексного плана противодействия идеологии те</w:t>
      </w:r>
      <w:r w:rsidR="00D0389C">
        <w:rPr>
          <w:rFonts w:ascii="Liberation Serif" w:hAnsi="Liberation Serif" w:cs="Times New Roman"/>
          <w:color w:val="000000"/>
          <w:sz w:val="28"/>
          <w:szCs w:val="28"/>
        </w:rPr>
        <w:t>рроризма</w:t>
      </w:r>
      <w:proofErr w:type="gramEnd"/>
      <w:r w:rsidR="00D0389C">
        <w:rPr>
          <w:rFonts w:ascii="Liberation Serif" w:hAnsi="Liberation Serif" w:cs="Times New Roman"/>
          <w:color w:val="000000"/>
          <w:sz w:val="28"/>
          <w:szCs w:val="28"/>
        </w:rPr>
        <w:t xml:space="preserve"> в Российской Федерации на 2024-2028 </w:t>
      </w:r>
      <w:r w:rsidR="00D0389C" w:rsidRPr="00BB540A">
        <w:rPr>
          <w:rFonts w:ascii="Liberation Serif" w:hAnsi="Liberation Serif" w:cs="Times New Roman"/>
          <w:color w:val="000000"/>
          <w:sz w:val="28"/>
          <w:szCs w:val="28"/>
        </w:rPr>
        <w:t>годы</w:t>
      </w:r>
      <w:r w:rsidR="00D0389C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D0389C" w:rsidRPr="00D0389C" w:rsidRDefault="00D0389C" w:rsidP="00D0389C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3. Назначить Семенову Екатерину Алексеевну, ведущего специалиста Администрации МО «Каменский городской округ» ответственной за </w:t>
      </w:r>
      <w:r w:rsidRPr="00D0389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обобщение поступающей информации, подготовку и направление отчетной информации об исполнении </w:t>
      </w:r>
      <w:proofErr w:type="gramStart"/>
      <w:r w:rsidRPr="00D0389C">
        <w:rPr>
          <w:rFonts w:ascii="Liberation Serif" w:hAnsi="Liberation Serif" w:cs="Times New Roman"/>
          <w:color w:val="000000" w:themeColor="text1"/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 w:rsidRPr="00D0389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в Российской Федерации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Pr="00D0389C">
        <w:rPr>
          <w:rFonts w:ascii="Liberation Serif" w:hAnsi="Liberation Serif" w:cs="Times New Roman"/>
          <w:color w:val="000000" w:themeColor="text1"/>
          <w:sz w:val="28"/>
          <w:szCs w:val="28"/>
        </w:rPr>
        <w:t>на 2024-2028 годы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.</w:t>
      </w:r>
    </w:p>
    <w:p w:rsidR="00D0389C" w:rsidRDefault="00D0389C" w:rsidP="00826784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</w:p>
    <w:p w:rsidR="00D0389C" w:rsidRPr="00826784" w:rsidRDefault="00D0389C" w:rsidP="00D0389C">
      <w:pPr>
        <w:spacing w:after="0" w:line="240" w:lineRule="auto"/>
        <w:jc w:val="center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lastRenderedPageBreak/>
        <w:t>2</w:t>
      </w:r>
    </w:p>
    <w:p w:rsidR="001115EE" w:rsidRPr="00BB540A" w:rsidRDefault="00285EAD" w:rsidP="000872C4">
      <w:pPr>
        <w:tabs>
          <w:tab w:val="left" w:pos="567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D0389C"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0872C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proofErr w:type="gramStart"/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>Разместить</w:t>
      </w:r>
      <w:proofErr w:type="gramEnd"/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2100A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настояще</w:t>
      </w:r>
      <w:r w:rsidR="0036273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е  </w:t>
      </w:r>
      <w:r w:rsidR="00D6349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распоряжение </w:t>
      </w:r>
      <w:bookmarkStart w:id="0" w:name="_GoBack"/>
      <w:bookmarkEnd w:id="0"/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на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35677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официальном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>сайте</w:t>
      </w:r>
    </w:p>
    <w:p w:rsidR="00CF7E97" w:rsidRPr="00BB540A" w:rsidRDefault="00CF7E97" w:rsidP="001115EE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 «Каменский городской округ».</w:t>
      </w:r>
    </w:p>
    <w:p w:rsidR="00285EAD" w:rsidRPr="00D0389C" w:rsidRDefault="00CF7E97" w:rsidP="00D0389C">
      <w:pPr>
        <w:pStyle w:val="a6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0389C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D0389C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285EAD" w:rsidRPr="00D0389C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D0389C">
        <w:rPr>
          <w:rFonts w:ascii="Liberation Serif" w:hAnsi="Liberation Serif" w:cs="Times New Roman"/>
          <w:color w:val="000000"/>
          <w:sz w:val="28"/>
          <w:szCs w:val="28"/>
        </w:rPr>
        <w:t xml:space="preserve">за </w:t>
      </w:r>
      <w:r w:rsidR="00285EAD" w:rsidRPr="00D0389C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D0389C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285EAD" w:rsidRPr="00D0389C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D0389C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исполнением </w:t>
      </w:r>
      <w:r w:rsidR="00D0389C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D0389C">
        <w:rPr>
          <w:rFonts w:ascii="Liberation Serif" w:hAnsi="Liberation Serif" w:cs="Times New Roman"/>
          <w:color w:val="000000"/>
          <w:sz w:val="28"/>
          <w:szCs w:val="28"/>
        </w:rPr>
        <w:t xml:space="preserve">настоящего </w:t>
      </w:r>
      <w:r w:rsidR="00D0389C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D63494" w:rsidRPr="00D0389C">
        <w:rPr>
          <w:rFonts w:ascii="Liberation Serif" w:hAnsi="Liberation Serif" w:cs="Times New Roman"/>
          <w:color w:val="000000"/>
          <w:sz w:val="28"/>
          <w:szCs w:val="28"/>
        </w:rPr>
        <w:t xml:space="preserve">распоряжения </w:t>
      </w:r>
      <w:r w:rsidRPr="00D0389C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285EAD" w:rsidRPr="00D0389C">
        <w:rPr>
          <w:rFonts w:ascii="Liberation Serif" w:hAnsi="Liberation Serif" w:cs="Times New Roman"/>
          <w:color w:val="000000"/>
          <w:sz w:val="28"/>
          <w:szCs w:val="28"/>
        </w:rPr>
        <w:t xml:space="preserve">      </w:t>
      </w:r>
      <w:r w:rsidRPr="00D0389C">
        <w:rPr>
          <w:rFonts w:ascii="Liberation Serif" w:hAnsi="Liberation Serif" w:cs="Times New Roman"/>
          <w:color w:val="000000"/>
          <w:sz w:val="28"/>
          <w:szCs w:val="28"/>
        </w:rPr>
        <w:t xml:space="preserve">оставляю </w:t>
      </w:r>
      <w:proofErr w:type="gramStart"/>
      <w:r w:rsidRPr="00D0389C">
        <w:rPr>
          <w:rFonts w:ascii="Liberation Serif" w:hAnsi="Liberation Serif" w:cs="Times New Roman"/>
          <w:color w:val="000000"/>
          <w:sz w:val="28"/>
          <w:szCs w:val="28"/>
        </w:rPr>
        <w:t>за</w:t>
      </w:r>
      <w:proofErr w:type="gramEnd"/>
    </w:p>
    <w:p w:rsidR="00CF7E97" w:rsidRPr="00BB540A" w:rsidRDefault="00CF7E97" w:rsidP="00285EAD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собой.</w:t>
      </w:r>
    </w:p>
    <w:p w:rsidR="00C65D78" w:rsidRPr="00BB540A" w:rsidRDefault="00C65D78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Pr="00BB540A" w:rsidRDefault="00C65D78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E505F5" w:rsidRPr="00BB540A" w:rsidRDefault="00E505F5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63B8" w:rsidRPr="00BB540A" w:rsidRDefault="00422743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36273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D0389C">
        <w:rPr>
          <w:rFonts w:ascii="Liberation Serif" w:hAnsi="Liberation Serif" w:cs="Times New Roman"/>
          <w:color w:val="000000"/>
          <w:sz w:val="28"/>
          <w:szCs w:val="28"/>
        </w:rPr>
        <w:t xml:space="preserve">   А.Ю. </w:t>
      </w:r>
      <w:proofErr w:type="spellStart"/>
      <w:r w:rsidR="00D0389C">
        <w:rPr>
          <w:rFonts w:ascii="Liberation Serif" w:hAnsi="Liberation Serif" w:cs="Times New Roman"/>
          <w:color w:val="000000"/>
          <w:sz w:val="28"/>
          <w:szCs w:val="28"/>
        </w:rPr>
        <w:t>Кошкаров</w:t>
      </w:r>
      <w:proofErr w:type="spellEnd"/>
    </w:p>
    <w:p w:rsidR="00C65D78" w:rsidRPr="00BB540A" w:rsidRDefault="00C65D78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Default="00C65D78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24DA" w:rsidRDefault="00B424DA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424DA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55"/>
    <w:multiLevelType w:val="hybridMultilevel"/>
    <w:tmpl w:val="C2E45BEA"/>
    <w:lvl w:ilvl="0" w:tplc="C6D8E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A816EA"/>
    <w:multiLevelType w:val="hybridMultilevel"/>
    <w:tmpl w:val="763A211A"/>
    <w:lvl w:ilvl="0" w:tplc="80246EA6">
      <w:start w:val="1"/>
      <w:numFmt w:val="decimal"/>
      <w:lvlText w:val="%1."/>
      <w:lvlJc w:val="left"/>
      <w:pPr>
        <w:ind w:left="6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0" w:hanging="360"/>
      </w:pPr>
    </w:lvl>
    <w:lvl w:ilvl="2" w:tplc="0419001B" w:tentative="1">
      <w:start w:val="1"/>
      <w:numFmt w:val="lowerRoman"/>
      <w:lvlText w:val="%3."/>
      <w:lvlJc w:val="right"/>
      <w:pPr>
        <w:ind w:left="8340" w:hanging="180"/>
      </w:pPr>
    </w:lvl>
    <w:lvl w:ilvl="3" w:tplc="0419000F" w:tentative="1">
      <w:start w:val="1"/>
      <w:numFmt w:val="decimal"/>
      <w:lvlText w:val="%4."/>
      <w:lvlJc w:val="left"/>
      <w:pPr>
        <w:ind w:left="9060" w:hanging="360"/>
      </w:pPr>
    </w:lvl>
    <w:lvl w:ilvl="4" w:tplc="04190019" w:tentative="1">
      <w:start w:val="1"/>
      <w:numFmt w:val="lowerLetter"/>
      <w:lvlText w:val="%5."/>
      <w:lvlJc w:val="left"/>
      <w:pPr>
        <w:ind w:left="9780" w:hanging="360"/>
      </w:pPr>
    </w:lvl>
    <w:lvl w:ilvl="5" w:tplc="0419001B" w:tentative="1">
      <w:start w:val="1"/>
      <w:numFmt w:val="lowerRoman"/>
      <w:lvlText w:val="%6."/>
      <w:lvlJc w:val="right"/>
      <w:pPr>
        <w:ind w:left="10500" w:hanging="180"/>
      </w:pPr>
    </w:lvl>
    <w:lvl w:ilvl="6" w:tplc="0419000F" w:tentative="1">
      <w:start w:val="1"/>
      <w:numFmt w:val="decimal"/>
      <w:lvlText w:val="%7."/>
      <w:lvlJc w:val="left"/>
      <w:pPr>
        <w:ind w:left="11220" w:hanging="360"/>
      </w:pPr>
    </w:lvl>
    <w:lvl w:ilvl="7" w:tplc="04190019" w:tentative="1">
      <w:start w:val="1"/>
      <w:numFmt w:val="lowerLetter"/>
      <w:lvlText w:val="%8."/>
      <w:lvlJc w:val="left"/>
      <w:pPr>
        <w:ind w:left="11940" w:hanging="360"/>
      </w:pPr>
    </w:lvl>
    <w:lvl w:ilvl="8" w:tplc="041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3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>
    <w:nsid w:val="183D0F7C"/>
    <w:multiLevelType w:val="hybridMultilevel"/>
    <w:tmpl w:val="CE72A9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C979B8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67EC6"/>
    <w:multiLevelType w:val="hybridMultilevel"/>
    <w:tmpl w:val="941EBB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218EF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0E40395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9514732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C7B0D48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436CCE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E4619"/>
    <w:multiLevelType w:val="hybridMultilevel"/>
    <w:tmpl w:val="009A53CC"/>
    <w:lvl w:ilvl="0" w:tplc="BFC80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B0211"/>
    <w:multiLevelType w:val="hybridMultilevel"/>
    <w:tmpl w:val="53E0477A"/>
    <w:lvl w:ilvl="0" w:tplc="65A8589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E827BFA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A1E445F"/>
    <w:multiLevelType w:val="multilevel"/>
    <w:tmpl w:val="064A98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6D4843F9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6"/>
  </w:num>
  <w:num w:numId="5">
    <w:abstractNumId w:val="20"/>
  </w:num>
  <w:num w:numId="6">
    <w:abstractNumId w:val="1"/>
  </w:num>
  <w:num w:numId="7">
    <w:abstractNumId w:val="10"/>
  </w:num>
  <w:num w:numId="8">
    <w:abstractNumId w:val="2"/>
  </w:num>
  <w:num w:numId="9">
    <w:abstractNumId w:val="6"/>
  </w:num>
  <w:num w:numId="10">
    <w:abstractNumId w:val="9"/>
  </w:num>
  <w:num w:numId="11">
    <w:abstractNumId w:val="14"/>
  </w:num>
  <w:num w:numId="12">
    <w:abstractNumId w:val="17"/>
  </w:num>
  <w:num w:numId="13">
    <w:abstractNumId w:val="8"/>
  </w:num>
  <w:num w:numId="14">
    <w:abstractNumId w:val="19"/>
  </w:num>
  <w:num w:numId="15">
    <w:abstractNumId w:val="12"/>
  </w:num>
  <w:num w:numId="16">
    <w:abstractNumId w:val="11"/>
  </w:num>
  <w:num w:numId="17">
    <w:abstractNumId w:val="4"/>
  </w:num>
  <w:num w:numId="18">
    <w:abstractNumId w:val="0"/>
  </w:num>
  <w:num w:numId="19">
    <w:abstractNumId w:val="15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743"/>
    <w:rsid w:val="00025DED"/>
    <w:rsid w:val="00040A3F"/>
    <w:rsid w:val="00047B69"/>
    <w:rsid w:val="000872C4"/>
    <w:rsid w:val="000953EB"/>
    <w:rsid w:val="00096FF7"/>
    <w:rsid w:val="000A5EC5"/>
    <w:rsid w:val="000B1522"/>
    <w:rsid w:val="001050D7"/>
    <w:rsid w:val="001115EE"/>
    <w:rsid w:val="00115FF9"/>
    <w:rsid w:val="00125847"/>
    <w:rsid w:val="00166A34"/>
    <w:rsid w:val="001815E7"/>
    <w:rsid w:val="00186A5B"/>
    <w:rsid w:val="001C7A14"/>
    <w:rsid w:val="001D3D2B"/>
    <w:rsid w:val="001F7C7B"/>
    <w:rsid w:val="0027117A"/>
    <w:rsid w:val="0027463A"/>
    <w:rsid w:val="00285EAD"/>
    <w:rsid w:val="002A2E72"/>
    <w:rsid w:val="002B0F53"/>
    <w:rsid w:val="00304430"/>
    <w:rsid w:val="003328FB"/>
    <w:rsid w:val="00334ECA"/>
    <w:rsid w:val="00356773"/>
    <w:rsid w:val="00362733"/>
    <w:rsid w:val="003F7874"/>
    <w:rsid w:val="00405537"/>
    <w:rsid w:val="00422743"/>
    <w:rsid w:val="00441AB8"/>
    <w:rsid w:val="00470820"/>
    <w:rsid w:val="00487590"/>
    <w:rsid w:val="004D5F85"/>
    <w:rsid w:val="004F3AA7"/>
    <w:rsid w:val="00510B2A"/>
    <w:rsid w:val="0055789F"/>
    <w:rsid w:val="0056476F"/>
    <w:rsid w:val="005716A1"/>
    <w:rsid w:val="00580E4F"/>
    <w:rsid w:val="005827AE"/>
    <w:rsid w:val="005837DB"/>
    <w:rsid w:val="005A6469"/>
    <w:rsid w:val="005A6E39"/>
    <w:rsid w:val="005B43B1"/>
    <w:rsid w:val="005C0CD9"/>
    <w:rsid w:val="005D66E9"/>
    <w:rsid w:val="005D7F4E"/>
    <w:rsid w:val="00603728"/>
    <w:rsid w:val="0062598E"/>
    <w:rsid w:val="00634799"/>
    <w:rsid w:val="0064324E"/>
    <w:rsid w:val="006B4F91"/>
    <w:rsid w:val="0070582E"/>
    <w:rsid w:val="00736298"/>
    <w:rsid w:val="00791B0A"/>
    <w:rsid w:val="007A0ACF"/>
    <w:rsid w:val="007B0CA9"/>
    <w:rsid w:val="007B0FB3"/>
    <w:rsid w:val="00806A43"/>
    <w:rsid w:val="00806F77"/>
    <w:rsid w:val="0080712C"/>
    <w:rsid w:val="00810BB0"/>
    <w:rsid w:val="00826784"/>
    <w:rsid w:val="0084461B"/>
    <w:rsid w:val="00866359"/>
    <w:rsid w:val="008736CD"/>
    <w:rsid w:val="008834D8"/>
    <w:rsid w:val="00891499"/>
    <w:rsid w:val="008A6753"/>
    <w:rsid w:val="008C00DE"/>
    <w:rsid w:val="008C2592"/>
    <w:rsid w:val="008E596D"/>
    <w:rsid w:val="008F1376"/>
    <w:rsid w:val="008F5D91"/>
    <w:rsid w:val="009141C4"/>
    <w:rsid w:val="0092100A"/>
    <w:rsid w:val="009479A6"/>
    <w:rsid w:val="00963A2F"/>
    <w:rsid w:val="009B6C21"/>
    <w:rsid w:val="009D6173"/>
    <w:rsid w:val="009E3316"/>
    <w:rsid w:val="009E5AA6"/>
    <w:rsid w:val="00A0411D"/>
    <w:rsid w:val="00A246DA"/>
    <w:rsid w:val="00A34652"/>
    <w:rsid w:val="00A347A4"/>
    <w:rsid w:val="00A614AA"/>
    <w:rsid w:val="00A668CD"/>
    <w:rsid w:val="00A760DF"/>
    <w:rsid w:val="00A82FC9"/>
    <w:rsid w:val="00AB61E9"/>
    <w:rsid w:val="00AC0700"/>
    <w:rsid w:val="00AC3F36"/>
    <w:rsid w:val="00AC4EE9"/>
    <w:rsid w:val="00B00931"/>
    <w:rsid w:val="00B02E51"/>
    <w:rsid w:val="00B077D6"/>
    <w:rsid w:val="00B10063"/>
    <w:rsid w:val="00B424DA"/>
    <w:rsid w:val="00B63189"/>
    <w:rsid w:val="00BA3EB2"/>
    <w:rsid w:val="00BB540A"/>
    <w:rsid w:val="00BD46F8"/>
    <w:rsid w:val="00BF3069"/>
    <w:rsid w:val="00C00388"/>
    <w:rsid w:val="00C01D53"/>
    <w:rsid w:val="00C22B59"/>
    <w:rsid w:val="00C65D78"/>
    <w:rsid w:val="00C663B8"/>
    <w:rsid w:val="00C7270A"/>
    <w:rsid w:val="00CC73A6"/>
    <w:rsid w:val="00CE3253"/>
    <w:rsid w:val="00CF7E97"/>
    <w:rsid w:val="00D0389C"/>
    <w:rsid w:val="00D16EFD"/>
    <w:rsid w:val="00D415E6"/>
    <w:rsid w:val="00D63494"/>
    <w:rsid w:val="00D753D1"/>
    <w:rsid w:val="00D81412"/>
    <w:rsid w:val="00DD4FCC"/>
    <w:rsid w:val="00DF1D16"/>
    <w:rsid w:val="00E505F5"/>
    <w:rsid w:val="00E63961"/>
    <w:rsid w:val="00E66DD4"/>
    <w:rsid w:val="00EA326F"/>
    <w:rsid w:val="00EC6AD7"/>
    <w:rsid w:val="00F31F01"/>
    <w:rsid w:val="00F6068E"/>
    <w:rsid w:val="00F63B37"/>
    <w:rsid w:val="00F70BD4"/>
    <w:rsid w:val="00FA5939"/>
    <w:rsid w:val="00FB0D96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49136-9FD6-4DD5-B4B9-34167B14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92</cp:revision>
  <cp:lastPrinted>2024-03-19T10:28:00Z</cp:lastPrinted>
  <dcterms:created xsi:type="dcterms:W3CDTF">2009-12-04T06:19:00Z</dcterms:created>
  <dcterms:modified xsi:type="dcterms:W3CDTF">2024-03-19T10:28:00Z</dcterms:modified>
</cp:coreProperties>
</file>