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807572" w:rsidRPr="006E21E2" w:rsidRDefault="006E21E2" w:rsidP="00ED1DA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30.01.2024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3428E7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16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 xml:space="preserve">п. </w:t>
      </w:r>
      <w:proofErr w:type="spellStart"/>
      <w:r w:rsidRPr="008666C5">
        <w:rPr>
          <w:rFonts w:ascii="Liberation Serif" w:eastAsia="Times New Roman" w:hAnsi="Liberation Serif" w:cs="Times New Roman"/>
          <w:sz w:val="28"/>
          <w:szCs w:val="24"/>
        </w:rPr>
        <w:t>Мартюш</w:t>
      </w:r>
      <w:proofErr w:type="spellEnd"/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70E43" w:rsidRDefault="004A317A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состав</w:t>
      </w:r>
      <w:r w:rsidR="00AC7E1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CD67F0" w:rsidRPr="00CD67F0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штаба </w:t>
      </w:r>
    </w:p>
    <w:p w:rsidR="00870E43" w:rsidRDefault="00870E43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адресной помощи мобилизованным и членам их семей </w:t>
      </w:r>
    </w:p>
    <w:p w:rsidR="004A317A" w:rsidRDefault="00870E43" w:rsidP="00EA4125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рамках </w:t>
      </w:r>
      <w:r w:rsidR="00CD67F0" w:rsidRPr="00CD67F0">
        <w:rPr>
          <w:rFonts w:ascii="Liberation Serif" w:eastAsia="Times New Roman" w:hAnsi="Liberation Serif" w:cs="Times New Roman"/>
          <w:b/>
          <w:i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, </w:t>
      </w:r>
      <w:proofErr w:type="gramStart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>утвержденный</w:t>
      </w:r>
      <w:proofErr w:type="gramEnd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распоряжением Главы Каменского городского округа </w:t>
      </w:r>
    </w:p>
    <w:p w:rsidR="004A317A" w:rsidRPr="00ED1DA3" w:rsidRDefault="004A317A" w:rsidP="00ED1DA3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>от 14.10.2022 № 212</w:t>
      </w:r>
      <w:r w:rsidRPr="004A317A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ED1DA3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(в редакции </w:t>
      </w:r>
      <w:r w:rsidR="00BD7D51" w:rsidRPr="00BD7D51">
        <w:rPr>
          <w:rFonts w:ascii="Liberation Serif" w:hAnsi="Liberation Serif"/>
          <w:b/>
          <w:i/>
          <w:sz w:val="28"/>
          <w:szCs w:val="28"/>
        </w:rPr>
        <w:t>от</w:t>
      </w:r>
      <w:r w:rsidR="00BD7D51">
        <w:rPr>
          <w:rFonts w:ascii="Liberation Serif" w:hAnsi="Liberation Serif"/>
          <w:b/>
          <w:i/>
          <w:sz w:val="28"/>
          <w:szCs w:val="28"/>
        </w:rPr>
        <w:t xml:space="preserve"> 26.10.2022 № 224</w:t>
      </w:r>
      <w:r w:rsidR="001012B7">
        <w:rPr>
          <w:rFonts w:ascii="Liberation Serif" w:hAnsi="Liberation Serif"/>
          <w:b/>
          <w:i/>
          <w:sz w:val="28"/>
          <w:szCs w:val="28"/>
        </w:rPr>
        <w:t>, от 05.10.2023 № 211</w:t>
      </w:r>
      <w:r w:rsidR="00BD7D51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CD67F0" w:rsidRPr="008666C5" w:rsidRDefault="00CD67F0" w:rsidP="00720E4D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D3B7B" w:rsidRPr="00447199" w:rsidRDefault="00B61FA5" w:rsidP="00ED1DA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4719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gramStart"/>
      <w:r w:rsidR="00447199" w:rsidRPr="00447199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В связи с вступлением в должность Главы Каменского городского округа </w:t>
      </w:r>
      <w:proofErr w:type="spellStart"/>
      <w:r w:rsidR="00447199" w:rsidRPr="00447199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Кошкарова</w:t>
      </w:r>
      <w:proofErr w:type="spellEnd"/>
      <w:r w:rsidR="00447199" w:rsidRPr="00447199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А.Ю., руководствуясь Уставом Каменского городского округа, решением Думы Каменского городского округа от 15.12.2023 года № 293 «Об утверждении протокола № 3 по избранию Главы Каменского городского округа», постановлением Главы Каменского городского округа от 22.12.2023 года № 2569 «О вступлении в должность Главы Каменского городского округа </w:t>
      </w:r>
      <w:proofErr w:type="spellStart"/>
      <w:r w:rsidR="00447199" w:rsidRPr="00447199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Кошкарова</w:t>
      </w:r>
      <w:proofErr w:type="spellEnd"/>
      <w:r w:rsidR="00447199" w:rsidRPr="00447199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Алексея Юрьевича», руководствуясь Федеральным законом</w:t>
      </w:r>
      <w:proofErr w:type="gramEnd"/>
      <w:r w:rsidR="00447199" w:rsidRPr="00447199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от 06.10.2003г. № 131-ФЗ «Об общих принципах организации местного самоуправления в Российской Федерации»</w:t>
      </w:r>
    </w:p>
    <w:p w:rsidR="00B762DC" w:rsidRDefault="002E196C" w:rsidP="00CD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4A317A">
        <w:rPr>
          <w:rFonts w:ascii="Liberation Serif" w:hAnsi="Liberation Serif" w:cs="Times New Roman"/>
          <w:sz w:val="28"/>
          <w:szCs w:val="28"/>
        </w:rPr>
        <w:t>Внести изменения в</w:t>
      </w:r>
      <w:r w:rsidR="0076265F">
        <w:rPr>
          <w:rFonts w:ascii="Liberation Serif" w:hAnsi="Liberation Serif" w:cs="Times New Roman"/>
          <w:sz w:val="28"/>
          <w:szCs w:val="28"/>
        </w:rPr>
        <w:t xml:space="preserve"> состав </w:t>
      </w:r>
      <w:r w:rsidR="00CD67F0" w:rsidRPr="00CD67F0">
        <w:rPr>
          <w:rFonts w:ascii="Liberation Serif" w:hAnsi="Liberation Serif" w:cs="Liberation Serif"/>
          <w:sz w:val="28"/>
          <w:szCs w:val="28"/>
        </w:rPr>
        <w:t xml:space="preserve">муниципального штаба </w:t>
      </w:r>
      <w:r w:rsidR="00870E43" w:rsidRPr="00870E43">
        <w:rPr>
          <w:rFonts w:ascii="Liberation Serif" w:hAnsi="Liberation Serif" w:cs="Liberation Serif"/>
          <w:sz w:val="28"/>
          <w:szCs w:val="28"/>
        </w:rPr>
        <w:t xml:space="preserve">адресной помощи мобилизованным и членам их семей в рамках </w:t>
      </w:r>
      <w:r w:rsidR="00870E43" w:rsidRPr="00870E43">
        <w:rPr>
          <w:rFonts w:ascii="Liberation Serif" w:eastAsia="Times New Roman" w:hAnsi="Liberation Serif" w:cs="Times New Roman"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утвержденный распоряжением Главы Каменского городского округа от 14.10.2022 № 212</w:t>
      </w:r>
      <w:r w:rsidR="004A317A" w:rsidRPr="004A317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D1DA3">
        <w:rPr>
          <w:rFonts w:ascii="Liberation Serif" w:hAnsi="Liberation Serif" w:cs="Times New Roman"/>
          <w:color w:val="000000"/>
          <w:sz w:val="28"/>
          <w:szCs w:val="28"/>
        </w:rPr>
        <w:t xml:space="preserve">(в редакции </w:t>
      </w:r>
      <w:r w:rsidR="00BD7D51" w:rsidRPr="00BD7D51">
        <w:rPr>
          <w:rFonts w:ascii="Liberation Serif" w:hAnsi="Liberation Serif"/>
          <w:sz w:val="28"/>
          <w:szCs w:val="28"/>
        </w:rPr>
        <w:t>от</w:t>
      </w:r>
      <w:r w:rsidR="00BD7D51">
        <w:rPr>
          <w:rFonts w:ascii="Liberation Serif" w:eastAsia="Times New Roman" w:hAnsi="Liberation Serif" w:cs="Times New Roman"/>
          <w:sz w:val="28"/>
          <w:szCs w:val="28"/>
        </w:rPr>
        <w:t xml:space="preserve"> 26.10.2022 № 224</w:t>
      </w:r>
      <w:r w:rsidR="00447199">
        <w:rPr>
          <w:rFonts w:ascii="Liberation Serif" w:eastAsia="Times New Roman" w:hAnsi="Liberation Serif" w:cs="Times New Roman"/>
          <w:sz w:val="28"/>
          <w:szCs w:val="28"/>
        </w:rPr>
        <w:t>, от 05.10.2023 № 211</w:t>
      </w:r>
      <w:r w:rsidR="00BD7D51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4A317A" w:rsidRPr="00BD7D5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изложив его в новой редакции</w:t>
      </w:r>
      <w:r w:rsidR="00CD67F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643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C83166" w:rsidRPr="008666C5" w:rsidRDefault="009029B6" w:rsidP="00720E4D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83166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5396A" w:rsidRPr="008666C5" w:rsidRDefault="0055396A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</w:t>
      </w:r>
      <w:r w:rsidR="001012B7">
        <w:rPr>
          <w:rFonts w:ascii="Liberation Serif" w:hAnsi="Liberation Serif" w:cs="Times New Roman"/>
          <w:color w:val="000000"/>
          <w:sz w:val="28"/>
          <w:szCs w:val="28"/>
        </w:rPr>
        <w:t>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052364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А.Ю. </w:t>
      </w:r>
      <w:proofErr w:type="spellStart"/>
      <w:r w:rsidR="00052364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F018AA" w:rsidTr="00CA1009">
        <w:tc>
          <w:tcPr>
            <w:tcW w:w="5776" w:type="dxa"/>
          </w:tcPr>
          <w:p w:rsidR="00F018AA" w:rsidRDefault="0055396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F018AA" w:rsidRDefault="00ED1DA3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F018AA">
              <w:rPr>
                <w:rFonts w:ascii="Liberation Serif" w:hAnsi="Liberation Serif"/>
                <w:color w:val="000000"/>
                <w:sz w:val="28"/>
                <w:szCs w:val="28"/>
              </w:rPr>
              <w:t>аспоряжением Главы</w:t>
            </w:r>
          </w:p>
          <w:p w:rsidR="004C1BEE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</w:t>
            </w:r>
          </w:p>
          <w:p w:rsidR="004C1BEE" w:rsidRPr="006E21E2" w:rsidRDefault="00F018AA" w:rsidP="004C1BEE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от </w:t>
            </w:r>
            <w:r w:rsidR="006E21E2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30.01.2024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6E21E2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16</w:t>
            </w:r>
          </w:p>
          <w:p w:rsidR="00F018AA" w:rsidRDefault="00F018AA" w:rsidP="00ED1DA3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 внесении изменений в состав </w:t>
            </w:r>
            <w:r w:rsidR="00CA1009" w:rsidRPr="00CA100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штаба адресной помощи мобилизованным и членам их семей в рамках </w:t>
            </w:r>
            <w:r w:rsidR="00CA1009" w:rsidRPr="00CA1009">
              <w:rPr>
                <w:rFonts w:ascii="Liberation Serif" w:hAnsi="Liberation Serif"/>
                <w:sz w:val="28"/>
                <w:szCs w:val="28"/>
              </w:rPr>
              <w:t>Общероссийской акции взаимопомощи #МЫВМЕСТЕ, утвержденный распоряжением Главы Каменского городского округа от 14.10.2022 № 212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ED1DA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(в редакции </w:t>
            </w:r>
            <w:r w:rsidR="00BD7D51" w:rsidRPr="00BD7D51">
              <w:rPr>
                <w:rFonts w:ascii="Liberation Serif" w:hAnsi="Liberation Serif"/>
                <w:sz w:val="28"/>
                <w:szCs w:val="28"/>
              </w:rPr>
              <w:t>от</w:t>
            </w:r>
            <w:r w:rsidR="00BD7D51">
              <w:rPr>
                <w:rFonts w:ascii="Liberation Serif" w:hAnsi="Liberation Serif"/>
                <w:sz w:val="28"/>
                <w:szCs w:val="28"/>
              </w:rPr>
              <w:t xml:space="preserve"> 26.10.2022 № 224</w:t>
            </w:r>
            <w:r w:rsidR="00447199">
              <w:rPr>
                <w:rFonts w:ascii="Liberation Serif" w:hAnsi="Liberation Serif"/>
                <w:sz w:val="28"/>
                <w:szCs w:val="28"/>
              </w:rPr>
              <w:t>, от 05.10.2023 № 211</w:t>
            </w:r>
            <w:r w:rsidR="00ED1DA3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ED1DA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>Состав</w:t>
      </w: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870E43">
        <w:rPr>
          <w:rFonts w:ascii="Liberation Serif" w:hAnsi="Liberation Serif" w:cs="Liberation Serif"/>
          <w:b/>
          <w:sz w:val="28"/>
          <w:szCs w:val="28"/>
        </w:rPr>
        <w:t>муниципального штаба адресной помощи мобилизованным</w:t>
      </w:r>
    </w:p>
    <w:p w:rsidR="004E71EE" w:rsidRP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70E43">
        <w:rPr>
          <w:rFonts w:ascii="Liberation Serif" w:hAnsi="Liberation Serif" w:cs="Liberation Serif"/>
          <w:b/>
          <w:sz w:val="28"/>
          <w:szCs w:val="28"/>
        </w:rPr>
        <w:t xml:space="preserve"> и членам их семей в рамках </w:t>
      </w:r>
      <w:r w:rsidRPr="00870E43">
        <w:rPr>
          <w:rFonts w:ascii="Liberation Serif" w:eastAsia="Times New Roman" w:hAnsi="Liberation Serif" w:cs="Times New Roman"/>
          <w:b/>
          <w:sz w:val="28"/>
          <w:szCs w:val="28"/>
        </w:rPr>
        <w:t>Общероссийской акции взаимопомощи #МЫВМЕСТЕ</w:t>
      </w:r>
    </w:p>
    <w:p w:rsidR="00870E43" w:rsidRDefault="00870E43" w:rsidP="00ED1DA3">
      <w:pPr>
        <w:spacing w:after="0" w:line="240" w:lineRule="auto"/>
        <w:ind w:firstLine="709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E8379E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10841" w:rsidRDefault="00510841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018AA" w:rsidRPr="00CE5B03" w:rsidRDefault="00510841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  <w:r w:rsidR="00DB4D48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F018AA" w:rsidRDefault="00510841" w:rsidP="0010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012B7">
              <w:rPr>
                <w:sz w:val="28"/>
                <w:szCs w:val="28"/>
              </w:rPr>
              <w:t>а</w:t>
            </w:r>
            <w:r w:rsidR="00DB4D48">
              <w:rPr>
                <w:sz w:val="28"/>
                <w:szCs w:val="28"/>
              </w:rPr>
              <w:t xml:space="preserve"> Каменского городского округа, председатель штаба;</w:t>
            </w:r>
          </w:p>
          <w:p w:rsidR="00DB4D48" w:rsidRPr="00CE5B03" w:rsidRDefault="00DB4D48" w:rsidP="00DB4D48">
            <w:pPr>
              <w:ind w:left="34"/>
              <w:rPr>
                <w:sz w:val="28"/>
                <w:szCs w:val="28"/>
              </w:rPr>
            </w:pPr>
          </w:p>
        </w:tc>
      </w:tr>
      <w:tr w:rsidR="00DB4D48" w:rsidTr="00E8379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B4D48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DB4D48" w:rsidRPr="00CE5B03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вопросам организации управления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и социальной политике,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E8379E">
        <w:tc>
          <w:tcPr>
            <w:tcW w:w="567" w:type="dxa"/>
          </w:tcPr>
          <w:p w:rsidR="00DB4D48" w:rsidRDefault="0051084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Агапова </w:t>
            </w:r>
          </w:p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«Центр защиты населения Каменского городского округа», секретарь штаба.</w:t>
            </w:r>
          </w:p>
        </w:tc>
      </w:tr>
      <w:tr w:rsidR="00DB4D48" w:rsidTr="00E8379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DB4D48" w:rsidRDefault="00DB4D48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379E" w:rsidRPr="0083785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proofErr w:type="spellStart"/>
            <w:r>
              <w:rPr>
                <w:sz w:val="28"/>
                <w:szCs w:val="28"/>
              </w:rPr>
              <w:t>Юлисовна</w:t>
            </w:r>
            <w:proofErr w:type="spellEnd"/>
          </w:p>
        </w:tc>
        <w:tc>
          <w:tcPr>
            <w:tcW w:w="5493" w:type="dxa"/>
          </w:tcPr>
          <w:p w:rsidR="00E8379E" w:rsidRDefault="00E8379E" w:rsidP="00E8379E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Социальный координатор в Каменск-Уральском городском округе и Каменском районе Государственного фонда поддержки участников специальной военной операции «Защитники Отечества» (Филиал Государственного фонда «Защитники Отечества» по Свердловской области)</w:t>
            </w:r>
          </w:p>
          <w:p w:rsidR="00E8379E" w:rsidRDefault="00E8379E" w:rsidP="00E8379E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</w:t>
            </w:r>
          </w:p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Павлович –</w:t>
            </w:r>
          </w:p>
        </w:tc>
        <w:tc>
          <w:tcPr>
            <w:tcW w:w="5493" w:type="dxa"/>
          </w:tcPr>
          <w:p w:rsidR="00E8379E" w:rsidRDefault="00E8379E" w:rsidP="00E8379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Главы Администрации </w:t>
            </w:r>
          </w:p>
          <w:p w:rsidR="00E8379E" w:rsidRDefault="00E8379E" w:rsidP="00E8379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вопросам ЖКХ, строительства,</w:t>
            </w:r>
          </w:p>
          <w:p w:rsidR="00E8379E" w:rsidRDefault="00E8379E" w:rsidP="00E8379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энергетики и связи;</w:t>
            </w:r>
          </w:p>
          <w:p w:rsidR="00E8379E" w:rsidRDefault="00E8379E" w:rsidP="00E8379E">
            <w:pPr>
              <w:ind w:left="-108"/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sz w:val="28"/>
                <w:szCs w:val="28"/>
              </w:rPr>
            </w:pPr>
            <w:proofErr w:type="spellStart"/>
            <w:r w:rsidRPr="00B175C6">
              <w:rPr>
                <w:sz w:val="28"/>
                <w:szCs w:val="28"/>
              </w:rPr>
              <w:t>Вешкурцева</w:t>
            </w:r>
            <w:proofErr w:type="spellEnd"/>
            <w:r w:rsidRPr="00B175C6">
              <w:rPr>
                <w:sz w:val="28"/>
                <w:szCs w:val="28"/>
              </w:rPr>
              <w:t xml:space="preserve"> </w:t>
            </w:r>
          </w:p>
          <w:p w:rsidR="00E8379E" w:rsidRPr="00B175C6" w:rsidRDefault="00E8379E" w:rsidP="00E8379E">
            <w:pPr>
              <w:rPr>
                <w:sz w:val="28"/>
                <w:szCs w:val="28"/>
              </w:rPr>
            </w:pPr>
            <w:r w:rsidRPr="00B175C6">
              <w:rPr>
                <w:sz w:val="28"/>
                <w:szCs w:val="28"/>
              </w:rPr>
              <w:t>Людмила Николаевна –</w:t>
            </w:r>
          </w:p>
        </w:tc>
        <w:tc>
          <w:tcPr>
            <w:tcW w:w="5493" w:type="dxa"/>
          </w:tcPr>
          <w:p w:rsidR="00E8379E" w:rsidRDefault="00E8379E" w:rsidP="00E8379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культуры, спорта и делам молодежи Администрации </w:t>
            </w: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E8379E" w:rsidRPr="00CE5B03" w:rsidRDefault="00E8379E" w:rsidP="00E8379E">
            <w:pPr>
              <w:ind w:left="34"/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Епимахов </w:t>
            </w:r>
          </w:p>
          <w:p w:rsidR="00E8379E" w:rsidRPr="00D17C12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Олег Вячеславович –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член Общественной палаты </w:t>
            </w:r>
          </w:p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E8379E" w:rsidRPr="00D17C12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Завалий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8379E" w:rsidRPr="00746FE6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Кристина Александровна – </w:t>
            </w:r>
          </w:p>
        </w:tc>
        <w:tc>
          <w:tcPr>
            <w:tcW w:w="5493" w:type="dxa"/>
          </w:tcPr>
          <w:p w:rsidR="00E8379E" w:rsidRDefault="00E8379E" w:rsidP="00E8379E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Администрации </w:t>
            </w:r>
          </w:p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E8379E" w:rsidRPr="00746FE6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Лисицина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379E" w:rsidRPr="006F7FAD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Тимофеевна –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Каменского городского округа</w:t>
            </w:r>
          </w:p>
          <w:p w:rsidR="00E8379E" w:rsidRPr="00CE5B03" w:rsidRDefault="00E8379E" w:rsidP="00E8379E">
            <w:pPr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Парадеева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379E" w:rsidRPr="00E63843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Самвеловна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образования Администрации </w:t>
            </w: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E8379E" w:rsidRPr="00CE5B03" w:rsidRDefault="00E8379E" w:rsidP="00E8379E">
            <w:pPr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Марина Александровна - </w:t>
            </w:r>
          </w:p>
        </w:tc>
        <w:tc>
          <w:tcPr>
            <w:tcW w:w="5493" w:type="dxa"/>
          </w:tcPr>
          <w:p w:rsidR="00E8379E" w:rsidRPr="001012B7" w:rsidRDefault="00E8379E" w:rsidP="00E8379E">
            <w:pPr>
              <w:rPr>
                <w:sz w:val="28"/>
                <w:szCs w:val="28"/>
              </w:rPr>
            </w:pPr>
            <w:r w:rsidRPr="001012B7">
              <w:rPr>
                <w:sz w:val="28"/>
                <w:szCs w:val="28"/>
              </w:rPr>
              <w:t>Начальник отдела по бухгалтерскому учету, отчетности и контролю Администрации Каменского городского округа;</w:t>
            </w:r>
          </w:p>
          <w:p w:rsidR="00E8379E" w:rsidRDefault="00E8379E" w:rsidP="00E8379E">
            <w:pPr>
              <w:rPr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Смоленцева </w:t>
            </w:r>
          </w:p>
          <w:p w:rsidR="00E8379E" w:rsidRPr="00746FE6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Наталья Юрьевна – 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по делам несовершеннолетних и защите их прав;</w:t>
            </w:r>
          </w:p>
          <w:p w:rsidR="00E8379E" w:rsidRPr="00746FE6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Pr="00F018AA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Спирин </w:t>
            </w:r>
          </w:p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Владимир Васильевич –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Директора МКУ «Управление хозяйством Каменского городского округа»;</w:t>
            </w:r>
          </w:p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Шестерова </w:t>
            </w:r>
          </w:p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Айгуль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Газимовна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- </w:t>
            </w:r>
          </w:p>
        </w:tc>
        <w:tc>
          <w:tcPr>
            <w:tcW w:w="5493" w:type="dxa"/>
          </w:tcPr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правовой и кадровой работе Администрации МО «Каменский городской округ»</w:t>
            </w:r>
          </w:p>
          <w:p w:rsidR="00E8379E" w:rsidRDefault="00E8379E" w:rsidP="00E837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379E" w:rsidTr="00E8379E">
        <w:tc>
          <w:tcPr>
            <w:tcW w:w="567" w:type="dxa"/>
          </w:tcPr>
          <w:p w:rsidR="00E8379E" w:rsidRDefault="00E8379E" w:rsidP="00E837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E8379E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Щевелева</w:t>
            </w:r>
            <w:proofErr w:type="spellEnd"/>
            <w:r>
              <w:rPr>
                <w:sz w:val="28"/>
                <w:szCs w:val="28"/>
              </w:rPr>
              <w:t xml:space="preserve"> Ольга Ильинична –</w:t>
            </w:r>
          </w:p>
          <w:p w:rsidR="00E8379E" w:rsidRPr="006F7FAD" w:rsidRDefault="00E8379E" w:rsidP="00E8379E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Министерства социальной политики Свердловской области № 12</w:t>
            </w:r>
          </w:p>
          <w:p w:rsidR="00E8379E" w:rsidRDefault="00E8379E" w:rsidP="00E83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E8379E" w:rsidRPr="00CE5B03" w:rsidRDefault="00E8379E" w:rsidP="00E8379E">
            <w:pPr>
              <w:rPr>
                <w:sz w:val="28"/>
                <w:szCs w:val="28"/>
              </w:rPr>
            </w:pPr>
          </w:p>
        </w:tc>
      </w:tr>
    </w:tbl>
    <w:p w:rsidR="00F018AA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ED1DA3" w:rsidRDefault="00ED1DA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ED1DA3" w:rsidRDefault="00ED1DA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ED1DA3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96" w:rsidRDefault="00892396" w:rsidP="00177451">
      <w:pPr>
        <w:spacing w:after="0" w:line="240" w:lineRule="auto"/>
      </w:pPr>
      <w:r>
        <w:separator/>
      </w:r>
    </w:p>
  </w:endnote>
  <w:endnote w:type="continuationSeparator" w:id="0">
    <w:p w:rsidR="00892396" w:rsidRDefault="00892396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96" w:rsidRDefault="00892396" w:rsidP="00177451">
      <w:pPr>
        <w:spacing w:after="0" w:line="240" w:lineRule="auto"/>
      </w:pPr>
      <w:r>
        <w:separator/>
      </w:r>
    </w:p>
  </w:footnote>
  <w:footnote w:type="continuationSeparator" w:id="0">
    <w:p w:rsidR="00892396" w:rsidRDefault="00892396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1E2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52364"/>
    <w:rsid w:val="0006441E"/>
    <w:rsid w:val="00065F12"/>
    <w:rsid w:val="000743F7"/>
    <w:rsid w:val="00081667"/>
    <w:rsid w:val="000B4C80"/>
    <w:rsid w:val="000E4BBF"/>
    <w:rsid w:val="000E5430"/>
    <w:rsid w:val="001012B7"/>
    <w:rsid w:val="00102258"/>
    <w:rsid w:val="00102716"/>
    <w:rsid w:val="001039C4"/>
    <w:rsid w:val="001041FB"/>
    <w:rsid w:val="001050D7"/>
    <w:rsid w:val="00117949"/>
    <w:rsid w:val="00125847"/>
    <w:rsid w:val="00126B77"/>
    <w:rsid w:val="00133A57"/>
    <w:rsid w:val="00135BFD"/>
    <w:rsid w:val="00141DF6"/>
    <w:rsid w:val="00142C2D"/>
    <w:rsid w:val="00146C24"/>
    <w:rsid w:val="00152A48"/>
    <w:rsid w:val="001530C7"/>
    <w:rsid w:val="001603F0"/>
    <w:rsid w:val="0016265B"/>
    <w:rsid w:val="00167F3B"/>
    <w:rsid w:val="00171073"/>
    <w:rsid w:val="00177451"/>
    <w:rsid w:val="001815E7"/>
    <w:rsid w:val="00191500"/>
    <w:rsid w:val="001A0384"/>
    <w:rsid w:val="001B1C68"/>
    <w:rsid w:val="001B32BB"/>
    <w:rsid w:val="001D6FC0"/>
    <w:rsid w:val="001E025A"/>
    <w:rsid w:val="001F2960"/>
    <w:rsid w:val="001F40A3"/>
    <w:rsid w:val="002033F0"/>
    <w:rsid w:val="0020403F"/>
    <w:rsid w:val="002051E3"/>
    <w:rsid w:val="002260F3"/>
    <w:rsid w:val="002400CB"/>
    <w:rsid w:val="00244458"/>
    <w:rsid w:val="00250ACF"/>
    <w:rsid w:val="00252A4B"/>
    <w:rsid w:val="0025775D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26754"/>
    <w:rsid w:val="003328FB"/>
    <w:rsid w:val="00334ECA"/>
    <w:rsid w:val="003428E7"/>
    <w:rsid w:val="00343E34"/>
    <w:rsid w:val="00344589"/>
    <w:rsid w:val="00345885"/>
    <w:rsid w:val="003561F9"/>
    <w:rsid w:val="003578B1"/>
    <w:rsid w:val="00374EBE"/>
    <w:rsid w:val="00376550"/>
    <w:rsid w:val="00383F26"/>
    <w:rsid w:val="00385629"/>
    <w:rsid w:val="00386500"/>
    <w:rsid w:val="00386F1D"/>
    <w:rsid w:val="003974BE"/>
    <w:rsid w:val="003A0391"/>
    <w:rsid w:val="003A4D1A"/>
    <w:rsid w:val="003B0CF4"/>
    <w:rsid w:val="003C2D84"/>
    <w:rsid w:val="003F5C02"/>
    <w:rsid w:val="00401D5D"/>
    <w:rsid w:val="004079C3"/>
    <w:rsid w:val="004100F0"/>
    <w:rsid w:val="00410B3C"/>
    <w:rsid w:val="00415C56"/>
    <w:rsid w:val="00422743"/>
    <w:rsid w:val="00422B12"/>
    <w:rsid w:val="00425A9F"/>
    <w:rsid w:val="00437F82"/>
    <w:rsid w:val="00447199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17A"/>
    <w:rsid w:val="004A3A39"/>
    <w:rsid w:val="004A5F91"/>
    <w:rsid w:val="004B297F"/>
    <w:rsid w:val="004C1BEE"/>
    <w:rsid w:val="004D06E4"/>
    <w:rsid w:val="004D1A37"/>
    <w:rsid w:val="004D3820"/>
    <w:rsid w:val="004D4DD0"/>
    <w:rsid w:val="004E71EE"/>
    <w:rsid w:val="004F01A0"/>
    <w:rsid w:val="004F174A"/>
    <w:rsid w:val="004F22FF"/>
    <w:rsid w:val="004F3AA7"/>
    <w:rsid w:val="005028D6"/>
    <w:rsid w:val="00510493"/>
    <w:rsid w:val="00510841"/>
    <w:rsid w:val="00510B2A"/>
    <w:rsid w:val="00513963"/>
    <w:rsid w:val="0051584F"/>
    <w:rsid w:val="00541613"/>
    <w:rsid w:val="0054521A"/>
    <w:rsid w:val="0055206C"/>
    <w:rsid w:val="00552DA5"/>
    <w:rsid w:val="0055396A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5B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21E2"/>
    <w:rsid w:val="006E5929"/>
    <w:rsid w:val="006E730A"/>
    <w:rsid w:val="006F1BEC"/>
    <w:rsid w:val="006F2DCA"/>
    <w:rsid w:val="006F5215"/>
    <w:rsid w:val="0070582E"/>
    <w:rsid w:val="00720E4D"/>
    <w:rsid w:val="0072168B"/>
    <w:rsid w:val="007225D3"/>
    <w:rsid w:val="0072454B"/>
    <w:rsid w:val="00733443"/>
    <w:rsid w:val="00746932"/>
    <w:rsid w:val="00746FE6"/>
    <w:rsid w:val="00752CA5"/>
    <w:rsid w:val="0076265F"/>
    <w:rsid w:val="00771179"/>
    <w:rsid w:val="0078102B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150F5"/>
    <w:rsid w:val="00822388"/>
    <w:rsid w:val="00831F6C"/>
    <w:rsid w:val="008458B6"/>
    <w:rsid w:val="00847320"/>
    <w:rsid w:val="00855EF4"/>
    <w:rsid w:val="008666C5"/>
    <w:rsid w:val="00866784"/>
    <w:rsid w:val="00870E43"/>
    <w:rsid w:val="00873018"/>
    <w:rsid w:val="008731FE"/>
    <w:rsid w:val="0087325D"/>
    <w:rsid w:val="00887E64"/>
    <w:rsid w:val="00891499"/>
    <w:rsid w:val="00892396"/>
    <w:rsid w:val="008A49E6"/>
    <w:rsid w:val="008B1156"/>
    <w:rsid w:val="008B4DD9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1AEE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A070D3"/>
    <w:rsid w:val="00A17B0C"/>
    <w:rsid w:val="00A21DA5"/>
    <w:rsid w:val="00A274EE"/>
    <w:rsid w:val="00A347A4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A01B6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560B6"/>
    <w:rsid w:val="00B60BB2"/>
    <w:rsid w:val="00B61FA5"/>
    <w:rsid w:val="00B63189"/>
    <w:rsid w:val="00B7601A"/>
    <w:rsid w:val="00B762DC"/>
    <w:rsid w:val="00B76F38"/>
    <w:rsid w:val="00B81AA7"/>
    <w:rsid w:val="00B90527"/>
    <w:rsid w:val="00B90AC8"/>
    <w:rsid w:val="00BB3C66"/>
    <w:rsid w:val="00BB4354"/>
    <w:rsid w:val="00BC1617"/>
    <w:rsid w:val="00BC333F"/>
    <w:rsid w:val="00BD4FF7"/>
    <w:rsid w:val="00BD7D51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1009"/>
    <w:rsid w:val="00CA34A9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B4D48"/>
    <w:rsid w:val="00DC2BCD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15989"/>
    <w:rsid w:val="00E247BD"/>
    <w:rsid w:val="00E26091"/>
    <w:rsid w:val="00E266FB"/>
    <w:rsid w:val="00E32BD5"/>
    <w:rsid w:val="00E63843"/>
    <w:rsid w:val="00E63961"/>
    <w:rsid w:val="00E64678"/>
    <w:rsid w:val="00E65AF8"/>
    <w:rsid w:val="00E66DD4"/>
    <w:rsid w:val="00E67A68"/>
    <w:rsid w:val="00E702C8"/>
    <w:rsid w:val="00E8379E"/>
    <w:rsid w:val="00E8433B"/>
    <w:rsid w:val="00E85157"/>
    <w:rsid w:val="00EA297A"/>
    <w:rsid w:val="00EA4125"/>
    <w:rsid w:val="00EC14EA"/>
    <w:rsid w:val="00EC3C36"/>
    <w:rsid w:val="00EC796A"/>
    <w:rsid w:val="00ED0A5A"/>
    <w:rsid w:val="00ED1DA3"/>
    <w:rsid w:val="00ED3B7B"/>
    <w:rsid w:val="00EF264D"/>
    <w:rsid w:val="00F0135C"/>
    <w:rsid w:val="00F018AA"/>
    <w:rsid w:val="00F20239"/>
    <w:rsid w:val="00F20AA0"/>
    <w:rsid w:val="00F21744"/>
    <w:rsid w:val="00F22760"/>
    <w:rsid w:val="00F23C6B"/>
    <w:rsid w:val="00F26BE3"/>
    <w:rsid w:val="00F30023"/>
    <w:rsid w:val="00F30779"/>
    <w:rsid w:val="00F31F01"/>
    <w:rsid w:val="00F340DA"/>
    <w:rsid w:val="00F430ED"/>
    <w:rsid w:val="00F526AB"/>
    <w:rsid w:val="00F54308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  <w:style w:type="paragraph" w:styleId="2">
    <w:name w:val="Body Text 2"/>
    <w:basedOn w:val="a"/>
    <w:link w:val="20"/>
    <w:rsid w:val="005539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539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67EC-4B48-4404-B39A-3D393617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350</cp:revision>
  <cp:lastPrinted>2024-01-30T09:09:00Z</cp:lastPrinted>
  <dcterms:created xsi:type="dcterms:W3CDTF">2009-12-04T06:19:00Z</dcterms:created>
  <dcterms:modified xsi:type="dcterms:W3CDTF">2024-01-30T09:10:00Z</dcterms:modified>
</cp:coreProperties>
</file>