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83" w:rsidRDefault="004C769E">
      <w:pPr>
        <w:pStyle w:val="1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ГЛАВА МУНИЦИПАЛЬНОГО ОБРАЗОВАНИЯ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574583" w:rsidRDefault="004C769E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574583" w:rsidRDefault="00574583">
      <w:pPr>
        <w:rPr>
          <w:rFonts w:ascii="Liberation Serif" w:hAnsi="Liberation Serif"/>
          <w:sz w:val="28"/>
          <w:szCs w:val="28"/>
        </w:rPr>
      </w:pPr>
    </w:p>
    <w:p w:rsidR="00574583" w:rsidRPr="007770FC" w:rsidRDefault="007770FC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19.09.2024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                 № </w:t>
      </w:r>
      <w:r>
        <w:rPr>
          <w:rFonts w:ascii="Liberation Serif" w:hAnsi="Liberation Serif"/>
          <w:szCs w:val="28"/>
          <w:u w:val="single"/>
        </w:rPr>
        <w:t>2005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574583" w:rsidRDefault="00574583">
      <w:pPr>
        <w:rPr>
          <w:rFonts w:ascii="Liberation Serif" w:hAnsi="Liberation Serif"/>
          <w:sz w:val="28"/>
          <w:szCs w:val="28"/>
        </w:rPr>
      </w:pPr>
    </w:p>
    <w:p w:rsidR="00574583" w:rsidRDefault="00574583">
      <w:pPr>
        <w:rPr>
          <w:rFonts w:ascii="Liberation Serif" w:hAnsi="Liberation Serif"/>
          <w:sz w:val="28"/>
          <w:szCs w:val="28"/>
        </w:rPr>
      </w:pP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муниципальных образовательных организаций сферы культуры Каменского городского округа — детских школ искусств, утвержденное постановлением Главы Каменского городского округа от 29.12.2015 г. № 3325 (в редакции от 18.10.2017 г. № 1444, от 20.04.2018 г. № 630, от 22.10.2018 г. № 1589,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от 05.11.2019 г. № 2060, от 28.01.2021 г. № 75, от 13.10.2021 г. № 1735, </w:t>
      </w:r>
    </w:p>
    <w:p w:rsidR="00574583" w:rsidRDefault="004C769E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от 31.03.2022 № 539</w:t>
      </w:r>
      <w:r w:rsidR="00A61B39">
        <w:rPr>
          <w:rFonts w:ascii="Liberation Serif" w:hAnsi="Liberation Serif"/>
          <w:b/>
          <w:i/>
          <w:sz w:val="28"/>
          <w:szCs w:val="28"/>
        </w:rPr>
        <w:t>, от 29.07.2022 № 1564</w:t>
      </w:r>
      <w:r w:rsidR="008C0322">
        <w:rPr>
          <w:rFonts w:ascii="Liberation Serif" w:hAnsi="Liberation Serif"/>
          <w:b/>
          <w:i/>
          <w:sz w:val="28"/>
          <w:szCs w:val="28"/>
        </w:rPr>
        <w:t>, от 29.09.2023 №1904</w:t>
      </w:r>
      <w:r>
        <w:rPr>
          <w:rFonts w:ascii="Liberation Serif" w:hAnsi="Liberation Serif"/>
          <w:b/>
          <w:i/>
          <w:sz w:val="28"/>
          <w:szCs w:val="28"/>
        </w:rPr>
        <w:t>)</w:t>
      </w:r>
    </w:p>
    <w:bookmarkEnd w:id="0"/>
    <w:p w:rsidR="00574583" w:rsidRDefault="00574583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8C0322" w:rsidRPr="005B4F7F" w:rsidRDefault="008C0322" w:rsidP="008C0322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В соответствии с Трудовым кодексом Россий</w:t>
      </w:r>
      <w:r>
        <w:rPr>
          <w:rFonts w:ascii="Liberation Serif" w:hAnsi="Liberation Serif"/>
          <w:sz w:val="28"/>
          <w:szCs w:val="28"/>
        </w:rPr>
        <w:t>ской Федерации, руководствуясь п</w:t>
      </w:r>
      <w:r w:rsidRPr="005B4F7F">
        <w:rPr>
          <w:rFonts w:ascii="Liberation Serif" w:hAnsi="Liberation Serif"/>
          <w:sz w:val="28"/>
          <w:szCs w:val="28"/>
        </w:rPr>
        <w:t>остановлением Правител</w:t>
      </w:r>
      <w:r>
        <w:rPr>
          <w:rFonts w:ascii="Liberation Serif" w:hAnsi="Liberation Serif"/>
          <w:sz w:val="28"/>
          <w:szCs w:val="28"/>
        </w:rPr>
        <w:t>ьства Свердловской области от 01</w:t>
      </w:r>
      <w:r w:rsidRPr="005B4F7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8</w:t>
      </w:r>
      <w:r w:rsidRPr="005B4F7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 № 493</w:t>
      </w:r>
      <w:r w:rsidRPr="005B4F7F">
        <w:rPr>
          <w:rFonts w:ascii="Liberation Serif" w:hAnsi="Liberation Serif"/>
          <w:sz w:val="28"/>
          <w:szCs w:val="28"/>
        </w:rPr>
        <w:t xml:space="preserve">-ПП «О </w:t>
      </w:r>
      <w:r>
        <w:rPr>
          <w:rFonts w:ascii="Liberation Serif" w:hAnsi="Liberation Serif"/>
          <w:sz w:val="28"/>
          <w:szCs w:val="28"/>
        </w:rPr>
        <w:t>предоставлении в 2024 году иных межбюджетных трансфертов из областного бюджета бюджетам муниципальных образований, расположенных на территории Свердловской области,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Федерации», п</w:t>
      </w:r>
      <w:r w:rsidRPr="005B4F7F">
        <w:rPr>
          <w:rFonts w:ascii="Liberation Serif" w:hAnsi="Liberation Serif"/>
          <w:sz w:val="28"/>
          <w:szCs w:val="28"/>
        </w:rPr>
        <w:t xml:space="preserve">остановлением Главы </w:t>
      </w:r>
      <w:r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5B4F7F">
        <w:rPr>
          <w:rFonts w:ascii="Liberation Serif" w:hAnsi="Liberation Serif"/>
          <w:sz w:val="28"/>
          <w:szCs w:val="28"/>
        </w:rPr>
        <w:t>Ка</w:t>
      </w:r>
      <w:r>
        <w:rPr>
          <w:rFonts w:ascii="Liberation Serif" w:hAnsi="Liberation Serif"/>
          <w:sz w:val="28"/>
          <w:szCs w:val="28"/>
        </w:rPr>
        <w:t>менский городской округ»</w:t>
      </w:r>
      <w:r w:rsidRPr="005B4F7F">
        <w:rPr>
          <w:rFonts w:ascii="Liberation Serif" w:hAnsi="Liberation Serif"/>
          <w:sz w:val="28"/>
          <w:szCs w:val="28"/>
        </w:rPr>
        <w:t xml:space="preserve"> от 1</w:t>
      </w:r>
      <w:r>
        <w:rPr>
          <w:rFonts w:ascii="Liberation Serif" w:hAnsi="Liberation Serif"/>
          <w:sz w:val="28"/>
          <w:szCs w:val="28"/>
        </w:rPr>
        <w:t>9</w:t>
      </w:r>
      <w:r w:rsidRPr="005B4F7F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8</w:t>
      </w:r>
      <w:r w:rsidRPr="005B4F7F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5B4F7F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1744</w:t>
      </w:r>
      <w:r w:rsidRPr="005B4F7F">
        <w:rPr>
          <w:rFonts w:ascii="Liberation Serif" w:hAnsi="Liberation Serif"/>
          <w:sz w:val="28"/>
          <w:szCs w:val="28"/>
        </w:rPr>
        <w:t xml:space="preserve"> «Об индексации заработной платы работников муниципальных учреждений муниципального образования «Каменский городской округ» в 202</w:t>
      </w:r>
      <w:r>
        <w:rPr>
          <w:rFonts w:ascii="Liberation Serif" w:hAnsi="Liberation Serif"/>
          <w:sz w:val="28"/>
          <w:szCs w:val="28"/>
        </w:rPr>
        <w:t xml:space="preserve">4 году, руководствуясь </w:t>
      </w:r>
      <w:r w:rsidRPr="005B4F7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574583" w:rsidRDefault="004C769E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574583" w:rsidRDefault="004C769E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Увеличи</w:t>
      </w:r>
      <w:r w:rsidR="00A61B39">
        <w:rPr>
          <w:rFonts w:ascii="Liberation Serif" w:hAnsi="Liberation Serif"/>
          <w:sz w:val="28"/>
          <w:szCs w:val="28"/>
        </w:rPr>
        <w:t>ть (индекс</w:t>
      </w:r>
      <w:r w:rsidR="008C0322">
        <w:rPr>
          <w:rFonts w:ascii="Liberation Serif" w:hAnsi="Liberation Serif"/>
          <w:sz w:val="28"/>
          <w:szCs w:val="28"/>
        </w:rPr>
        <w:t>ировать) с 01.10.2024 года на 17,5</w:t>
      </w:r>
      <w:r w:rsidR="00A61B39">
        <w:rPr>
          <w:rFonts w:ascii="Liberation Serif" w:hAnsi="Liberation Serif"/>
          <w:sz w:val="28"/>
          <w:szCs w:val="28"/>
        </w:rPr>
        <w:t xml:space="preserve"> %</w:t>
      </w:r>
      <w:r>
        <w:rPr>
          <w:rFonts w:ascii="Liberation Serif" w:hAnsi="Liberation Serif"/>
          <w:sz w:val="28"/>
          <w:szCs w:val="28"/>
        </w:rPr>
        <w:t xml:space="preserve"> размеры окладов (должностных окладов) работников муниципальных образовательных организаций сферы культуры Каменского городского округа — детских школ искусств.</w:t>
      </w:r>
    </w:p>
    <w:p w:rsidR="00574583" w:rsidRDefault="004C769E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Положение об оплате труда работников муниципальных образовательных организаций сферы культуры Каменского городского округа — детских школ искусств, утвержденное постановлением Главы Каменского городского округа от 29.12.2015 г. № 3325 (в редакции от 18.10.2017 г. № 1444, от 20.04.2018 г. № 630, от 22.10.2018 г. № 1589, от 05.11.2019 г. № 2060, от </w:t>
      </w:r>
      <w:r>
        <w:rPr>
          <w:rFonts w:ascii="Liberation Serif" w:hAnsi="Liberation Serif"/>
          <w:sz w:val="28"/>
          <w:szCs w:val="28"/>
        </w:rPr>
        <w:lastRenderedPageBreak/>
        <w:t>28.01.2021 г. № 75, от 13.10.2021 г. № 1735, от 31.03.2022 № 539</w:t>
      </w:r>
      <w:r w:rsidR="00E9145C">
        <w:rPr>
          <w:rFonts w:ascii="Liberation Serif" w:hAnsi="Liberation Serif"/>
          <w:sz w:val="28"/>
          <w:szCs w:val="28"/>
        </w:rPr>
        <w:t>, от 29.07.2022 № 1564</w:t>
      </w:r>
      <w:r w:rsidR="008C0322">
        <w:rPr>
          <w:rFonts w:ascii="Liberation Serif" w:hAnsi="Liberation Serif"/>
          <w:sz w:val="28"/>
          <w:szCs w:val="28"/>
        </w:rPr>
        <w:t>, от 29.09.2023 №1904</w:t>
      </w:r>
      <w:r>
        <w:rPr>
          <w:rFonts w:ascii="Liberation Serif" w:hAnsi="Liberation Serif"/>
          <w:sz w:val="28"/>
          <w:szCs w:val="28"/>
        </w:rPr>
        <w:t>) (далее — Положение), следующие изменения:</w:t>
      </w:r>
    </w:p>
    <w:p w:rsidR="00574583" w:rsidRDefault="004C769E">
      <w:pPr>
        <w:ind w:firstLine="81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 Пункт 3.1 Главы 3 Положения изложить в следующей редакции:</w:t>
      </w:r>
    </w:p>
    <w:p w:rsidR="00574583" w:rsidRDefault="00E9145C" w:rsidP="00E9145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«3.1.</w:t>
      </w:r>
      <w:r w:rsidR="004C769E">
        <w:rPr>
          <w:rFonts w:ascii="Liberation Serif" w:hAnsi="Liberation Serif"/>
          <w:sz w:val="28"/>
          <w:szCs w:val="28"/>
        </w:rPr>
        <w:t>Минимальные размеры окладов (должностных окладов) работников, осуществляющих профессиональную деятельность по профессиям рабочих (далее - рабочие),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 в следующих размерах:</w:t>
      </w:r>
    </w:p>
    <w:tbl>
      <w:tblPr>
        <w:tblW w:w="1003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6443"/>
        <w:gridCol w:w="2574"/>
      </w:tblGrid>
      <w:tr w:rsidR="00574583">
        <w:trPr>
          <w:cantSplit/>
          <w:tblHeader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минимального оклада (должностного оклада) (рублей)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1 разряд работ в соответствии с Единым тарифно-квалификационным справочником работ и профессий рабочих,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7241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подсобный рабочий 2 разряда, регулировщик пианино и роялей 2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7968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3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регулировщик пианино и роялей 3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8691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4.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4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4 разряда, регулировщик пианино и роялей 4 разряда, 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9596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5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5 разряда, регулировщик пианино и роялей 5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10500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6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6 разряда, регулировщик пианино и роялей 6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11586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7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7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12672</w:t>
            </w:r>
          </w:p>
        </w:tc>
      </w:tr>
      <w:tr w:rsidR="00574583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4C769E">
            <w:pPr>
              <w:pStyle w:val="ConsPlusNormal"/>
              <w:ind w:firstLine="0"/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A6D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8 разряд работ в соответствии с Единым тарифно-квалификационным справочником работ и профессий рабочих,</w:t>
            </w:r>
            <w:r w:rsidR="00E9145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574583" w:rsidRDefault="00B23A6D" w:rsidP="00E9145C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  <w:r w:rsidR="004C769E"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8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583" w:rsidRDefault="008C0322">
            <w:pPr>
              <w:pStyle w:val="ConsPlusNormal"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13940</w:t>
            </w:r>
          </w:p>
        </w:tc>
      </w:tr>
    </w:tbl>
    <w:p w:rsidR="00574583" w:rsidRPr="00487D1D" w:rsidRDefault="00574583">
      <w:pPr>
        <w:widowControl w:val="0"/>
        <w:ind w:firstLine="815"/>
        <w:jc w:val="both"/>
        <w:rPr>
          <w:rFonts w:ascii="Liberation Serif" w:hAnsi="Liberation Serif"/>
          <w:sz w:val="28"/>
          <w:szCs w:val="28"/>
        </w:rPr>
      </w:pPr>
    </w:p>
    <w:p w:rsidR="0062382B" w:rsidRPr="00487D1D" w:rsidRDefault="004C769E" w:rsidP="00487D1D">
      <w:pPr>
        <w:pStyle w:val="ConsPlusTitle"/>
        <w:widowControl/>
        <w:ind w:firstLine="851"/>
        <w:jc w:val="both"/>
        <w:rPr>
          <w:rFonts w:ascii="Liberation Serif" w:hAnsi="Liberation Serif"/>
          <w:b w:val="0"/>
          <w:sz w:val="28"/>
          <w:szCs w:val="28"/>
        </w:rPr>
      </w:pPr>
      <w:r w:rsidRPr="00487D1D">
        <w:rPr>
          <w:rFonts w:ascii="Liberation Serif" w:hAnsi="Liberation Serif"/>
          <w:b w:val="0"/>
          <w:sz w:val="28"/>
          <w:szCs w:val="28"/>
        </w:rPr>
        <w:t xml:space="preserve">3. </w:t>
      </w:r>
      <w:r w:rsidR="00487D1D">
        <w:rPr>
          <w:rFonts w:ascii="Liberation Serif" w:hAnsi="Liberation Serif"/>
          <w:b w:val="0"/>
          <w:sz w:val="28"/>
          <w:szCs w:val="28"/>
        </w:rPr>
        <w:t xml:space="preserve">    </w:t>
      </w:r>
      <w:r w:rsidR="0062382B" w:rsidRPr="00487D1D">
        <w:rPr>
          <w:rFonts w:ascii="Liberation Serif" w:hAnsi="Liberation Serif"/>
          <w:b w:val="0"/>
          <w:sz w:val="28"/>
          <w:szCs w:val="28"/>
        </w:rPr>
        <w:t>Настоящее постановление вступает в силу с 01.10.202</w:t>
      </w:r>
      <w:r w:rsidR="008C0322" w:rsidRPr="00487D1D">
        <w:rPr>
          <w:rFonts w:ascii="Liberation Serif" w:hAnsi="Liberation Serif"/>
          <w:b w:val="0"/>
          <w:sz w:val="28"/>
          <w:szCs w:val="28"/>
        </w:rPr>
        <w:t>4</w:t>
      </w:r>
      <w:r w:rsidR="00487D1D" w:rsidRPr="00487D1D">
        <w:rPr>
          <w:rFonts w:ascii="Liberation Serif" w:hAnsi="Liberation Serif"/>
          <w:b w:val="0"/>
          <w:sz w:val="28"/>
          <w:szCs w:val="28"/>
        </w:rPr>
        <w:t xml:space="preserve"> года.</w:t>
      </w:r>
    </w:p>
    <w:p w:rsidR="00574583" w:rsidRPr="00487D1D" w:rsidRDefault="0062382B" w:rsidP="00487D1D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487D1D">
        <w:rPr>
          <w:rFonts w:ascii="Liberation Serif" w:hAnsi="Liberation Serif"/>
          <w:sz w:val="28"/>
          <w:szCs w:val="28"/>
        </w:rPr>
        <w:t>4.</w:t>
      </w:r>
      <w:r w:rsidR="00487D1D" w:rsidRPr="00487D1D">
        <w:rPr>
          <w:rFonts w:ascii="Liberation Serif" w:hAnsi="Liberation Serif"/>
          <w:sz w:val="28"/>
          <w:szCs w:val="28"/>
        </w:rPr>
        <w:t xml:space="preserve"> </w:t>
      </w:r>
      <w:r w:rsidRPr="00487D1D">
        <w:rPr>
          <w:rFonts w:ascii="Liberation Serif" w:hAnsi="Liberation Serif"/>
          <w:sz w:val="28"/>
          <w:szCs w:val="28"/>
        </w:rPr>
        <w:t xml:space="preserve">Разместить </w:t>
      </w:r>
      <w:r w:rsidR="004C769E" w:rsidRPr="00487D1D">
        <w:rPr>
          <w:rFonts w:ascii="Liberation Serif" w:hAnsi="Liberation Serif"/>
          <w:sz w:val="28"/>
          <w:szCs w:val="28"/>
        </w:rPr>
        <w:t>наст</w:t>
      </w:r>
      <w:r w:rsidRPr="00487D1D">
        <w:rPr>
          <w:rFonts w:ascii="Liberation Serif" w:hAnsi="Liberation Serif"/>
          <w:sz w:val="28"/>
          <w:szCs w:val="28"/>
        </w:rPr>
        <w:t xml:space="preserve">оящее постановление </w:t>
      </w:r>
      <w:r w:rsidR="004C769E" w:rsidRPr="00487D1D">
        <w:rPr>
          <w:rFonts w:ascii="Liberation Serif" w:hAnsi="Liberation Serif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574583" w:rsidRPr="00487D1D" w:rsidRDefault="0062382B" w:rsidP="00487D1D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487D1D">
        <w:rPr>
          <w:rFonts w:ascii="Liberation Serif" w:hAnsi="Liberation Serif"/>
          <w:sz w:val="28"/>
          <w:szCs w:val="28"/>
        </w:rPr>
        <w:t>5</w:t>
      </w:r>
      <w:r w:rsidR="00B23A6D" w:rsidRPr="00487D1D">
        <w:rPr>
          <w:rFonts w:ascii="Liberation Serif" w:hAnsi="Liberation Serif"/>
          <w:sz w:val="28"/>
          <w:szCs w:val="28"/>
        </w:rPr>
        <w:t>.</w:t>
      </w:r>
      <w:r w:rsidR="00487D1D" w:rsidRPr="00487D1D">
        <w:rPr>
          <w:rFonts w:ascii="Liberation Serif" w:hAnsi="Liberation Serif"/>
          <w:sz w:val="28"/>
          <w:szCs w:val="28"/>
        </w:rPr>
        <w:t xml:space="preserve"> </w:t>
      </w:r>
      <w:r w:rsidR="004C769E" w:rsidRPr="00487D1D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по экономике и финансам </w:t>
      </w:r>
      <w:r w:rsidR="008C0322" w:rsidRPr="00487D1D">
        <w:rPr>
          <w:rFonts w:ascii="Liberation Serif" w:hAnsi="Liberation Serif"/>
          <w:sz w:val="28"/>
          <w:szCs w:val="28"/>
        </w:rPr>
        <w:t>М.И. Пичугина</w:t>
      </w:r>
      <w:r w:rsidR="004C769E" w:rsidRPr="00487D1D">
        <w:rPr>
          <w:rFonts w:ascii="Liberation Serif" w:hAnsi="Liberation Serif"/>
          <w:sz w:val="28"/>
          <w:szCs w:val="28"/>
        </w:rPr>
        <w:t>.</w:t>
      </w:r>
    </w:p>
    <w:p w:rsidR="00574583" w:rsidRPr="00487D1D" w:rsidRDefault="00574583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574583" w:rsidRPr="00487D1D" w:rsidRDefault="00574583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574583" w:rsidRDefault="00574583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574583" w:rsidRDefault="00E9145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</w:t>
      </w:r>
      <w:r w:rsidR="008C0322">
        <w:rPr>
          <w:rFonts w:ascii="Liberation Serif" w:hAnsi="Liberation Serif"/>
          <w:sz w:val="28"/>
          <w:szCs w:val="28"/>
        </w:rPr>
        <w:t>а</w:t>
      </w:r>
      <w:r w:rsidR="004C769E">
        <w:rPr>
          <w:rFonts w:ascii="Liberation Serif" w:hAnsi="Liberation Serif"/>
          <w:sz w:val="28"/>
          <w:szCs w:val="28"/>
        </w:rPr>
        <w:t xml:space="preserve"> городского округа                        </w:t>
      </w:r>
      <w:r w:rsidR="007770FC">
        <w:rPr>
          <w:rFonts w:ascii="Liberation Serif" w:hAnsi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487D1D">
        <w:rPr>
          <w:rFonts w:ascii="Liberation Serif" w:hAnsi="Liberation Serif"/>
          <w:sz w:val="28"/>
          <w:szCs w:val="28"/>
        </w:rPr>
        <w:t xml:space="preserve">             </w:t>
      </w:r>
      <w:r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sectPr w:rsidR="00574583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D44" w:rsidRDefault="00F17D44">
      <w:r>
        <w:separator/>
      </w:r>
    </w:p>
  </w:endnote>
  <w:endnote w:type="continuationSeparator" w:id="0">
    <w:p w:rsidR="00F17D44" w:rsidRDefault="00F1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D44" w:rsidRDefault="00F17D44">
      <w:r>
        <w:separator/>
      </w:r>
    </w:p>
  </w:footnote>
  <w:footnote w:type="continuationSeparator" w:id="0">
    <w:p w:rsidR="00F17D44" w:rsidRDefault="00F17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83" w:rsidRDefault="004C769E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28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74583" w:rsidRDefault="004C769E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7770FC">
                            <w:rPr>
                              <w:rStyle w:val="a3"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4pt;height:13.7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" filled="f" stroked="f">
              <v:textbox style="mso-fit-shape-to-text:t" inset="0,0,0,0">
                <w:txbxContent>
                  <w:p w:rsidR="00574583" w:rsidRDefault="004C769E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7770FC">
                      <w:rPr>
                        <w:rStyle w:val="a3"/>
                        <w:noProof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574583" w:rsidRDefault="0057458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83"/>
    <w:rsid w:val="00344206"/>
    <w:rsid w:val="00487D1D"/>
    <w:rsid w:val="004C769E"/>
    <w:rsid w:val="00574583"/>
    <w:rsid w:val="0062382B"/>
    <w:rsid w:val="00687CD0"/>
    <w:rsid w:val="007770FC"/>
    <w:rsid w:val="008C0322"/>
    <w:rsid w:val="00A61B39"/>
    <w:rsid w:val="00B23A6D"/>
    <w:rsid w:val="00CE3131"/>
    <w:rsid w:val="00D5489E"/>
    <w:rsid w:val="00E9145C"/>
    <w:rsid w:val="00F17D44"/>
    <w:rsid w:val="00F3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5</cp:revision>
  <cp:lastPrinted>2024-09-19T07:13:00Z</cp:lastPrinted>
  <dcterms:created xsi:type="dcterms:W3CDTF">2024-09-06T05:53:00Z</dcterms:created>
  <dcterms:modified xsi:type="dcterms:W3CDTF">2024-09-19T07:14:00Z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