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0BD" w:rsidRDefault="004A10BD" w:rsidP="004A10BD">
      <w:pPr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723900" cy="904875"/>
            <wp:effectExtent l="19050" t="0" r="0" b="0"/>
            <wp:docPr id="1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721B">
        <w:rPr>
          <w:sz w:val="24"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46.75pt;margin-top:27pt;width:28.05pt;height:27pt;z-index:251663360;mso-position-horizontal-relative:text;mso-position-vertical-relative:text" strokecolor="white">
            <v:textbox style="layout-flow:vertical;mso-layout-flow-alt:bottom-to-top;mso-next-textbox:#_x0000_s1030">
              <w:txbxContent>
                <w:p w:rsidR="004A10BD" w:rsidRDefault="004A10BD" w:rsidP="004A10BD"/>
              </w:txbxContent>
            </v:textbox>
            <w10:wrap anchorx="page"/>
          </v:shape>
        </w:pict>
      </w:r>
      <w:r w:rsidR="006D721B">
        <w:rPr>
          <w:sz w:val="24"/>
          <w:lang w:eastAsia="ar-SA"/>
        </w:rPr>
        <w:pict>
          <v:shape id="_x0000_s1031" type="#_x0000_t202" style="position:absolute;left:0;text-align:left;margin-left:-46.75pt;margin-top:9pt;width:28.05pt;height:27pt;z-index:251664384;mso-position-horizontal-relative:text;mso-position-vertical-relative:text" strokecolor="white">
            <v:textbox style="mso-next-textbox:#_x0000_s1031">
              <w:txbxContent>
                <w:p w:rsidR="004A10BD" w:rsidRDefault="004A10BD" w:rsidP="004A10BD"/>
              </w:txbxContent>
            </v:textbox>
            <w10:wrap anchorx="page"/>
          </v:shape>
        </w:pict>
      </w:r>
    </w:p>
    <w:p w:rsidR="004A10BD" w:rsidRPr="005B41D9" w:rsidRDefault="006D721B" w:rsidP="004A10BD">
      <w:pPr>
        <w:pStyle w:val="aa"/>
        <w:rPr>
          <w:rFonts w:ascii="Liberation Serif" w:hAnsi="Liberation Serif"/>
        </w:rPr>
      </w:pPr>
      <w:r>
        <w:rPr>
          <w:rFonts w:ascii="Liberation Serif" w:hAnsi="Liberation Serif"/>
        </w:rPr>
        <w:pict>
          <v:shape id="_x0000_s1032" type="#_x0000_t202" style="position:absolute;left:0;text-align:left;margin-left:-46.75pt;margin-top:.5pt;width:28.05pt;height:27pt;z-index:251665408" strokecolor="white">
            <v:textbox style="layout-flow:vertical;mso-layout-flow-alt:bottom-to-top;mso-next-textbox:#_x0000_s1032">
              <w:txbxContent>
                <w:p w:rsidR="004A10BD" w:rsidRDefault="004A10BD" w:rsidP="004A10BD"/>
              </w:txbxContent>
            </v:textbox>
            <w10:wrap anchorx="page"/>
          </v:shape>
        </w:pict>
      </w:r>
      <w:r w:rsidR="004A10BD" w:rsidRPr="005B41D9">
        <w:rPr>
          <w:rFonts w:ascii="Liberation Serif" w:hAnsi="Liberation Serif"/>
        </w:rPr>
        <w:t>ГЛАВА МУНИЦИПАЛЬНОГО ОБРАЗОВАНИЯ</w:t>
      </w:r>
    </w:p>
    <w:p w:rsidR="004A10BD" w:rsidRPr="005B41D9" w:rsidRDefault="004A10BD" w:rsidP="004A10BD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</w:rPr>
      </w:pPr>
      <w:r w:rsidRPr="005B41D9">
        <w:rPr>
          <w:rFonts w:ascii="Liberation Serif" w:hAnsi="Liberation Serif" w:cs="Times New Roman"/>
          <w:b/>
          <w:bCs/>
          <w:sz w:val="28"/>
        </w:rPr>
        <w:t>«КАМЕНСКИЙ  ГОРОДСКОЙ ОКРУГ»</w:t>
      </w:r>
    </w:p>
    <w:p w:rsidR="004A10BD" w:rsidRPr="005B41D9" w:rsidRDefault="004A10BD" w:rsidP="004A10BD">
      <w:pPr>
        <w:pStyle w:val="6"/>
        <w:pBdr>
          <w:bottom w:val="double" w:sz="6" w:space="1" w:color="auto"/>
        </w:pBdr>
        <w:spacing w:before="0" w:after="0"/>
        <w:jc w:val="center"/>
        <w:rPr>
          <w:rFonts w:ascii="Liberation Serif" w:hAnsi="Liberation Serif"/>
          <w:spacing w:val="100"/>
          <w:sz w:val="32"/>
          <w:szCs w:val="32"/>
        </w:rPr>
      </w:pPr>
      <w:r w:rsidRPr="005B41D9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4A10BD" w:rsidRPr="005B41D9" w:rsidRDefault="004A10BD" w:rsidP="004A10BD">
      <w:pPr>
        <w:rPr>
          <w:rFonts w:ascii="Liberation Serif" w:hAnsi="Liberation Serif" w:cs="Times New Roman"/>
          <w:lang w:eastAsia="ar-SA"/>
        </w:rPr>
      </w:pPr>
    </w:p>
    <w:p w:rsidR="004A10BD" w:rsidRPr="005B41D9" w:rsidRDefault="005307E4" w:rsidP="004A10BD">
      <w:pPr>
        <w:rPr>
          <w:rFonts w:ascii="Liberation Serif" w:hAnsi="Liberation Serif" w:cs="Times New Roman"/>
          <w:sz w:val="28"/>
        </w:rPr>
      </w:pPr>
      <w:r>
        <w:rPr>
          <w:rFonts w:ascii="Liberation Serif" w:hAnsi="Liberation Serif" w:cs="Times New Roman"/>
          <w:sz w:val="28"/>
        </w:rPr>
        <w:t>29.07.2024</w:t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  <w:t>№ 1580</w:t>
      </w:r>
    </w:p>
    <w:p w:rsidR="004A10BD" w:rsidRDefault="004A10BD" w:rsidP="00610BA9">
      <w:pPr>
        <w:spacing w:after="0" w:line="240" w:lineRule="auto"/>
        <w:jc w:val="center"/>
        <w:rPr>
          <w:rFonts w:ascii="Liberation Serif" w:hAnsi="Liberation Serif" w:cs="Times New Roman"/>
          <w:sz w:val="28"/>
        </w:rPr>
      </w:pPr>
      <w:r w:rsidRPr="005B41D9">
        <w:rPr>
          <w:rFonts w:ascii="Liberation Serif" w:hAnsi="Liberation Serif" w:cs="Times New Roman"/>
          <w:sz w:val="28"/>
        </w:rPr>
        <w:t>п. Мартюш</w:t>
      </w:r>
    </w:p>
    <w:p w:rsidR="00610BA9" w:rsidRDefault="00610BA9" w:rsidP="00610BA9">
      <w:pPr>
        <w:spacing w:after="0" w:line="240" w:lineRule="auto"/>
        <w:jc w:val="center"/>
        <w:rPr>
          <w:rFonts w:ascii="Liberation Serif" w:hAnsi="Liberation Serif" w:cs="Times New Roman"/>
          <w:sz w:val="28"/>
        </w:rPr>
      </w:pPr>
    </w:p>
    <w:p w:rsidR="00610BA9" w:rsidRPr="005B41D9" w:rsidRDefault="00610BA9" w:rsidP="00610BA9">
      <w:pPr>
        <w:spacing w:after="0" w:line="240" w:lineRule="auto"/>
        <w:jc w:val="center"/>
        <w:rPr>
          <w:rFonts w:ascii="Liberation Serif" w:hAnsi="Liberation Serif" w:cs="Times New Roman"/>
          <w:sz w:val="28"/>
        </w:rPr>
      </w:pPr>
    </w:p>
    <w:p w:rsidR="002117FF" w:rsidRPr="005B41D9" w:rsidRDefault="00910C87" w:rsidP="00610BA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/>
          <w:sz w:val="28"/>
          <w:szCs w:val="28"/>
        </w:rPr>
      </w:pPr>
      <w:r w:rsidRPr="005B41D9">
        <w:rPr>
          <w:rFonts w:ascii="Liberation Serif" w:hAnsi="Liberation Serif" w:cs="Times New Roman"/>
          <w:b/>
          <w:bCs/>
          <w:i/>
          <w:sz w:val="28"/>
          <w:szCs w:val="28"/>
        </w:rPr>
        <w:t>Об оп</w:t>
      </w:r>
      <w:r w:rsidR="00BE5146" w:rsidRPr="005B41D9">
        <w:rPr>
          <w:rFonts w:ascii="Liberation Serif" w:hAnsi="Liberation Serif" w:cs="Times New Roman"/>
          <w:b/>
          <w:bCs/>
          <w:i/>
          <w:sz w:val="28"/>
          <w:szCs w:val="28"/>
        </w:rPr>
        <w:t>ределении гарантирующей организации</w:t>
      </w:r>
      <w:r w:rsidRPr="005B41D9">
        <w:rPr>
          <w:rFonts w:ascii="Liberation Serif" w:hAnsi="Liberation Serif" w:cs="Times New Roman"/>
          <w:b/>
          <w:bCs/>
          <w:i/>
          <w:sz w:val="28"/>
          <w:szCs w:val="28"/>
        </w:rPr>
        <w:t xml:space="preserve"> для центра</w:t>
      </w:r>
      <w:r w:rsidR="002117FF" w:rsidRPr="005B41D9">
        <w:rPr>
          <w:rFonts w:ascii="Liberation Serif" w:hAnsi="Liberation Serif" w:cs="Times New Roman"/>
          <w:b/>
          <w:bCs/>
          <w:i/>
          <w:sz w:val="28"/>
          <w:szCs w:val="28"/>
        </w:rPr>
        <w:t>лизованных</w:t>
      </w:r>
    </w:p>
    <w:p w:rsidR="002117FF" w:rsidRPr="005B41D9" w:rsidRDefault="002117FF" w:rsidP="00610BA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/>
          <w:sz w:val="28"/>
          <w:szCs w:val="28"/>
        </w:rPr>
      </w:pPr>
      <w:r w:rsidRPr="005B41D9">
        <w:rPr>
          <w:rFonts w:ascii="Liberation Serif" w:hAnsi="Liberation Serif" w:cs="Times New Roman"/>
          <w:b/>
          <w:bCs/>
          <w:i/>
          <w:sz w:val="28"/>
          <w:szCs w:val="28"/>
        </w:rPr>
        <w:t>систем холодного водоснабжения и водоотведения</w:t>
      </w:r>
    </w:p>
    <w:p w:rsidR="002117FF" w:rsidRPr="005B41D9" w:rsidRDefault="002117FF" w:rsidP="002117F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/>
          <w:sz w:val="28"/>
          <w:szCs w:val="28"/>
        </w:rPr>
      </w:pPr>
      <w:r w:rsidRPr="005B41D9">
        <w:rPr>
          <w:rFonts w:ascii="Liberation Serif" w:hAnsi="Liberation Serif" w:cs="Times New Roman"/>
          <w:b/>
          <w:bCs/>
          <w:i/>
          <w:sz w:val="28"/>
          <w:szCs w:val="28"/>
        </w:rPr>
        <w:t xml:space="preserve">на территории </w:t>
      </w:r>
      <w:r w:rsidR="00910C87" w:rsidRPr="005B41D9">
        <w:rPr>
          <w:rFonts w:ascii="Liberation Serif" w:hAnsi="Liberation Serif" w:cs="Times New Roman"/>
          <w:b/>
          <w:bCs/>
          <w:i/>
          <w:sz w:val="28"/>
          <w:szCs w:val="28"/>
        </w:rPr>
        <w:t xml:space="preserve"> Каменского городского округа</w:t>
      </w:r>
    </w:p>
    <w:p w:rsidR="002117FF" w:rsidRDefault="002117FF" w:rsidP="002117F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/>
          <w:sz w:val="28"/>
          <w:szCs w:val="28"/>
        </w:rPr>
      </w:pPr>
    </w:p>
    <w:p w:rsidR="00610BA9" w:rsidRPr="005B41D9" w:rsidRDefault="00610BA9" w:rsidP="002117F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/>
          <w:sz w:val="28"/>
          <w:szCs w:val="28"/>
        </w:rPr>
      </w:pPr>
    </w:p>
    <w:p w:rsidR="00910C87" w:rsidRPr="002C2C50" w:rsidRDefault="002117FF" w:rsidP="002C2C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bCs/>
          <w:sz w:val="28"/>
          <w:szCs w:val="28"/>
        </w:rPr>
      </w:pPr>
      <w:r w:rsidRPr="005B41D9">
        <w:rPr>
          <w:rFonts w:ascii="Liberation Serif" w:hAnsi="Liberation Serif" w:cs="Times New Roman"/>
          <w:sz w:val="28"/>
          <w:szCs w:val="28"/>
        </w:rPr>
        <w:t xml:space="preserve">В соответствии </w:t>
      </w:r>
      <w:r w:rsidR="00BE5146" w:rsidRPr="005B41D9">
        <w:rPr>
          <w:rFonts w:ascii="Liberation Serif" w:hAnsi="Liberation Serif" w:cs="Times New Roman"/>
          <w:sz w:val="28"/>
          <w:szCs w:val="28"/>
        </w:rPr>
        <w:t>Федерал</w:t>
      </w:r>
      <w:r w:rsidR="00C83791" w:rsidRPr="005B41D9">
        <w:rPr>
          <w:rFonts w:ascii="Liberation Serif" w:hAnsi="Liberation Serif" w:cs="Times New Roman"/>
          <w:sz w:val="28"/>
          <w:szCs w:val="28"/>
        </w:rPr>
        <w:t>ьным законом от  06.10.2003</w:t>
      </w:r>
      <w:r w:rsidR="002C7B6F">
        <w:rPr>
          <w:rFonts w:ascii="Liberation Serif" w:hAnsi="Liberation Serif" w:cs="Times New Roman"/>
          <w:sz w:val="28"/>
          <w:szCs w:val="28"/>
        </w:rPr>
        <w:t xml:space="preserve"> </w:t>
      </w:r>
      <w:r w:rsidR="00905620" w:rsidRPr="005B41D9">
        <w:rPr>
          <w:rFonts w:ascii="Liberation Serif" w:hAnsi="Liberation Serif" w:cs="Times New Roman"/>
          <w:sz w:val="28"/>
          <w:szCs w:val="28"/>
        </w:rPr>
        <w:t xml:space="preserve">года </w:t>
      </w:r>
      <w:r w:rsidR="00BE5146" w:rsidRPr="005B41D9">
        <w:rPr>
          <w:rFonts w:ascii="Liberation Serif" w:hAnsi="Liberation Serif" w:cs="Times New Roman"/>
          <w:sz w:val="28"/>
          <w:szCs w:val="28"/>
          <w:lang w:val="en-US"/>
        </w:rPr>
        <w:t>N</w:t>
      </w:r>
      <w:r w:rsidR="00BE5146" w:rsidRPr="005B41D9">
        <w:rPr>
          <w:rFonts w:ascii="Liberation Serif" w:hAnsi="Liberation Serif" w:cs="Times New Roman"/>
          <w:sz w:val="28"/>
          <w:szCs w:val="28"/>
        </w:rPr>
        <w:t xml:space="preserve"> 131-ФЗ «Об общих</w:t>
      </w:r>
      <w:r w:rsidR="00366F48" w:rsidRPr="005B41D9">
        <w:rPr>
          <w:rFonts w:ascii="Liberation Serif" w:hAnsi="Liberation Serif" w:cs="Times New Roman"/>
          <w:sz w:val="28"/>
          <w:szCs w:val="28"/>
        </w:rPr>
        <w:t xml:space="preserve"> </w:t>
      </w:r>
      <w:r w:rsidR="00BE5146" w:rsidRPr="005B41D9">
        <w:rPr>
          <w:rFonts w:ascii="Liberation Serif" w:hAnsi="Liberation Serif" w:cs="Times New Roman"/>
          <w:sz w:val="28"/>
          <w:szCs w:val="28"/>
        </w:rPr>
        <w:t xml:space="preserve">принципах организации местного самоуправления в Российской Федерации», </w:t>
      </w:r>
      <w:r w:rsidR="00C83791" w:rsidRPr="005B41D9">
        <w:rPr>
          <w:rFonts w:ascii="Liberation Serif" w:hAnsi="Liberation Serif" w:cs="Times New Roman"/>
          <w:sz w:val="28"/>
          <w:szCs w:val="28"/>
        </w:rPr>
        <w:t xml:space="preserve">Федеральным </w:t>
      </w:r>
      <w:hyperlink r:id="rId9" w:history="1">
        <w:r w:rsidR="00C83791" w:rsidRPr="005B41D9">
          <w:rPr>
            <w:rFonts w:ascii="Liberation Serif" w:hAnsi="Liberation Serif" w:cs="Times New Roman"/>
            <w:sz w:val="28"/>
            <w:szCs w:val="28"/>
          </w:rPr>
          <w:t>законом</w:t>
        </w:r>
      </w:hyperlink>
      <w:r w:rsidR="00905620" w:rsidRPr="005B41D9">
        <w:rPr>
          <w:rFonts w:ascii="Liberation Serif" w:hAnsi="Liberation Serif" w:cs="Times New Roman"/>
          <w:sz w:val="28"/>
          <w:szCs w:val="28"/>
        </w:rPr>
        <w:t xml:space="preserve"> от 07.12.2011 года N 416-ФЗ «О водоснабжении и водоотведении»</w:t>
      </w:r>
      <w:r w:rsidR="00C83791" w:rsidRPr="005B41D9">
        <w:rPr>
          <w:rFonts w:ascii="Liberation Serif" w:hAnsi="Liberation Serif" w:cs="Times New Roman"/>
          <w:sz w:val="28"/>
          <w:szCs w:val="28"/>
        </w:rPr>
        <w:t xml:space="preserve">, </w:t>
      </w:r>
      <w:r w:rsidR="00BE5146" w:rsidRPr="005B41D9">
        <w:rPr>
          <w:rFonts w:ascii="Liberation Serif" w:hAnsi="Liberation Serif" w:cs="Times New Roman"/>
          <w:sz w:val="28"/>
          <w:szCs w:val="28"/>
        </w:rPr>
        <w:t xml:space="preserve">Уставом МО «Каменский городской округ», руководствуясь </w:t>
      </w:r>
      <w:r w:rsidR="002C2C50">
        <w:rPr>
          <w:rFonts w:ascii="Liberation Serif" w:hAnsi="Liberation Serif"/>
          <w:bCs/>
          <w:sz w:val="28"/>
          <w:szCs w:val="28"/>
        </w:rPr>
        <w:t>актуализированной схемой</w:t>
      </w:r>
      <w:r w:rsidR="002C2C50" w:rsidRPr="002C2C50">
        <w:rPr>
          <w:rFonts w:ascii="Liberation Serif" w:hAnsi="Liberation Serif"/>
          <w:bCs/>
          <w:sz w:val="28"/>
          <w:szCs w:val="28"/>
        </w:rPr>
        <w:t xml:space="preserve"> водоснабжения и водоотведения Каменского городского округа на период до</w:t>
      </w:r>
      <w:r w:rsidR="00610BA9">
        <w:rPr>
          <w:rFonts w:ascii="Liberation Serif" w:hAnsi="Liberation Serif"/>
          <w:bCs/>
          <w:sz w:val="28"/>
          <w:szCs w:val="28"/>
        </w:rPr>
        <w:t xml:space="preserve"> 2030 года (актуализация на 2023</w:t>
      </w:r>
      <w:r w:rsidR="002C2C50" w:rsidRPr="002C2C50">
        <w:rPr>
          <w:rFonts w:ascii="Liberation Serif" w:hAnsi="Liberation Serif"/>
          <w:bCs/>
          <w:sz w:val="28"/>
          <w:szCs w:val="28"/>
        </w:rPr>
        <w:t xml:space="preserve"> год)</w:t>
      </w:r>
      <w:r w:rsidR="00440F3D" w:rsidRPr="005B41D9">
        <w:rPr>
          <w:rFonts w:ascii="Liberation Serif" w:hAnsi="Liberation Serif" w:cs="Times New Roman"/>
          <w:sz w:val="28"/>
          <w:szCs w:val="28"/>
        </w:rPr>
        <w:t>,</w:t>
      </w:r>
      <w:r w:rsidR="002C2C50">
        <w:rPr>
          <w:rFonts w:ascii="Liberation Serif" w:hAnsi="Liberation Serif" w:cs="Times New Roman"/>
          <w:sz w:val="28"/>
          <w:szCs w:val="28"/>
        </w:rPr>
        <w:t xml:space="preserve"> утвержденной</w:t>
      </w:r>
      <w:r w:rsidR="00C83791" w:rsidRPr="005B41D9">
        <w:rPr>
          <w:rFonts w:ascii="Liberation Serif" w:hAnsi="Liberation Serif" w:cs="Times New Roman"/>
          <w:sz w:val="28"/>
          <w:szCs w:val="28"/>
        </w:rPr>
        <w:t xml:space="preserve"> Постановлением Главы МО «</w:t>
      </w:r>
      <w:r w:rsidR="002C2C50">
        <w:rPr>
          <w:rFonts w:ascii="Liberation Serif" w:hAnsi="Liberation Serif" w:cs="Times New Roman"/>
          <w:sz w:val="28"/>
          <w:szCs w:val="28"/>
        </w:rPr>
        <w:t>Кам</w:t>
      </w:r>
      <w:r w:rsidR="00610BA9">
        <w:rPr>
          <w:rFonts w:ascii="Liberation Serif" w:hAnsi="Liberation Serif" w:cs="Times New Roman"/>
          <w:sz w:val="28"/>
          <w:szCs w:val="28"/>
        </w:rPr>
        <w:t>енский городской округ» от 29.06.2024</w:t>
      </w:r>
      <w:r w:rsidR="00905620" w:rsidRPr="005B41D9">
        <w:rPr>
          <w:rFonts w:ascii="Liberation Serif" w:hAnsi="Liberation Serif" w:cs="Times New Roman"/>
          <w:sz w:val="28"/>
          <w:szCs w:val="28"/>
        </w:rPr>
        <w:t xml:space="preserve"> года</w:t>
      </w:r>
      <w:r w:rsidR="00C83791" w:rsidRPr="005B41D9">
        <w:rPr>
          <w:rFonts w:ascii="Liberation Serif" w:hAnsi="Liberation Serif" w:cs="Times New Roman"/>
          <w:sz w:val="28"/>
          <w:szCs w:val="28"/>
        </w:rPr>
        <w:t xml:space="preserve"> </w:t>
      </w:r>
      <w:r w:rsidR="00C83791" w:rsidRPr="005B41D9">
        <w:rPr>
          <w:rFonts w:ascii="Liberation Serif" w:hAnsi="Liberation Serif" w:cs="Times New Roman"/>
          <w:sz w:val="28"/>
          <w:szCs w:val="28"/>
          <w:lang w:val="en-US"/>
        </w:rPr>
        <w:t>N</w:t>
      </w:r>
      <w:r w:rsidR="00610BA9">
        <w:rPr>
          <w:rFonts w:ascii="Liberation Serif" w:hAnsi="Liberation Serif" w:cs="Times New Roman"/>
          <w:sz w:val="28"/>
          <w:szCs w:val="28"/>
        </w:rPr>
        <w:t xml:space="preserve"> 1184</w:t>
      </w:r>
    </w:p>
    <w:p w:rsidR="00910C87" w:rsidRPr="005B41D9" w:rsidRDefault="00910C87" w:rsidP="002C2C50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5B41D9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0E1EAF" w:rsidRPr="005B41D9" w:rsidRDefault="00284B66" w:rsidP="001A2F68">
      <w:pPr>
        <w:pStyle w:val="ad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5B41D9">
        <w:rPr>
          <w:rFonts w:ascii="Liberation Serif" w:hAnsi="Liberation Serif"/>
          <w:sz w:val="28"/>
          <w:szCs w:val="28"/>
        </w:rPr>
        <w:t>Наделить статусом гарантиру</w:t>
      </w:r>
      <w:r w:rsidR="00546CE5" w:rsidRPr="005B41D9">
        <w:rPr>
          <w:rFonts w:ascii="Liberation Serif" w:hAnsi="Liberation Serif"/>
          <w:sz w:val="28"/>
          <w:szCs w:val="28"/>
        </w:rPr>
        <w:t>ющей организации</w:t>
      </w:r>
      <w:r w:rsidRPr="005B41D9">
        <w:rPr>
          <w:rFonts w:ascii="Liberation Serif" w:hAnsi="Liberation Serif"/>
          <w:sz w:val="28"/>
          <w:szCs w:val="28"/>
        </w:rPr>
        <w:t xml:space="preserve"> для централизованных систем холодного водоснабжения Каменского городского округа</w:t>
      </w:r>
      <w:r w:rsidR="002C2C50">
        <w:rPr>
          <w:rFonts w:ascii="Liberation Serif" w:hAnsi="Liberation Serif"/>
          <w:sz w:val="28"/>
          <w:szCs w:val="28"/>
        </w:rPr>
        <w:t xml:space="preserve"> муниципальное унитарное предприятие </w:t>
      </w:r>
      <w:r w:rsidR="00E42B01" w:rsidRPr="00E42B01">
        <w:rPr>
          <w:rFonts w:ascii="Liberation Serif" w:hAnsi="Liberation Serif"/>
          <w:sz w:val="28"/>
          <w:szCs w:val="28"/>
        </w:rPr>
        <w:t>«Водоснабжение</w:t>
      </w:r>
      <w:r w:rsidR="000E3D6B" w:rsidRPr="00E42B01">
        <w:rPr>
          <w:rFonts w:ascii="Liberation Serif" w:hAnsi="Liberation Serif"/>
          <w:sz w:val="28"/>
          <w:szCs w:val="28"/>
        </w:rPr>
        <w:t xml:space="preserve"> Каменского городского округа»</w:t>
      </w:r>
      <w:r w:rsidR="000E3D6B">
        <w:rPr>
          <w:rFonts w:ascii="Liberation Serif" w:hAnsi="Liberation Serif"/>
          <w:sz w:val="28"/>
          <w:szCs w:val="28"/>
        </w:rPr>
        <w:t xml:space="preserve"> </w:t>
      </w:r>
      <w:r w:rsidR="00CF6E22">
        <w:rPr>
          <w:rFonts w:ascii="Liberation Serif" w:hAnsi="Liberation Serif"/>
          <w:sz w:val="28"/>
          <w:szCs w:val="28"/>
        </w:rPr>
        <w:t xml:space="preserve"> на территории</w:t>
      </w:r>
      <w:r w:rsidRPr="00EB6968">
        <w:rPr>
          <w:rFonts w:ascii="Liberation Serif" w:hAnsi="Liberation Serif"/>
          <w:sz w:val="28"/>
          <w:szCs w:val="28"/>
        </w:rPr>
        <w:t>:</w:t>
      </w:r>
      <w:r w:rsidR="004A10BD" w:rsidRPr="00EB6968">
        <w:rPr>
          <w:rFonts w:ascii="Liberation Serif" w:hAnsi="Liberation Serif"/>
          <w:sz w:val="28"/>
          <w:szCs w:val="28"/>
        </w:rPr>
        <w:t xml:space="preserve"> пгт. Мартюш, с. Новоисетское, д. Брод, с. Колчедан, с. Рыбниковское, с. Клев</w:t>
      </w:r>
      <w:r w:rsidR="002C7B6F" w:rsidRPr="00EB6968">
        <w:rPr>
          <w:rFonts w:ascii="Liberation Serif" w:hAnsi="Liberation Serif"/>
          <w:sz w:val="28"/>
          <w:szCs w:val="28"/>
        </w:rPr>
        <w:t>акинское, с. Маминское,</w:t>
      </w:r>
      <w:r w:rsidR="004A10BD" w:rsidRPr="00EB6968">
        <w:rPr>
          <w:rFonts w:ascii="Liberation Serif" w:hAnsi="Liberation Serif"/>
          <w:sz w:val="28"/>
          <w:szCs w:val="28"/>
        </w:rPr>
        <w:t xml:space="preserve"> д. Шилово, с. Исетское, п. Первомайский, д. Часовая, </w:t>
      </w:r>
      <w:r w:rsidR="00E32C0B" w:rsidRPr="00EB6968">
        <w:rPr>
          <w:rFonts w:ascii="Liberation Serif" w:hAnsi="Liberation Serif"/>
          <w:sz w:val="28"/>
          <w:szCs w:val="28"/>
        </w:rPr>
        <w:t xml:space="preserve">п. Горный, </w:t>
      </w:r>
      <w:r w:rsidR="002C7B6F" w:rsidRPr="00EB6968">
        <w:rPr>
          <w:rFonts w:ascii="Liberation Serif" w:hAnsi="Liberation Serif"/>
          <w:sz w:val="28"/>
          <w:szCs w:val="28"/>
        </w:rPr>
        <w:t>п</w:t>
      </w:r>
      <w:r w:rsidR="00E32C0B" w:rsidRPr="00EB6968">
        <w:rPr>
          <w:rFonts w:ascii="Liberation Serif" w:hAnsi="Liberation Serif"/>
          <w:sz w:val="28"/>
          <w:szCs w:val="28"/>
        </w:rPr>
        <w:t>. Лебяжье</w:t>
      </w:r>
      <w:r w:rsidR="002C7B6F" w:rsidRPr="00EB6968">
        <w:rPr>
          <w:rFonts w:ascii="Liberation Serif" w:hAnsi="Liberation Serif"/>
          <w:sz w:val="28"/>
          <w:szCs w:val="28"/>
        </w:rPr>
        <w:t>, д</w:t>
      </w:r>
      <w:r w:rsidR="00E32C0B" w:rsidRPr="00EB6968">
        <w:rPr>
          <w:rFonts w:ascii="Liberation Serif" w:hAnsi="Liberation Serif"/>
          <w:sz w:val="28"/>
          <w:szCs w:val="28"/>
        </w:rPr>
        <w:t>. Соколова</w:t>
      </w:r>
      <w:r w:rsidR="004A10BD" w:rsidRPr="00EB6968">
        <w:rPr>
          <w:rFonts w:ascii="Liberation Serif" w:hAnsi="Liberation Serif"/>
          <w:sz w:val="28"/>
          <w:szCs w:val="28"/>
        </w:rPr>
        <w:t>, с. Сосновское, п. Ленинский, п. Октябр</w:t>
      </w:r>
      <w:r w:rsidR="0087013A" w:rsidRPr="00EB6968">
        <w:rPr>
          <w:rFonts w:ascii="Liberation Serif" w:hAnsi="Liberation Serif"/>
          <w:sz w:val="28"/>
          <w:szCs w:val="28"/>
        </w:rPr>
        <w:t>ь</w:t>
      </w:r>
      <w:r w:rsidR="004A10BD" w:rsidRPr="00EB6968">
        <w:rPr>
          <w:rFonts w:ascii="Liberation Serif" w:hAnsi="Liberation Serif"/>
          <w:sz w:val="28"/>
          <w:szCs w:val="28"/>
        </w:rPr>
        <w:t>ский, с. Кисловско</w:t>
      </w:r>
      <w:r w:rsidR="00906ED0" w:rsidRPr="00EB6968">
        <w:rPr>
          <w:rFonts w:ascii="Liberation Serif" w:hAnsi="Liberation Serif"/>
          <w:sz w:val="28"/>
          <w:szCs w:val="28"/>
        </w:rPr>
        <w:t xml:space="preserve">е, с. Покровское, </w:t>
      </w:r>
      <w:r w:rsidR="002C7B6F" w:rsidRPr="00EB6968">
        <w:rPr>
          <w:rFonts w:ascii="Liberation Serif" w:hAnsi="Liberation Serif"/>
          <w:sz w:val="28"/>
          <w:szCs w:val="28"/>
        </w:rPr>
        <w:t xml:space="preserve"> </w:t>
      </w:r>
      <w:r w:rsidR="00906ED0" w:rsidRPr="00EB6968">
        <w:rPr>
          <w:rFonts w:ascii="Liberation Serif" w:hAnsi="Liberation Serif"/>
          <w:sz w:val="28"/>
          <w:szCs w:val="28"/>
        </w:rPr>
        <w:t>д. Белоносова,</w:t>
      </w:r>
      <w:r w:rsidR="004A10BD" w:rsidRPr="00EB6968">
        <w:rPr>
          <w:rFonts w:ascii="Liberation Serif" w:hAnsi="Liberation Serif"/>
          <w:sz w:val="28"/>
          <w:szCs w:val="28"/>
        </w:rPr>
        <w:t xml:space="preserve"> с. Черемхово, с. Травянское, с. Сипавское, п. Новый Быт, п. Степной, </w:t>
      </w:r>
      <w:r w:rsidR="002C7B6F" w:rsidRPr="00EB6968">
        <w:rPr>
          <w:rFonts w:ascii="Liberation Serif" w:hAnsi="Liberation Serif"/>
          <w:sz w:val="28"/>
          <w:szCs w:val="28"/>
        </w:rPr>
        <w:t>с</w:t>
      </w:r>
      <w:r w:rsidR="004A10BD" w:rsidRPr="00EB6968">
        <w:rPr>
          <w:rFonts w:ascii="Liberation Serif" w:hAnsi="Liberation Serif"/>
          <w:sz w:val="28"/>
          <w:szCs w:val="28"/>
        </w:rPr>
        <w:t>. Соколова, с. Позариха</w:t>
      </w:r>
      <w:r w:rsidR="002C7B6F" w:rsidRPr="00EB6968">
        <w:rPr>
          <w:rFonts w:ascii="Liberation Serif" w:hAnsi="Liberation Serif"/>
          <w:sz w:val="28"/>
          <w:szCs w:val="28"/>
        </w:rPr>
        <w:t>, д. Черемисская, д. Походилова</w:t>
      </w:r>
      <w:r w:rsidR="00EB6968" w:rsidRPr="00EB6968">
        <w:rPr>
          <w:rFonts w:ascii="Liberation Serif" w:hAnsi="Liberation Serif"/>
          <w:sz w:val="28"/>
          <w:szCs w:val="28"/>
        </w:rPr>
        <w:t>, станция Колчедан, станция Перебор</w:t>
      </w:r>
      <w:r w:rsidR="00610BA9">
        <w:rPr>
          <w:rFonts w:ascii="Liberation Serif" w:hAnsi="Liberation Serif"/>
          <w:sz w:val="28"/>
          <w:szCs w:val="28"/>
        </w:rPr>
        <w:t xml:space="preserve"> с </w:t>
      </w:r>
      <w:r w:rsidR="002A1486">
        <w:rPr>
          <w:rFonts w:ascii="Liberation Serif" w:hAnsi="Liberation Serif"/>
          <w:sz w:val="28"/>
          <w:szCs w:val="28"/>
        </w:rPr>
        <w:t>01.08</w:t>
      </w:r>
      <w:r w:rsidR="00610BA9">
        <w:rPr>
          <w:rFonts w:ascii="Liberation Serif" w:hAnsi="Liberation Serif"/>
          <w:sz w:val="28"/>
          <w:szCs w:val="28"/>
        </w:rPr>
        <w:t>.2024</w:t>
      </w:r>
      <w:r w:rsidR="000B1F34" w:rsidRPr="005B41D9">
        <w:rPr>
          <w:rFonts w:ascii="Liberation Serif" w:hAnsi="Liberation Serif"/>
          <w:sz w:val="28"/>
          <w:szCs w:val="28"/>
        </w:rPr>
        <w:t xml:space="preserve"> года.</w:t>
      </w:r>
    </w:p>
    <w:p w:rsidR="00284B66" w:rsidRPr="005B41D9" w:rsidRDefault="00284B66" w:rsidP="002C2C50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B41D9">
        <w:rPr>
          <w:rFonts w:ascii="Liberation Serif" w:hAnsi="Liberation Serif" w:cs="Times New Roman"/>
          <w:sz w:val="28"/>
          <w:szCs w:val="28"/>
        </w:rPr>
        <w:t>Установит</w:t>
      </w:r>
      <w:r w:rsidR="000E1EAF" w:rsidRPr="005B41D9">
        <w:rPr>
          <w:rFonts w:ascii="Liberation Serif" w:hAnsi="Liberation Serif" w:cs="Times New Roman"/>
          <w:sz w:val="28"/>
          <w:szCs w:val="28"/>
        </w:rPr>
        <w:t>ь</w:t>
      </w:r>
      <w:r w:rsidR="004A10BD" w:rsidRPr="005B41D9">
        <w:rPr>
          <w:rFonts w:ascii="Liberation Serif" w:hAnsi="Liberation Serif" w:cs="Times New Roman"/>
          <w:sz w:val="28"/>
          <w:szCs w:val="28"/>
        </w:rPr>
        <w:t xml:space="preserve"> зоны деятельности гарантирующей организации</w:t>
      </w:r>
      <w:r w:rsidRPr="005B41D9">
        <w:rPr>
          <w:rFonts w:ascii="Liberation Serif" w:hAnsi="Liberation Serif" w:cs="Times New Roman"/>
          <w:sz w:val="28"/>
          <w:szCs w:val="28"/>
        </w:rPr>
        <w:t xml:space="preserve"> для</w:t>
      </w:r>
      <w:r w:rsidR="00255F5E" w:rsidRPr="005B41D9">
        <w:rPr>
          <w:rFonts w:ascii="Liberation Serif" w:hAnsi="Liberation Serif" w:cs="Times New Roman"/>
          <w:sz w:val="28"/>
          <w:szCs w:val="28"/>
        </w:rPr>
        <w:t xml:space="preserve"> централизованных систем</w:t>
      </w:r>
      <w:r w:rsidRPr="005B41D9">
        <w:rPr>
          <w:rFonts w:ascii="Liberation Serif" w:hAnsi="Liberation Serif" w:cs="Times New Roman"/>
          <w:sz w:val="28"/>
          <w:szCs w:val="28"/>
        </w:rPr>
        <w:t xml:space="preserve"> холодного водоснабжения в границах комплекса технологически связанных между собой инженерных сооружений, предназначенных для подъема, водоподготовки и транспортировки питьевой воды, к которым присоединены объекты капитального стро</w:t>
      </w:r>
      <w:r w:rsidR="000E1EAF" w:rsidRPr="005B41D9">
        <w:rPr>
          <w:rFonts w:ascii="Liberation Serif" w:hAnsi="Liberation Serif" w:cs="Times New Roman"/>
          <w:sz w:val="28"/>
          <w:szCs w:val="28"/>
        </w:rPr>
        <w:t>ительства абонентов Каменского городского округа</w:t>
      </w:r>
      <w:r w:rsidRPr="005B41D9">
        <w:rPr>
          <w:rFonts w:ascii="Liberation Serif" w:hAnsi="Liberation Serif" w:cs="Times New Roman"/>
          <w:sz w:val="28"/>
          <w:szCs w:val="28"/>
        </w:rPr>
        <w:t>.</w:t>
      </w:r>
    </w:p>
    <w:p w:rsidR="008A3E8E" w:rsidRPr="005B41D9" w:rsidRDefault="00255F5E" w:rsidP="002C2C50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B41D9">
        <w:rPr>
          <w:rFonts w:ascii="Liberation Serif" w:hAnsi="Liberation Serif" w:cs="Times New Roman"/>
          <w:sz w:val="28"/>
          <w:szCs w:val="28"/>
        </w:rPr>
        <w:t>2</w:t>
      </w:r>
      <w:r w:rsidR="008A3E8E" w:rsidRPr="005B41D9">
        <w:rPr>
          <w:rFonts w:ascii="Liberation Serif" w:hAnsi="Liberation Serif" w:cs="Times New Roman"/>
          <w:sz w:val="28"/>
          <w:szCs w:val="28"/>
        </w:rPr>
        <w:t>.</w:t>
      </w:r>
      <w:r w:rsidR="004A10BD" w:rsidRPr="005B41D9">
        <w:rPr>
          <w:rFonts w:ascii="Liberation Serif" w:hAnsi="Liberation Serif" w:cs="Times New Roman"/>
          <w:sz w:val="28"/>
          <w:szCs w:val="28"/>
        </w:rPr>
        <w:t xml:space="preserve"> </w:t>
      </w:r>
      <w:r w:rsidR="008A3E8E" w:rsidRPr="005B41D9">
        <w:rPr>
          <w:rFonts w:ascii="Liberation Serif" w:hAnsi="Liberation Serif" w:cs="Times New Roman"/>
          <w:sz w:val="28"/>
          <w:szCs w:val="28"/>
        </w:rPr>
        <w:t>Наделить статусом гарантиру</w:t>
      </w:r>
      <w:r w:rsidR="00546CE5" w:rsidRPr="005B41D9">
        <w:rPr>
          <w:rFonts w:ascii="Liberation Serif" w:hAnsi="Liberation Serif" w:cs="Times New Roman"/>
          <w:sz w:val="28"/>
          <w:szCs w:val="28"/>
        </w:rPr>
        <w:t>ющей организации</w:t>
      </w:r>
      <w:r w:rsidR="00284B66" w:rsidRPr="005B41D9">
        <w:rPr>
          <w:rFonts w:ascii="Liberation Serif" w:hAnsi="Liberation Serif" w:cs="Times New Roman"/>
          <w:sz w:val="28"/>
          <w:szCs w:val="28"/>
        </w:rPr>
        <w:t xml:space="preserve"> для централизованн</w:t>
      </w:r>
      <w:r w:rsidR="008A3E8E" w:rsidRPr="005B41D9">
        <w:rPr>
          <w:rFonts w:ascii="Liberation Serif" w:hAnsi="Liberation Serif" w:cs="Times New Roman"/>
          <w:sz w:val="28"/>
          <w:szCs w:val="28"/>
        </w:rPr>
        <w:t>ых систем водоотведения Каменского городского округа</w:t>
      </w:r>
      <w:r w:rsidR="004A10BD" w:rsidRPr="005B41D9">
        <w:rPr>
          <w:rFonts w:ascii="Liberation Serif" w:hAnsi="Liberation Serif" w:cs="Times New Roman"/>
          <w:sz w:val="28"/>
          <w:szCs w:val="28"/>
        </w:rPr>
        <w:t xml:space="preserve"> </w:t>
      </w:r>
      <w:r w:rsidR="000E3D6B">
        <w:rPr>
          <w:rFonts w:ascii="Liberation Serif" w:hAnsi="Liberation Serif"/>
          <w:sz w:val="28"/>
          <w:szCs w:val="28"/>
        </w:rPr>
        <w:t xml:space="preserve">муниципальное </w:t>
      </w:r>
      <w:r w:rsidR="000E3D6B">
        <w:rPr>
          <w:rFonts w:ascii="Liberation Serif" w:hAnsi="Liberation Serif"/>
          <w:sz w:val="28"/>
          <w:szCs w:val="28"/>
        </w:rPr>
        <w:lastRenderedPageBreak/>
        <w:t>унитарное предприятие «</w:t>
      </w:r>
      <w:r w:rsidR="00E42B01" w:rsidRPr="00E42B01">
        <w:rPr>
          <w:rFonts w:ascii="Liberation Serif" w:hAnsi="Liberation Serif"/>
          <w:sz w:val="28"/>
          <w:szCs w:val="28"/>
        </w:rPr>
        <w:t>Водоснабжение</w:t>
      </w:r>
      <w:r w:rsidR="000E3D6B" w:rsidRPr="00E42B01">
        <w:rPr>
          <w:rFonts w:ascii="Liberation Serif" w:hAnsi="Liberation Serif"/>
          <w:sz w:val="28"/>
          <w:szCs w:val="28"/>
        </w:rPr>
        <w:t xml:space="preserve"> Каменского городского округа</w:t>
      </w:r>
      <w:r w:rsidR="000E3D6B">
        <w:rPr>
          <w:rFonts w:ascii="Liberation Serif" w:hAnsi="Liberation Serif"/>
          <w:sz w:val="28"/>
          <w:szCs w:val="28"/>
        </w:rPr>
        <w:t>»</w:t>
      </w:r>
      <w:r w:rsidR="004A10BD" w:rsidRPr="005B41D9">
        <w:rPr>
          <w:rFonts w:ascii="Liberation Serif" w:hAnsi="Liberation Serif" w:cs="Times New Roman"/>
          <w:sz w:val="28"/>
          <w:szCs w:val="28"/>
        </w:rPr>
        <w:t xml:space="preserve"> на территории</w:t>
      </w:r>
      <w:r w:rsidR="008A3E8E" w:rsidRPr="005B41D9">
        <w:rPr>
          <w:rFonts w:ascii="Liberation Serif" w:hAnsi="Liberation Serif" w:cs="Times New Roman"/>
          <w:sz w:val="28"/>
          <w:szCs w:val="28"/>
        </w:rPr>
        <w:t>:</w:t>
      </w:r>
      <w:r w:rsidR="004A10BD" w:rsidRPr="005B41D9">
        <w:rPr>
          <w:rFonts w:ascii="Liberation Serif" w:hAnsi="Liberation Serif" w:cs="Times New Roman"/>
          <w:sz w:val="28"/>
          <w:szCs w:val="28"/>
        </w:rPr>
        <w:t xml:space="preserve"> пгт. Мартюш, с. Новоисетское, с. Колчедан, с. Позариха, п. Новый Быт, с. Сипавское</w:t>
      </w:r>
      <w:r w:rsidR="001A2F68">
        <w:rPr>
          <w:rFonts w:ascii="Liberation Serif" w:hAnsi="Liberation Serif" w:cs="Times New Roman"/>
          <w:sz w:val="28"/>
          <w:szCs w:val="28"/>
        </w:rPr>
        <w:t>, с. Покровское</w:t>
      </w:r>
      <w:r w:rsidR="00EB6968">
        <w:rPr>
          <w:rFonts w:ascii="Liberation Serif" w:hAnsi="Liberation Serif" w:cs="Times New Roman"/>
          <w:sz w:val="28"/>
          <w:szCs w:val="28"/>
        </w:rPr>
        <w:t xml:space="preserve"> с </w:t>
      </w:r>
      <w:r w:rsidR="002A1486">
        <w:rPr>
          <w:rFonts w:ascii="Liberation Serif" w:hAnsi="Liberation Serif" w:cs="Times New Roman"/>
          <w:sz w:val="28"/>
          <w:szCs w:val="28"/>
        </w:rPr>
        <w:t>01.08</w:t>
      </w:r>
      <w:r w:rsidR="00EB6968">
        <w:rPr>
          <w:rFonts w:ascii="Liberation Serif" w:hAnsi="Liberation Serif" w:cs="Times New Roman"/>
          <w:sz w:val="28"/>
          <w:szCs w:val="28"/>
        </w:rPr>
        <w:t>.2024</w:t>
      </w:r>
      <w:r w:rsidR="000B1F34" w:rsidRPr="005B41D9">
        <w:rPr>
          <w:rFonts w:ascii="Liberation Serif" w:hAnsi="Liberation Serif" w:cs="Times New Roman"/>
          <w:sz w:val="28"/>
          <w:szCs w:val="28"/>
        </w:rPr>
        <w:t xml:space="preserve"> года</w:t>
      </w:r>
      <w:r w:rsidR="004A10BD" w:rsidRPr="005B41D9">
        <w:rPr>
          <w:rFonts w:ascii="Liberation Serif" w:hAnsi="Liberation Serif" w:cs="Times New Roman"/>
          <w:sz w:val="28"/>
          <w:szCs w:val="28"/>
        </w:rPr>
        <w:t>.</w:t>
      </w:r>
    </w:p>
    <w:p w:rsidR="008A3E8E" w:rsidRDefault="008A3E8E" w:rsidP="002C2C50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B41D9">
        <w:rPr>
          <w:rFonts w:ascii="Liberation Serif" w:hAnsi="Liberation Serif" w:cs="Times New Roman"/>
          <w:sz w:val="28"/>
          <w:szCs w:val="28"/>
        </w:rPr>
        <w:t>Установить</w:t>
      </w:r>
      <w:r w:rsidR="004A10BD" w:rsidRPr="005B41D9">
        <w:rPr>
          <w:rFonts w:ascii="Liberation Serif" w:hAnsi="Liberation Serif" w:cs="Times New Roman"/>
          <w:sz w:val="28"/>
          <w:szCs w:val="28"/>
        </w:rPr>
        <w:t xml:space="preserve"> зоны деятельности гарантирующей организации</w:t>
      </w:r>
      <w:r w:rsidRPr="005B41D9">
        <w:rPr>
          <w:rFonts w:ascii="Liberation Serif" w:hAnsi="Liberation Serif" w:cs="Times New Roman"/>
          <w:sz w:val="28"/>
          <w:szCs w:val="28"/>
        </w:rPr>
        <w:t xml:space="preserve"> для цент</w:t>
      </w:r>
      <w:r w:rsidR="00255F5E" w:rsidRPr="005B41D9">
        <w:rPr>
          <w:rFonts w:ascii="Liberation Serif" w:hAnsi="Liberation Serif" w:cs="Times New Roman"/>
          <w:sz w:val="28"/>
          <w:szCs w:val="28"/>
        </w:rPr>
        <w:t>рализованных систем</w:t>
      </w:r>
      <w:r w:rsidRPr="005B41D9">
        <w:rPr>
          <w:rFonts w:ascii="Liberation Serif" w:hAnsi="Liberation Serif" w:cs="Times New Roman"/>
          <w:sz w:val="28"/>
          <w:szCs w:val="28"/>
        </w:rPr>
        <w:t xml:space="preserve"> водоотведения в границах комплекса технологически связанных между собой инженерных сооружений, предназначенных для приема, транспортировки и очистки сточных вод, к которым присоединены объекты капитального строительства абонентов </w:t>
      </w:r>
      <w:r w:rsidR="00255F5E" w:rsidRPr="005B41D9">
        <w:rPr>
          <w:rFonts w:ascii="Liberation Serif" w:hAnsi="Liberation Serif" w:cs="Times New Roman"/>
          <w:sz w:val="28"/>
          <w:szCs w:val="28"/>
        </w:rPr>
        <w:t>Каменского городского округа</w:t>
      </w:r>
      <w:r w:rsidR="002A51A8">
        <w:rPr>
          <w:rFonts w:ascii="Liberation Serif" w:hAnsi="Liberation Serif" w:cs="Times New Roman"/>
          <w:sz w:val="28"/>
          <w:szCs w:val="28"/>
        </w:rPr>
        <w:t>.</w:t>
      </w:r>
    </w:p>
    <w:p w:rsidR="002117FF" w:rsidRPr="005B41D9" w:rsidRDefault="00BE4895" w:rsidP="002C2C50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="00284B66" w:rsidRPr="005B41D9">
        <w:rPr>
          <w:rFonts w:ascii="Liberation Serif" w:hAnsi="Liberation Serif" w:cs="Times New Roman"/>
          <w:sz w:val="28"/>
          <w:szCs w:val="28"/>
        </w:rPr>
        <w:t xml:space="preserve">. </w:t>
      </w:r>
      <w:r>
        <w:rPr>
          <w:rFonts w:ascii="Liberation Serif" w:hAnsi="Liberation Serif" w:cs="Times New Roman"/>
          <w:sz w:val="28"/>
          <w:szCs w:val="28"/>
        </w:rPr>
        <w:t xml:space="preserve">     </w:t>
      </w:r>
      <w:r w:rsidR="00284B66" w:rsidRPr="005B41D9">
        <w:rPr>
          <w:rFonts w:ascii="Liberation Serif" w:hAnsi="Liberation Serif" w:cs="Times New Roman"/>
          <w:sz w:val="28"/>
          <w:szCs w:val="28"/>
        </w:rPr>
        <w:t>В случае выявления бесхозяйных объектов централизованных систем холодного водоснабжения и (или) водоотведения, в том числе водопроводных и канализационных сетей, путем эксплуатации которых обеспечиваются водоснабжение и (или) водоотведение, эксплуатацию таких объектов осуществляет гарантирующая организация со дня подписания передаточного акта указанных объектов до признания на такие объекты права собственности или до принятия их во владение, пользование и распоряжение оставившим такие объекты собственником в соответствии с гражданским законодательством.</w:t>
      </w:r>
    </w:p>
    <w:p w:rsidR="004A10BD" w:rsidRDefault="00BE4895" w:rsidP="002C2C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304CBE" w:rsidRPr="005B41D9">
        <w:rPr>
          <w:rFonts w:ascii="Liberation Serif" w:hAnsi="Liberation Serif" w:cs="Times New Roman"/>
          <w:sz w:val="28"/>
          <w:szCs w:val="28"/>
        </w:rPr>
        <w:t xml:space="preserve">. </w:t>
      </w:r>
      <w:r w:rsidR="001A2F68">
        <w:rPr>
          <w:rFonts w:ascii="Liberation Serif" w:hAnsi="Liberation Serif" w:cs="Times New Roman"/>
          <w:sz w:val="28"/>
          <w:szCs w:val="28"/>
        </w:rPr>
        <w:t xml:space="preserve">  </w:t>
      </w:r>
      <w:r w:rsidR="004A10BD" w:rsidRPr="005B41D9">
        <w:rPr>
          <w:rFonts w:ascii="Liberation Serif" w:hAnsi="Liberation Serif" w:cs="Times New Roman"/>
          <w:sz w:val="28"/>
          <w:szCs w:val="28"/>
        </w:rPr>
        <w:t>Признать утратившим силу постановление Главы МО «Каменский городской</w:t>
      </w:r>
      <w:r w:rsidR="00E32C0B" w:rsidRPr="005B41D9">
        <w:rPr>
          <w:rFonts w:ascii="Liberation Serif" w:hAnsi="Liberation Serif" w:cs="Times New Roman"/>
          <w:sz w:val="28"/>
          <w:szCs w:val="28"/>
        </w:rPr>
        <w:t xml:space="preserve"> округ» от </w:t>
      </w:r>
      <w:r w:rsidR="009250B7" w:rsidRPr="005B41D9">
        <w:rPr>
          <w:rFonts w:ascii="Liberation Serif" w:hAnsi="Liberation Serif" w:cs="Times New Roman"/>
          <w:sz w:val="28"/>
          <w:szCs w:val="28"/>
        </w:rPr>
        <w:t xml:space="preserve"> </w:t>
      </w:r>
      <w:r w:rsidR="00EB6968">
        <w:rPr>
          <w:rFonts w:ascii="Liberation Serif" w:hAnsi="Liberation Serif" w:cs="Times New Roman"/>
          <w:sz w:val="28"/>
          <w:szCs w:val="28"/>
        </w:rPr>
        <w:t>16.12.2020</w:t>
      </w:r>
      <w:r w:rsidR="00905620" w:rsidRPr="005B41D9">
        <w:rPr>
          <w:rFonts w:ascii="Liberation Serif" w:hAnsi="Liberation Serif" w:cs="Times New Roman"/>
          <w:sz w:val="28"/>
          <w:szCs w:val="28"/>
        </w:rPr>
        <w:t xml:space="preserve"> года </w:t>
      </w:r>
      <w:r w:rsidR="00905620" w:rsidRPr="005B41D9">
        <w:rPr>
          <w:rFonts w:ascii="Liberation Serif" w:hAnsi="Liberation Serif" w:cs="Times New Roman"/>
          <w:sz w:val="28"/>
          <w:szCs w:val="28"/>
          <w:lang w:val="en-US"/>
        </w:rPr>
        <w:t>N</w:t>
      </w:r>
      <w:r w:rsidR="00EB6968">
        <w:rPr>
          <w:rFonts w:ascii="Liberation Serif" w:hAnsi="Liberation Serif" w:cs="Times New Roman"/>
          <w:sz w:val="28"/>
          <w:szCs w:val="28"/>
        </w:rPr>
        <w:t xml:space="preserve"> 1852</w:t>
      </w:r>
      <w:r w:rsidR="004A10BD" w:rsidRPr="005B41D9">
        <w:rPr>
          <w:rFonts w:ascii="Liberation Serif" w:hAnsi="Liberation Serif" w:cs="Times New Roman"/>
          <w:sz w:val="28"/>
          <w:szCs w:val="28"/>
        </w:rPr>
        <w:t xml:space="preserve"> «</w:t>
      </w:r>
      <w:r w:rsidR="004A10BD" w:rsidRPr="005B41D9">
        <w:rPr>
          <w:rFonts w:ascii="Liberation Serif" w:hAnsi="Liberation Serif" w:cs="Times New Roman"/>
          <w:bCs/>
          <w:sz w:val="28"/>
          <w:szCs w:val="28"/>
        </w:rPr>
        <w:t>Об определении гарантирующей организации для централизованных систем холодного водоснабжения и водоотведения на территории  Каменского городского округа».</w:t>
      </w:r>
    </w:p>
    <w:p w:rsidR="004A10BD" w:rsidRPr="001A2F68" w:rsidRDefault="00BE4895" w:rsidP="001A2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5</w:t>
      </w:r>
      <w:r w:rsidR="001A2F68">
        <w:rPr>
          <w:rFonts w:ascii="Liberation Serif" w:hAnsi="Liberation Serif" w:cs="Times New Roman"/>
          <w:bCs/>
          <w:sz w:val="28"/>
          <w:szCs w:val="28"/>
        </w:rPr>
        <w:t xml:space="preserve">.      </w:t>
      </w:r>
      <w:r w:rsidR="004A10BD" w:rsidRPr="001A2F68">
        <w:rPr>
          <w:rFonts w:ascii="Liberation Serif" w:hAnsi="Liberation Serif" w:cs="Times New Roman"/>
          <w:sz w:val="28"/>
          <w:szCs w:val="28"/>
        </w:rPr>
        <w:t>Опубликовать данное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910C87" w:rsidRPr="00BE4895" w:rsidRDefault="004A10BD" w:rsidP="00BE4895">
      <w:pPr>
        <w:pStyle w:val="a4"/>
        <w:numPr>
          <w:ilvl w:val="0"/>
          <w:numId w:val="15"/>
        </w:numPr>
        <w:suppressAutoHyphens/>
        <w:spacing w:after="0" w:line="240" w:lineRule="auto"/>
        <w:ind w:left="0"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BE4895">
        <w:rPr>
          <w:rFonts w:ascii="Liberation Serif" w:hAnsi="Liberation Serif" w:cs="Times New Roman"/>
          <w:sz w:val="28"/>
          <w:szCs w:val="28"/>
        </w:rPr>
        <w:t>Контроль исполнения настоящего постановления возложить на заместителя Главы Администрации по вопросам ЖКХ, строительства, энергетики и связи  А.П. Баранова.</w:t>
      </w:r>
    </w:p>
    <w:p w:rsidR="00910C87" w:rsidRPr="005B41D9" w:rsidRDefault="00910C87" w:rsidP="00910C87">
      <w:pPr>
        <w:pStyle w:val="ConsPlusNormal"/>
        <w:ind w:left="1665"/>
        <w:jc w:val="both"/>
        <w:rPr>
          <w:rFonts w:ascii="Liberation Serif" w:hAnsi="Liberation Serif" w:cs="Times New Roman"/>
          <w:sz w:val="28"/>
          <w:szCs w:val="28"/>
        </w:rPr>
      </w:pPr>
    </w:p>
    <w:p w:rsidR="00910C87" w:rsidRPr="005B41D9" w:rsidRDefault="00910C87" w:rsidP="00910C87">
      <w:pPr>
        <w:pStyle w:val="ConsPlusNormal"/>
        <w:ind w:left="1665"/>
        <w:jc w:val="both"/>
        <w:rPr>
          <w:rFonts w:ascii="Liberation Serif" w:hAnsi="Liberation Serif" w:cs="Times New Roman"/>
          <w:sz w:val="28"/>
          <w:szCs w:val="28"/>
        </w:rPr>
      </w:pPr>
    </w:p>
    <w:p w:rsidR="00910C87" w:rsidRPr="005B41D9" w:rsidRDefault="00910C87" w:rsidP="00910C87">
      <w:pPr>
        <w:pStyle w:val="ConsPlusNormal"/>
        <w:ind w:left="1665"/>
        <w:jc w:val="both"/>
        <w:rPr>
          <w:rFonts w:ascii="Liberation Serif" w:hAnsi="Liberation Serif" w:cs="Times New Roman"/>
          <w:sz w:val="28"/>
          <w:szCs w:val="28"/>
        </w:rPr>
      </w:pPr>
    </w:p>
    <w:p w:rsidR="004A10BD" w:rsidRPr="005B41D9" w:rsidRDefault="004A10BD" w:rsidP="00910C87">
      <w:pPr>
        <w:pStyle w:val="ConsPlusNormal"/>
        <w:ind w:left="1665"/>
        <w:jc w:val="both"/>
        <w:rPr>
          <w:rFonts w:ascii="Liberation Serif" w:hAnsi="Liberation Serif" w:cs="Times New Roman"/>
          <w:sz w:val="28"/>
          <w:szCs w:val="28"/>
        </w:rPr>
      </w:pPr>
    </w:p>
    <w:p w:rsidR="00403C9E" w:rsidRPr="005B41D9" w:rsidRDefault="00910C87" w:rsidP="00910C87">
      <w:pPr>
        <w:autoSpaceDE w:val="0"/>
        <w:autoSpaceDN w:val="0"/>
        <w:adjustRightInd w:val="0"/>
        <w:jc w:val="both"/>
        <w:rPr>
          <w:rFonts w:ascii="Liberation Serif" w:hAnsi="Liberation Serif" w:cs="Times New Roman"/>
          <w:sz w:val="28"/>
          <w:szCs w:val="28"/>
        </w:rPr>
      </w:pPr>
      <w:r w:rsidRPr="005B41D9">
        <w:rPr>
          <w:rFonts w:ascii="Liberation Serif" w:hAnsi="Liberation Serif" w:cs="Times New Roman"/>
          <w:sz w:val="28"/>
          <w:szCs w:val="28"/>
        </w:rPr>
        <w:t xml:space="preserve">Глава городского округа   </w:t>
      </w:r>
      <w:r w:rsidRPr="005B41D9">
        <w:rPr>
          <w:rFonts w:ascii="Liberation Serif" w:hAnsi="Liberation Serif" w:cs="Times New Roman"/>
          <w:sz w:val="28"/>
          <w:szCs w:val="28"/>
        </w:rPr>
        <w:tab/>
      </w:r>
      <w:r w:rsidRPr="005B41D9">
        <w:rPr>
          <w:rFonts w:ascii="Liberation Serif" w:hAnsi="Liberation Serif" w:cs="Times New Roman"/>
          <w:sz w:val="28"/>
          <w:szCs w:val="28"/>
        </w:rPr>
        <w:tab/>
      </w:r>
      <w:r w:rsidRPr="005B41D9">
        <w:rPr>
          <w:rFonts w:ascii="Liberation Serif" w:hAnsi="Liberation Serif" w:cs="Times New Roman"/>
          <w:sz w:val="28"/>
          <w:szCs w:val="28"/>
        </w:rPr>
        <w:tab/>
      </w:r>
      <w:r w:rsidRPr="005B41D9">
        <w:rPr>
          <w:rFonts w:ascii="Liberation Serif" w:hAnsi="Liberation Serif" w:cs="Times New Roman"/>
          <w:sz w:val="28"/>
          <w:szCs w:val="28"/>
        </w:rPr>
        <w:tab/>
      </w:r>
      <w:r w:rsidRPr="005B41D9">
        <w:rPr>
          <w:rFonts w:ascii="Liberation Serif" w:hAnsi="Liberation Serif" w:cs="Times New Roman"/>
          <w:sz w:val="28"/>
          <w:szCs w:val="28"/>
        </w:rPr>
        <w:tab/>
      </w:r>
      <w:r w:rsidRPr="005B41D9">
        <w:rPr>
          <w:rFonts w:ascii="Liberation Serif" w:hAnsi="Liberation Serif" w:cs="Times New Roman"/>
          <w:sz w:val="28"/>
          <w:szCs w:val="28"/>
        </w:rPr>
        <w:tab/>
      </w:r>
      <w:r w:rsidR="00D6046D" w:rsidRPr="005B41D9">
        <w:rPr>
          <w:rFonts w:ascii="Liberation Serif" w:hAnsi="Liberation Serif" w:cs="Times New Roman"/>
          <w:sz w:val="28"/>
          <w:szCs w:val="28"/>
        </w:rPr>
        <w:t xml:space="preserve">    </w:t>
      </w:r>
      <w:r w:rsidR="00EB6968">
        <w:rPr>
          <w:rFonts w:ascii="Liberation Serif" w:hAnsi="Liberation Serif" w:cs="Times New Roman"/>
          <w:sz w:val="28"/>
          <w:szCs w:val="28"/>
        </w:rPr>
        <w:t xml:space="preserve">   </w:t>
      </w:r>
      <w:r w:rsidR="00071ED9" w:rsidRPr="005B41D9">
        <w:rPr>
          <w:rFonts w:ascii="Liberation Serif" w:hAnsi="Liberation Serif" w:cs="Times New Roman"/>
          <w:sz w:val="28"/>
          <w:szCs w:val="28"/>
        </w:rPr>
        <w:t xml:space="preserve"> </w:t>
      </w:r>
      <w:r w:rsidR="00EB6968">
        <w:rPr>
          <w:rFonts w:ascii="Liberation Serif" w:hAnsi="Liberation Serif" w:cs="Times New Roman"/>
          <w:sz w:val="28"/>
          <w:szCs w:val="28"/>
        </w:rPr>
        <w:t xml:space="preserve"> А.Ю. Кошкаров</w:t>
      </w:r>
    </w:p>
    <w:p w:rsidR="005B41D9" w:rsidRDefault="005B41D9" w:rsidP="008603F2">
      <w:pPr>
        <w:pStyle w:val="ConsPlusTitle"/>
      </w:pPr>
      <w:bookmarkStart w:id="0" w:name="_GoBack"/>
      <w:bookmarkEnd w:id="0"/>
    </w:p>
    <w:sectPr w:rsidR="005B41D9" w:rsidSect="00B779CB">
      <w:headerReference w:type="default" r:id="rId10"/>
      <w:pgSz w:w="11906" w:h="16838"/>
      <w:pgMar w:top="851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21B" w:rsidRDefault="006D721B" w:rsidP="00AF6222">
      <w:pPr>
        <w:spacing w:after="0" w:line="240" w:lineRule="auto"/>
      </w:pPr>
      <w:r>
        <w:separator/>
      </w:r>
    </w:p>
  </w:endnote>
  <w:endnote w:type="continuationSeparator" w:id="0">
    <w:p w:rsidR="006D721B" w:rsidRDefault="006D721B" w:rsidP="00AF6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21B" w:rsidRDefault="006D721B" w:rsidP="00AF6222">
      <w:pPr>
        <w:spacing w:after="0" w:line="240" w:lineRule="auto"/>
      </w:pPr>
      <w:r>
        <w:separator/>
      </w:r>
    </w:p>
  </w:footnote>
  <w:footnote w:type="continuationSeparator" w:id="0">
    <w:p w:rsidR="006D721B" w:rsidRDefault="006D721B" w:rsidP="00AF6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263690"/>
      <w:docPartObj>
        <w:docPartGallery w:val="Page Numbers (Top of Page)"/>
        <w:docPartUnique/>
      </w:docPartObj>
    </w:sdtPr>
    <w:sdtEndPr/>
    <w:sdtContent>
      <w:p w:rsidR="00B779CB" w:rsidRDefault="00FC46B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07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03F2" w:rsidRDefault="008603F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D304D"/>
    <w:multiLevelType w:val="hybridMultilevel"/>
    <w:tmpl w:val="F4540572"/>
    <w:lvl w:ilvl="0" w:tplc="36E68018">
      <w:start w:val="1"/>
      <w:numFmt w:val="decimal"/>
      <w:lvlText w:val="%1."/>
      <w:lvlJc w:val="left"/>
      <w:pPr>
        <w:ind w:left="1393" w:hanging="8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8EE0A2B"/>
    <w:multiLevelType w:val="hybridMultilevel"/>
    <w:tmpl w:val="B6AEB910"/>
    <w:lvl w:ilvl="0" w:tplc="175EC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C57404"/>
    <w:multiLevelType w:val="hybridMultilevel"/>
    <w:tmpl w:val="FB801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64E23"/>
    <w:multiLevelType w:val="hybridMultilevel"/>
    <w:tmpl w:val="8D903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058B5"/>
    <w:multiLevelType w:val="hybridMultilevel"/>
    <w:tmpl w:val="9B0C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C691F"/>
    <w:multiLevelType w:val="hybridMultilevel"/>
    <w:tmpl w:val="EA0EAC64"/>
    <w:lvl w:ilvl="0" w:tplc="78D6216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C73B8"/>
    <w:multiLevelType w:val="hybridMultilevel"/>
    <w:tmpl w:val="6066A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73D3C"/>
    <w:multiLevelType w:val="hybridMultilevel"/>
    <w:tmpl w:val="F0AA6516"/>
    <w:lvl w:ilvl="0" w:tplc="5B449F0A">
      <w:start w:val="6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D3526BE"/>
    <w:multiLevelType w:val="hybridMultilevel"/>
    <w:tmpl w:val="FB801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F0472"/>
    <w:multiLevelType w:val="hybridMultilevel"/>
    <w:tmpl w:val="56E87E36"/>
    <w:lvl w:ilvl="0" w:tplc="FF7260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4B61D34"/>
    <w:multiLevelType w:val="hybridMultilevel"/>
    <w:tmpl w:val="17823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B3E2F"/>
    <w:multiLevelType w:val="hybridMultilevel"/>
    <w:tmpl w:val="51F6C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24170"/>
    <w:multiLevelType w:val="multilevel"/>
    <w:tmpl w:val="5358EE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7B431546"/>
    <w:multiLevelType w:val="hybridMultilevel"/>
    <w:tmpl w:val="8C2E3652"/>
    <w:lvl w:ilvl="0" w:tplc="F9E21038">
      <w:start w:val="7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ECD528E"/>
    <w:multiLevelType w:val="hybridMultilevel"/>
    <w:tmpl w:val="9202C2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2"/>
  </w:num>
  <w:num w:numId="5">
    <w:abstractNumId w:val="5"/>
  </w:num>
  <w:num w:numId="6">
    <w:abstractNumId w:val="8"/>
  </w:num>
  <w:num w:numId="7">
    <w:abstractNumId w:val="0"/>
  </w:num>
  <w:num w:numId="8">
    <w:abstractNumId w:val="4"/>
  </w:num>
  <w:num w:numId="9">
    <w:abstractNumId w:val="9"/>
  </w:num>
  <w:num w:numId="10">
    <w:abstractNumId w:val="14"/>
  </w:num>
  <w:num w:numId="11">
    <w:abstractNumId w:val="11"/>
  </w:num>
  <w:num w:numId="12">
    <w:abstractNumId w:val="6"/>
  </w:num>
  <w:num w:numId="13">
    <w:abstractNumId w:val="13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715A"/>
    <w:rsid w:val="00017F0E"/>
    <w:rsid w:val="00020EDA"/>
    <w:rsid w:val="0005392F"/>
    <w:rsid w:val="0005520F"/>
    <w:rsid w:val="00071ED9"/>
    <w:rsid w:val="000A1D66"/>
    <w:rsid w:val="000A6650"/>
    <w:rsid w:val="000B1F34"/>
    <w:rsid w:val="000E1EAF"/>
    <w:rsid w:val="000E3D6B"/>
    <w:rsid w:val="001010FC"/>
    <w:rsid w:val="00117AC0"/>
    <w:rsid w:val="00120B73"/>
    <w:rsid w:val="0012560E"/>
    <w:rsid w:val="00130A1F"/>
    <w:rsid w:val="001827BE"/>
    <w:rsid w:val="001A2F68"/>
    <w:rsid w:val="001B2528"/>
    <w:rsid w:val="001D6EBE"/>
    <w:rsid w:val="001F3A12"/>
    <w:rsid w:val="00202753"/>
    <w:rsid w:val="00202B01"/>
    <w:rsid w:val="002117FF"/>
    <w:rsid w:val="00213F8F"/>
    <w:rsid w:val="00220B54"/>
    <w:rsid w:val="002223C4"/>
    <w:rsid w:val="0023357B"/>
    <w:rsid w:val="00255F5E"/>
    <w:rsid w:val="00266D4C"/>
    <w:rsid w:val="00284B66"/>
    <w:rsid w:val="00285158"/>
    <w:rsid w:val="00287BDB"/>
    <w:rsid w:val="002A1486"/>
    <w:rsid w:val="002A374D"/>
    <w:rsid w:val="002A51A8"/>
    <w:rsid w:val="002C2C50"/>
    <w:rsid w:val="002C494E"/>
    <w:rsid w:val="002C7B6F"/>
    <w:rsid w:val="002D5034"/>
    <w:rsid w:val="00304CBE"/>
    <w:rsid w:val="0033159E"/>
    <w:rsid w:val="00334D5C"/>
    <w:rsid w:val="00344F81"/>
    <w:rsid w:val="003522B6"/>
    <w:rsid w:val="00353526"/>
    <w:rsid w:val="00366F48"/>
    <w:rsid w:val="0038407A"/>
    <w:rsid w:val="003C56E1"/>
    <w:rsid w:val="003D388D"/>
    <w:rsid w:val="003F7A3E"/>
    <w:rsid w:val="00403C9E"/>
    <w:rsid w:val="00440F3D"/>
    <w:rsid w:val="00475050"/>
    <w:rsid w:val="004A10BD"/>
    <w:rsid w:val="00502B83"/>
    <w:rsid w:val="00517540"/>
    <w:rsid w:val="00517641"/>
    <w:rsid w:val="00522D0C"/>
    <w:rsid w:val="00530221"/>
    <w:rsid w:val="005307E4"/>
    <w:rsid w:val="00546CE5"/>
    <w:rsid w:val="0058715A"/>
    <w:rsid w:val="005B31B2"/>
    <w:rsid w:val="005B41D9"/>
    <w:rsid w:val="005D1D4B"/>
    <w:rsid w:val="005F24BF"/>
    <w:rsid w:val="00610BA9"/>
    <w:rsid w:val="00692E50"/>
    <w:rsid w:val="006957E8"/>
    <w:rsid w:val="006B4CBF"/>
    <w:rsid w:val="006D721B"/>
    <w:rsid w:val="006E13C1"/>
    <w:rsid w:val="006E571D"/>
    <w:rsid w:val="006F5FA8"/>
    <w:rsid w:val="007438F9"/>
    <w:rsid w:val="00771195"/>
    <w:rsid w:val="007839AB"/>
    <w:rsid w:val="007849C5"/>
    <w:rsid w:val="00786595"/>
    <w:rsid w:val="007953DB"/>
    <w:rsid w:val="007E6214"/>
    <w:rsid w:val="008219BD"/>
    <w:rsid w:val="0082781C"/>
    <w:rsid w:val="00833B45"/>
    <w:rsid w:val="00842A68"/>
    <w:rsid w:val="008603F2"/>
    <w:rsid w:val="0087013A"/>
    <w:rsid w:val="00887642"/>
    <w:rsid w:val="00894B41"/>
    <w:rsid w:val="008A3E8E"/>
    <w:rsid w:val="00905620"/>
    <w:rsid w:val="00906635"/>
    <w:rsid w:val="00906ED0"/>
    <w:rsid w:val="00910C87"/>
    <w:rsid w:val="00923D88"/>
    <w:rsid w:val="009250B7"/>
    <w:rsid w:val="009574E6"/>
    <w:rsid w:val="00960757"/>
    <w:rsid w:val="009645DC"/>
    <w:rsid w:val="00977771"/>
    <w:rsid w:val="009A3C01"/>
    <w:rsid w:val="009B6D47"/>
    <w:rsid w:val="009C6DCA"/>
    <w:rsid w:val="00A2355F"/>
    <w:rsid w:val="00A32B0A"/>
    <w:rsid w:val="00A729C1"/>
    <w:rsid w:val="00AA0115"/>
    <w:rsid w:val="00AB250C"/>
    <w:rsid w:val="00AD5309"/>
    <w:rsid w:val="00AF6222"/>
    <w:rsid w:val="00B11A86"/>
    <w:rsid w:val="00B7506A"/>
    <w:rsid w:val="00B779CB"/>
    <w:rsid w:val="00B93C5C"/>
    <w:rsid w:val="00BA3C95"/>
    <w:rsid w:val="00BC7164"/>
    <w:rsid w:val="00BE4895"/>
    <w:rsid w:val="00BE4909"/>
    <w:rsid w:val="00BE5146"/>
    <w:rsid w:val="00BF1B19"/>
    <w:rsid w:val="00BF5F45"/>
    <w:rsid w:val="00C27019"/>
    <w:rsid w:val="00C60BC1"/>
    <w:rsid w:val="00C65FE2"/>
    <w:rsid w:val="00C83791"/>
    <w:rsid w:val="00C91386"/>
    <w:rsid w:val="00CF6E22"/>
    <w:rsid w:val="00D15E0F"/>
    <w:rsid w:val="00D51292"/>
    <w:rsid w:val="00D6046D"/>
    <w:rsid w:val="00D751A5"/>
    <w:rsid w:val="00D851CC"/>
    <w:rsid w:val="00DF338F"/>
    <w:rsid w:val="00E02491"/>
    <w:rsid w:val="00E22273"/>
    <w:rsid w:val="00E32C0B"/>
    <w:rsid w:val="00E42B01"/>
    <w:rsid w:val="00E5081E"/>
    <w:rsid w:val="00E52E8A"/>
    <w:rsid w:val="00E61BEB"/>
    <w:rsid w:val="00E703A8"/>
    <w:rsid w:val="00E7278C"/>
    <w:rsid w:val="00E9264C"/>
    <w:rsid w:val="00E95A67"/>
    <w:rsid w:val="00EB6968"/>
    <w:rsid w:val="00EC1FE4"/>
    <w:rsid w:val="00EF7F25"/>
    <w:rsid w:val="00F4544E"/>
    <w:rsid w:val="00F92B44"/>
    <w:rsid w:val="00FA62D5"/>
    <w:rsid w:val="00FC46B8"/>
    <w:rsid w:val="00FD2D17"/>
    <w:rsid w:val="00FD5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BCDC09"/>
  <w15:docId w15:val="{AEBF0ABC-3086-4143-8A41-B74E69A1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1CC"/>
    <w:rPr>
      <w:rFonts w:asciiTheme="minorHAnsi" w:hAnsiTheme="minorHAnsi" w:cstheme="minorBidi"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910C87"/>
    <w:p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51C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851C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F6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6222"/>
    <w:rPr>
      <w:rFonts w:asciiTheme="minorHAnsi" w:hAnsiTheme="minorHAnsi" w:cstheme="minorBidi"/>
      <w:sz w:val="22"/>
    </w:rPr>
  </w:style>
  <w:style w:type="paragraph" w:styleId="a8">
    <w:name w:val="footer"/>
    <w:basedOn w:val="a"/>
    <w:link w:val="a9"/>
    <w:uiPriority w:val="99"/>
    <w:unhideWhenUsed/>
    <w:rsid w:val="00AF6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6222"/>
    <w:rPr>
      <w:rFonts w:asciiTheme="minorHAnsi" w:hAnsiTheme="minorHAnsi" w:cstheme="minorBidi"/>
      <w:sz w:val="22"/>
    </w:rPr>
  </w:style>
  <w:style w:type="paragraph" w:customStyle="1" w:styleId="ConsPlusNormal">
    <w:name w:val="ConsPlusNormal"/>
    <w:rsid w:val="00910C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910C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10C87"/>
    <w:rPr>
      <w:rFonts w:ascii="Calibri" w:eastAsia="Times New Roman" w:hAnsi="Calibri"/>
      <w:b/>
      <w:bCs/>
      <w:sz w:val="22"/>
      <w:lang w:eastAsia="ar-SA"/>
    </w:rPr>
  </w:style>
  <w:style w:type="paragraph" w:styleId="aa">
    <w:name w:val="caption"/>
    <w:basedOn w:val="a"/>
    <w:next w:val="a"/>
    <w:semiHidden/>
    <w:unhideWhenUsed/>
    <w:qFormat/>
    <w:rsid w:val="00910C8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10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10C87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28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5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11796D5A069048535F0A9E51A903AFE760E9DEE8AC92EF8AED8D4FBDAy5X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EBFCB-6EA3-4B50-A2FE-F092A09D1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1850</TotalTime>
  <Pages>1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Злата Прошкина</cp:lastModifiedBy>
  <cp:revision>48</cp:revision>
  <cp:lastPrinted>2024-07-29T06:54:00Z</cp:lastPrinted>
  <dcterms:created xsi:type="dcterms:W3CDTF">2016-02-04T04:34:00Z</dcterms:created>
  <dcterms:modified xsi:type="dcterms:W3CDTF">2024-07-29T06:55:00Z</dcterms:modified>
</cp:coreProperties>
</file>