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9E0341" w:rsidRDefault="009E0341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15.03.2023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433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17198" w:rsidRPr="00D17198" w:rsidRDefault="00D17198" w:rsidP="00D17198">
      <w:pPr>
        <w:pStyle w:val="1"/>
        <w:jc w:val="center"/>
        <w:rPr>
          <w:color w:val="auto"/>
        </w:rPr>
      </w:pPr>
      <w:r w:rsidRPr="00D17198">
        <w:rPr>
          <w:rFonts w:ascii="Liberation Serif" w:hAnsi="Liberation Serif" w:cs="Liberation Serif"/>
          <w:i/>
          <w:iCs/>
          <w:color w:val="auto"/>
        </w:rPr>
        <w:t>Об утверждении Плана проведения месячника антинаркотической направленности и популяризации здорового образа жизни на территории Каменского городского округа в 2023 году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17198" w:rsidRPr="00D17198" w:rsidRDefault="00D17198" w:rsidP="00D17198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В целях осуществления на территории Каменского городского округа мероприятий по формированию у населения антинаркотического мировоззрения и привычки к здоровому образу жизни, руководствуясь статьей 16 Федерального закона от 06.10.2006 года № 131 - ФЗ «Об общих принципах организации местного самоуправления в Российской Федерации», руководствуясь Уставом Каменского городского округа</w:t>
      </w: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D17198" w:rsidRPr="00D17198" w:rsidRDefault="00D17198" w:rsidP="00D17198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D17198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месячника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антинаркотической</w:t>
      </w:r>
    </w:p>
    <w:p w:rsidR="00D17198" w:rsidRPr="00D17198" w:rsidRDefault="00D17198" w:rsidP="00D17198">
      <w:pPr>
        <w:pStyle w:val="1"/>
        <w:spacing w:before="0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>направленности и популяризации здорового образа жизни на территории Каменского городского округа в 2023 году (прилагается).</w:t>
      </w:r>
    </w:p>
    <w:p w:rsidR="00D17198" w:rsidRPr="00D17198" w:rsidRDefault="00D17198" w:rsidP="00D17198">
      <w:pPr>
        <w:pStyle w:val="1"/>
        <w:spacing w:before="0"/>
        <w:ind w:firstLine="708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 xml:space="preserve">2. Опубликовать </w:t>
      </w:r>
      <w:r>
        <w:rPr>
          <w:rFonts w:ascii="Liberation Serif" w:hAnsi="Liberation Serif" w:cs="Liberation Serif"/>
          <w:b w:val="0"/>
          <w:color w:val="auto"/>
        </w:rPr>
        <w:t xml:space="preserve">     </w:t>
      </w:r>
      <w:r w:rsidRPr="00D17198">
        <w:rPr>
          <w:rFonts w:ascii="Liberation Serif" w:hAnsi="Liberation Serif" w:cs="Liberation Serif"/>
          <w:b w:val="0"/>
          <w:color w:val="auto"/>
        </w:rPr>
        <w:t>настоящее</w:t>
      </w:r>
      <w:r>
        <w:rPr>
          <w:rFonts w:ascii="Liberation Serif" w:hAnsi="Liberation Serif" w:cs="Liberation Serif"/>
          <w:b w:val="0"/>
          <w:color w:val="auto"/>
        </w:rPr>
        <w:t xml:space="preserve">  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постановление</w:t>
      </w:r>
      <w:r>
        <w:rPr>
          <w:rFonts w:ascii="Liberation Serif" w:hAnsi="Liberation Serif" w:cs="Liberation Serif"/>
          <w:b w:val="0"/>
          <w:color w:val="auto"/>
        </w:rPr>
        <w:t xml:space="preserve">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в</w:t>
      </w:r>
      <w:r>
        <w:rPr>
          <w:rFonts w:ascii="Liberation Serif" w:hAnsi="Liberation Serif" w:cs="Liberation Serif"/>
          <w:b w:val="0"/>
          <w:color w:val="auto"/>
        </w:rPr>
        <w:t xml:space="preserve">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газете «Пламя» и</w:t>
      </w: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разместить на официальном сайте МО «Каменский городской округ».</w:t>
      </w:r>
    </w:p>
    <w:p w:rsidR="00D17198" w:rsidRDefault="00D17198" w:rsidP="00D17198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3. Контроль за выполнением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D17198" w:rsidRDefault="00D17198" w:rsidP="00D17198">
      <w:pPr>
        <w:pStyle w:val="a9"/>
      </w:pP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D74A39" w:rsidTr="00D74A39">
        <w:tc>
          <w:tcPr>
            <w:tcW w:w="5494" w:type="dxa"/>
          </w:tcPr>
          <w:p w:rsidR="00D74A39" w:rsidRPr="00D74A39" w:rsidRDefault="00D74A39" w:rsidP="00D74A39">
            <w:pPr>
              <w:pStyle w:val="a9"/>
              <w:spacing w:before="0" w:beforeAutospacing="0" w:after="0" w:afterAutospacing="0"/>
              <w:jc w:val="both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</w:t>
            </w:r>
          </w:p>
          <w:p w:rsidR="00D74A39" w:rsidRPr="00D74A39" w:rsidRDefault="00D74A39" w:rsidP="00D74A39">
            <w:pPr>
              <w:pStyle w:val="a9"/>
              <w:spacing w:before="0" w:beforeAutospacing="0" w:after="0" w:afterAutospacing="0"/>
              <w:jc w:val="both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>постановлением Главы Каменского городского округа</w:t>
            </w:r>
          </w:p>
          <w:p w:rsidR="00D74A39" w:rsidRPr="009E0341" w:rsidRDefault="00D74A39" w:rsidP="00D74A39">
            <w:pPr>
              <w:pStyle w:val="a9"/>
              <w:spacing w:before="0" w:beforeAutospacing="0" w:after="0" w:afterAutospacing="0"/>
              <w:jc w:val="both"/>
              <w:rPr>
                <w:u w:val="single"/>
              </w:rPr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9E034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15.03.2023 </w:t>
            </w: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9E034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433</w:t>
            </w:r>
            <w:bookmarkStart w:id="0" w:name="_GoBack"/>
            <w:bookmarkEnd w:id="0"/>
          </w:p>
          <w:p w:rsidR="00D74A39" w:rsidRPr="00D74A39" w:rsidRDefault="00D74A39" w:rsidP="00D74A39">
            <w:pPr>
              <w:pStyle w:val="1"/>
              <w:spacing w:before="0"/>
              <w:jc w:val="both"/>
              <w:outlineLvl w:val="0"/>
              <w:rPr>
                <w:b w:val="0"/>
                <w:color w:val="auto"/>
              </w:rPr>
            </w:pPr>
            <w:r w:rsidRPr="00D74A39">
              <w:rPr>
                <w:rFonts w:ascii="Liberation Serif" w:hAnsi="Liberation Serif" w:cs="Liberation Serif"/>
                <w:b w:val="0"/>
                <w:color w:val="auto"/>
              </w:rPr>
              <w:t>«Об утверждении Плана проведения месячника антинаркотической направленности и популяризации здорового образа жизни на территории Каменского городского округа в 2023 году»</w:t>
            </w:r>
          </w:p>
        </w:tc>
      </w:tr>
    </w:tbl>
    <w:p w:rsidR="00D74A39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p w:rsidR="00D74A39" w:rsidRPr="00D74A39" w:rsidRDefault="00D74A39" w:rsidP="00D74A39">
      <w:pPr>
        <w:pStyle w:val="1"/>
        <w:jc w:val="center"/>
        <w:rPr>
          <w:i/>
          <w:color w:val="auto"/>
        </w:rPr>
      </w:pPr>
      <w:r w:rsidRPr="00D74A39">
        <w:rPr>
          <w:rFonts w:ascii="Liberation Serif" w:hAnsi="Liberation Serif" w:cs="Liberation Serif"/>
          <w:i/>
          <w:color w:val="auto"/>
        </w:rPr>
        <w:t>План проведения месячника антинаркотической направленности и популяризации здорового образа жизни на территории Кам</w:t>
      </w:r>
      <w:r w:rsidR="005D2749">
        <w:rPr>
          <w:rFonts w:ascii="Liberation Serif" w:hAnsi="Liberation Serif" w:cs="Liberation Serif"/>
          <w:i/>
          <w:color w:val="auto"/>
        </w:rPr>
        <w:t>енского городского округа в 2023</w:t>
      </w:r>
      <w:r w:rsidRPr="00D74A39">
        <w:rPr>
          <w:rFonts w:ascii="Liberation Serif" w:hAnsi="Liberation Serif" w:cs="Liberation Serif"/>
          <w:i/>
          <w:color w:val="auto"/>
        </w:rPr>
        <w:t xml:space="preserve"> году</w:t>
      </w:r>
    </w:p>
    <w:p w:rsidR="00D74A39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5233"/>
        <w:gridCol w:w="1560"/>
        <w:gridCol w:w="2233"/>
      </w:tblGrid>
      <w:tr w:rsidR="00D74A39" w:rsidRPr="00CC7082" w:rsidTr="00CC7082">
        <w:trPr>
          <w:jc w:val="center"/>
        </w:trPr>
        <w:tc>
          <w:tcPr>
            <w:tcW w:w="545" w:type="dxa"/>
          </w:tcPr>
          <w:p w:rsidR="00D74A39" w:rsidRPr="00CC7082" w:rsidRDefault="00D74A39" w:rsidP="00D74A39">
            <w:pPr>
              <w:pStyle w:val="a9"/>
              <w:rPr>
                <w:rFonts w:ascii="Liberation Serif" w:hAnsi="Liberation Serif" w:cs="Liberation Serif"/>
                <w:b/>
              </w:rPr>
            </w:pPr>
            <w:r w:rsidRPr="00CC7082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5233" w:type="dxa"/>
          </w:tcPr>
          <w:p w:rsidR="00D74A39" w:rsidRPr="00CC7082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CC7082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560" w:type="dxa"/>
          </w:tcPr>
          <w:p w:rsidR="00980CA6" w:rsidRPr="00CC7082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CC7082">
              <w:rPr>
                <w:rFonts w:ascii="Liberation Serif" w:hAnsi="Liberation Serif" w:cs="Liberation Serif"/>
                <w:b/>
              </w:rPr>
              <w:t>Сроки</w:t>
            </w:r>
          </w:p>
          <w:p w:rsidR="00D74A39" w:rsidRPr="00CC7082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CC7082">
              <w:rPr>
                <w:rFonts w:ascii="Liberation Serif" w:hAnsi="Liberation Serif" w:cs="Liberation Serif"/>
                <w:b/>
              </w:rPr>
              <w:t xml:space="preserve"> исполнения</w:t>
            </w:r>
          </w:p>
        </w:tc>
        <w:tc>
          <w:tcPr>
            <w:tcW w:w="2233" w:type="dxa"/>
          </w:tcPr>
          <w:p w:rsidR="00D74A39" w:rsidRPr="00CC7082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CC7082">
              <w:rPr>
                <w:rFonts w:ascii="Liberation Serif" w:hAnsi="Liberation Serif" w:cs="Liberation Serif"/>
                <w:b/>
              </w:rPr>
              <w:t>Исполнители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Волонтёрская акция «Мы против наркотиков!»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6002B7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 </w:t>
            </w:r>
            <w:r w:rsidR="00980CA6" w:rsidRPr="00CC7082">
              <w:rPr>
                <w:rFonts w:ascii="Liberation Serif" w:hAnsi="Liberation Serif" w:cs="Liberation Serif"/>
              </w:rPr>
              <w:t>МБУК «</w:t>
            </w:r>
            <w:r w:rsidRPr="00CC7082">
              <w:rPr>
                <w:rFonts w:ascii="Liberation Serif" w:hAnsi="Liberation Serif" w:cs="Liberation Serif"/>
              </w:rPr>
              <w:t>Центральная библиотека</w:t>
            </w:r>
            <w:r w:rsidR="00980CA6" w:rsidRPr="00CC7082">
              <w:rPr>
                <w:rFonts w:ascii="Liberation Serif" w:hAnsi="Liberation Serif" w:cs="Liberation Serif"/>
              </w:rPr>
              <w:t xml:space="preserve"> Каменского городского округа»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233" w:type="dxa"/>
          </w:tcPr>
          <w:p w:rsidR="0064377A" w:rsidRPr="00CC7082" w:rsidRDefault="0064377A" w:rsidP="006002B7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Тематический час, </w:t>
            </w:r>
            <w:r w:rsidR="006002B7" w:rsidRPr="00CC7082">
              <w:rPr>
                <w:rFonts w:ascii="Liberation Serif" w:hAnsi="Liberation Serif" w:cs="Liberation Serif"/>
              </w:rPr>
              <w:t xml:space="preserve"> </w:t>
            </w:r>
            <w:r w:rsidRPr="00CC7082">
              <w:rPr>
                <w:rFonts w:ascii="Liberation Serif" w:hAnsi="Liberation Serif" w:cs="Liberation Serif"/>
              </w:rPr>
              <w:t xml:space="preserve">тематическая полка </w:t>
            </w:r>
          </w:p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«Беда по имени НАРКОТИК»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6002B7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Кисловская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Час здоровья «Моя жизнь, мой выбор»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002B7" w:rsidP="00980CA6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МБУК «Центральная библиотека Каменского городского округа»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233" w:type="dxa"/>
          </w:tcPr>
          <w:p w:rsidR="00CC7082" w:rsidRDefault="0064377A" w:rsidP="0064377A">
            <w:pPr>
              <w:tabs>
                <w:tab w:val="left" w:pos="495"/>
              </w:tabs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Выставка брошюр и статей из СМИ</w:t>
            </w:r>
          </w:p>
          <w:p w:rsidR="0064377A" w:rsidRPr="00CC7082" w:rsidRDefault="0064377A" w:rsidP="0064377A">
            <w:pPr>
              <w:tabs>
                <w:tab w:val="left" w:pos="495"/>
              </w:tabs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 «Эта дорога ведет в ад»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Колчеданская библиотека 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tabs>
                <w:tab w:val="left" w:pos="555"/>
              </w:tabs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Индивидуальные беседы, раздача листовок «Судьбы, разбитые вдребезги»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Колчеданская библиотека 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5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Акция «Будь сильнее наркотиков!»                        Информационный листок. Медиа-беседа     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Ленинская библиотека 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233" w:type="dxa"/>
          </w:tcPr>
          <w:p w:rsidR="006002B7" w:rsidRPr="00CC7082" w:rsidRDefault="0064377A" w:rsidP="006002B7">
            <w:pPr>
              <w:tabs>
                <w:tab w:val="left" w:pos="1125"/>
              </w:tabs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Библиотечная </w:t>
            </w:r>
            <w:proofErr w:type="spellStart"/>
            <w:r w:rsidRPr="00CC7082">
              <w:rPr>
                <w:rFonts w:ascii="Liberation Serif" w:hAnsi="Liberation Serif" w:cs="Liberation Serif"/>
              </w:rPr>
              <w:t>инфографика</w:t>
            </w:r>
            <w:proofErr w:type="spellEnd"/>
            <w:r w:rsidR="006002B7" w:rsidRPr="00CC7082">
              <w:rPr>
                <w:rFonts w:ascii="Liberation Serif" w:hAnsi="Liberation Serif" w:cs="Liberation Serif"/>
              </w:rPr>
              <w:t xml:space="preserve"> </w:t>
            </w:r>
          </w:p>
          <w:p w:rsidR="0064377A" w:rsidRPr="00CC7082" w:rsidRDefault="0064377A" w:rsidP="006002B7">
            <w:pPr>
              <w:tabs>
                <w:tab w:val="left" w:pos="1125"/>
              </w:tabs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«Наркотикам-НЕТ!»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Маминская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Час общения «Вредные привычки. Как от них избавиться»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Новобытская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Тематическая полка «Знать, чтобы жить»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Новоисетская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Акция «Скажи наркотикам-НЕТ!»</w:t>
            </w: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Позарихинская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5233" w:type="dxa"/>
          </w:tcPr>
          <w:p w:rsidR="0064377A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Информационный час «Скажем наркотикам-НЕТ!»</w:t>
            </w:r>
          </w:p>
          <w:p w:rsidR="00CC7082" w:rsidRPr="00CC7082" w:rsidRDefault="00CC7082" w:rsidP="0064377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Покровская библиотека 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5233" w:type="dxa"/>
          </w:tcPr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Акция «Береги жизнь»</w:t>
            </w:r>
          </w:p>
          <w:p w:rsidR="0064377A" w:rsidRPr="00CC7082" w:rsidRDefault="0064377A" w:rsidP="0064377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Сипавская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</w:tbl>
    <w:p w:rsidR="00400044" w:rsidRPr="00400044" w:rsidRDefault="00400044" w:rsidP="00400044">
      <w:pPr>
        <w:jc w:val="center"/>
        <w:rPr>
          <w:rFonts w:ascii="Liberation Serif" w:hAnsi="Liberation Serif" w:cs="Liberation Serif"/>
        </w:rPr>
      </w:pPr>
      <w:r w:rsidRPr="00400044">
        <w:rPr>
          <w:rFonts w:ascii="Liberation Serif" w:hAnsi="Liberation Serif" w:cs="Liberation Serif"/>
        </w:rPr>
        <w:lastRenderedPageBreak/>
        <w:t>2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5233"/>
        <w:gridCol w:w="1560"/>
        <w:gridCol w:w="2233"/>
      </w:tblGrid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5233" w:type="dxa"/>
          </w:tcPr>
          <w:p w:rsidR="00CC7082" w:rsidRDefault="0064377A" w:rsidP="006002B7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Час полезной информации </w:t>
            </w:r>
          </w:p>
          <w:p w:rsidR="0064377A" w:rsidRDefault="0064377A" w:rsidP="006002B7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«Жизнь прекрасна- не губи её»</w:t>
            </w:r>
          </w:p>
          <w:p w:rsidR="00AD6B96" w:rsidRPr="00CC7082" w:rsidRDefault="00AD6B96" w:rsidP="006002B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64377A" w:rsidRPr="00CC7082" w:rsidRDefault="00372B6E" w:rsidP="0064377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Клевакинская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5233" w:type="dxa"/>
          </w:tcPr>
          <w:p w:rsidR="0064377A" w:rsidRPr="00CC7082" w:rsidRDefault="0064377A" w:rsidP="006002B7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Информационный стенд «Цени свою жизнь»</w:t>
            </w:r>
          </w:p>
        </w:tc>
        <w:tc>
          <w:tcPr>
            <w:tcW w:w="1560" w:type="dxa"/>
          </w:tcPr>
          <w:p w:rsidR="006002B7" w:rsidRPr="00CC7082" w:rsidRDefault="00372B6E" w:rsidP="006002B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2023г.</w:t>
            </w:r>
          </w:p>
        </w:tc>
        <w:tc>
          <w:tcPr>
            <w:tcW w:w="2233" w:type="dxa"/>
          </w:tcPr>
          <w:p w:rsidR="0064377A" w:rsidRPr="00CC7082" w:rsidRDefault="0064377A" w:rsidP="00980C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7082">
              <w:rPr>
                <w:rFonts w:ascii="Liberation Serif" w:hAnsi="Liberation Serif" w:cs="Liberation Serif"/>
              </w:rPr>
              <w:t>Травянская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библиотека </w:t>
            </w:r>
          </w:p>
        </w:tc>
      </w:tr>
      <w:tr w:rsidR="00372B6E" w:rsidRPr="00CC7082" w:rsidTr="00CC7082">
        <w:trPr>
          <w:jc w:val="center"/>
        </w:trPr>
        <w:tc>
          <w:tcPr>
            <w:tcW w:w="545" w:type="dxa"/>
          </w:tcPr>
          <w:p w:rsidR="00372B6E" w:rsidRDefault="00372B6E" w:rsidP="00372B6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5233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Час информации, викторина,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флеш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>-моб</w:t>
            </w:r>
          </w:p>
        </w:tc>
        <w:tc>
          <w:tcPr>
            <w:tcW w:w="1560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Март 2023г.</w:t>
            </w:r>
          </w:p>
        </w:tc>
        <w:tc>
          <w:tcPr>
            <w:tcW w:w="2233" w:type="dxa"/>
          </w:tcPr>
          <w:p w:rsidR="00372B6E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Сосновский </w:t>
            </w:r>
          </w:p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372B6E" w:rsidRPr="00CC7082" w:rsidTr="00CC7082">
        <w:trPr>
          <w:jc w:val="center"/>
        </w:trPr>
        <w:tc>
          <w:tcPr>
            <w:tcW w:w="545" w:type="dxa"/>
          </w:tcPr>
          <w:p w:rsidR="00372B6E" w:rsidRDefault="00372B6E" w:rsidP="00372B6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5233" w:type="dxa"/>
          </w:tcPr>
          <w:p w:rsidR="00372B6E" w:rsidRPr="00CC7082" w:rsidRDefault="00372B6E" w:rsidP="00372B6E">
            <w:pPr>
              <w:tabs>
                <w:tab w:val="left" w:pos="3345"/>
              </w:tabs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Акция «Уберечь от дурмана!»</w:t>
            </w:r>
          </w:p>
        </w:tc>
        <w:tc>
          <w:tcPr>
            <w:tcW w:w="1560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Март 2023г.</w:t>
            </w:r>
          </w:p>
        </w:tc>
        <w:tc>
          <w:tcPr>
            <w:tcW w:w="2233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Сосновская библиотека </w:t>
            </w:r>
          </w:p>
        </w:tc>
      </w:tr>
      <w:tr w:rsidR="00372B6E" w:rsidRPr="00CC7082" w:rsidTr="00CC7082">
        <w:trPr>
          <w:jc w:val="center"/>
        </w:trPr>
        <w:tc>
          <w:tcPr>
            <w:tcW w:w="545" w:type="dxa"/>
          </w:tcPr>
          <w:p w:rsidR="00372B6E" w:rsidRDefault="00372B6E" w:rsidP="00372B6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5233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Спортивно-игровая программа</w:t>
            </w:r>
          </w:p>
        </w:tc>
        <w:tc>
          <w:tcPr>
            <w:tcW w:w="1560" w:type="dxa"/>
          </w:tcPr>
          <w:p w:rsidR="00372B6E" w:rsidRPr="00CC7082" w:rsidRDefault="00372B6E" w:rsidP="00372B6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Март 2023г.</w:t>
            </w:r>
          </w:p>
        </w:tc>
        <w:tc>
          <w:tcPr>
            <w:tcW w:w="2233" w:type="dxa"/>
          </w:tcPr>
          <w:p w:rsidR="00372B6E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Новобытский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372B6E" w:rsidRPr="00CC7082" w:rsidTr="00CC7082">
        <w:trPr>
          <w:jc w:val="center"/>
        </w:trPr>
        <w:tc>
          <w:tcPr>
            <w:tcW w:w="545" w:type="dxa"/>
          </w:tcPr>
          <w:p w:rsidR="00372B6E" w:rsidRDefault="00372B6E" w:rsidP="00372B6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5233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Видеолекторий</w:t>
            </w:r>
            <w:proofErr w:type="spellEnd"/>
          </w:p>
        </w:tc>
        <w:tc>
          <w:tcPr>
            <w:tcW w:w="1560" w:type="dxa"/>
          </w:tcPr>
          <w:p w:rsidR="00372B6E" w:rsidRDefault="00372B6E" w:rsidP="00372B6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Март 2023г.</w:t>
            </w:r>
          </w:p>
        </w:tc>
        <w:tc>
          <w:tcPr>
            <w:tcW w:w="2233" w:type="dxa"/>
          </w:tcPr>
          <w:p w:rsidR="00372B6E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Кисловский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372B6E" w:rsidRPr="00CC7082" w:rsidTr="00CC7082">
        <w:trPr>
          <w:jc w:val="center"/>
        </w:trPr>
        <w:tc>
          <w:tcPr>
            <w:tcW w:w="545" w:type="dxa"/>
          </w:tcPr>
          <w:p w:rsidR="00372B6E" w:rsidRDefault="00372B6E" w:rsidP="00372B6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5233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Квест</w:t>
            </w:r>
            <w:proofErr w:type="spellEnd"/>
          </w:p>
        </w:tc>
        <w:tc>
          <w:tcPr>
            <w:tcW w:w="1560" w:type="dxa"/>
          </w:tcPr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18.03.2023г.,</w:t>
            </w:r>
          </w:p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25.06.2023г.</w:t>
            </w:r>
          </w:p>
        </w:tc>
        <w:tc>
          <w:tcPr>
            <w:tcW w:w="2233" w:type="dxa"/>
          </w:tcPr>
          <w:p w:rsidR="00372B6E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Маминский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Кисловский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Pr="00CC7082" w:rsidRDefault="00372B6E" w:rsidP="00372B6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372B6E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233" w:type="dxa"/>
          </w:tcPr>
          <w:p w:rsidR="0064377A" w:rsidRPr="00CC7082" w:rsidRDefault="0064377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Информационная акция</w:t>
            </w:r>
          </w:p>
        </w:tc>
        <w:tc>
          <w:tcPr>
            <w:tcW w:w="1560" w:type="dxa"/>
          </w:tcPr>
          <w:p w:rsidR="006002B7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23.06.2023г.</w:t>
            </w:r>
            <w:r w:rsidR="00372B6E">
              <w:rPr>
                <w:rFonts w:ascii="Liberation Serif" w:hAnsi="Liberation Serif" w:cs="Liberation Serif"/>
                <w:color w:val="000000"/>
              </w:rPr>
              <w:t>,</w:t>
            </w:r>
          </w:p>
          <w:p w:rsidR="006002B7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24.06.2023г., 26.06.2023г.</w:t>
            </w:r>
          </w:p>
        </w:tc>
        <w:tc>
          <w:tcPr>
            <w:tcW w:w="2233" w:type="dxa"/>
          </w:tcPr>
          <w:p w:rsidR="006002B7" w:rsidRPr="00CC7082" w:rsidRDefault="0064377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Бродовск</w:t>
            </w:r>
            <w:r w:rsidR="006002B7" w:rsidRPr="00CC7082">
              <w:rPr>
                <w:rFonts w:ascii="Liberation Serif" w:hAnsi="Liberation Serif" w:cs="Liberation Serif"/>
                <w:color w:val="000000"/>
              </w:rPr>
              <w:t>ой</w:t>
            </w:r>
            <w:proofErr w:type="spellEnd"/>
            <w:r w:rsidR="006002B7" w:rsidRPr="00CC7082">
              <w:rPr>
                <w:rFonts w:ascii="Liberation Serif" w:hAnsi="Liberation Serif" w:cs="Liberation Serif"/>
                <w:color w:val="000000"/>
              </w:rPr>
              <w:t xml:space="preserve"> клуб,</w:t>
            </w:r>
          </w:p>
          <w:p w:rsidR="00372B6E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Рыбниковский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 </w:t>
            </w:r>
          </w:p>
          <w:p w:rsidR="00372B6E" w:rsidRDefault="002979E4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 </w:t>
            </w:r>
          </w:p>
          <w:p w:rsidR="00372B6E" w:rsidRDefault="002979E4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пгт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.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Мартюш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, </w:t>
            </w:r>
            <w:proofErr w:type="spellStart"/>
            <w:r w:rsidR="006002B7" w:rsidRPr="00CC7082">
              <w:rPr>
                <w:rFonts w:ascii="Liberation Serif" w:hAnsi="Liberation Serif" w:cs="Liberation Serif"/>
                <w:color w:val="000000"/>
              </w:rPr>
              <w:t>Травянский</w:t>
            </w:r>
            <w:proofErr w:type="spellEnd"/>
            <w:r w:rsidR="006002B7"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Сипавский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</w:t>
            </w:r>
            <w:proofErr w:type="spellStart"/>
            <w:r w:rsidR="002979E4" w:rsidRPr="00CC7082">
              <w:rPr>
                <w:rFonts w:ascii="Liberation Serif" w:hAnsi="Liberation Serif" w:cs="Liberation Serif"/>
                <w:color w:val="000000"/>
              </w:rPr>
              <w:t>Новоисетский</w:t>
            </w:r>
            <w:proofErr w:type="spellEnd"/>
            <w:r w:rsidR="002979E4"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2979E4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Новобытский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2979E4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Кисловский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372B6E" w:rsidRDefault="002979E4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 xml:space="preserve">Дом культуры, </w:t>
            </w: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Позарихинский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Дом культуры, </w:t>
            </w:r>
            <w:proofErr w:type="spellStart"/>
            <w:r w:rsidR="006002B7" w:rsidRPr="00CC7082">
              <w:rPr>
                <w:rFonts w:ascii="Liberation Serif" w:hAnsi="Liberation Serif" w:cs="Liberation Serif"/>
                <w:color w:val="000000"/>
              </w:rPr>
              <w:t>Клевакинский</w:t>
            </w:r>
            <w:proofErr w:type="spellEnd"/>
            <w:r w:rsidR="006002B7"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64377A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6002B7" w:rsidRPr="00CC7082" w:rsidTr="00CC7082">
        <w:trPr>
          <w:jc w:val="center"/>
        </w:trPr>
        <w:tc>
          <w:tcPr>
            <w:tcW w:w="545" w:type="dxa"/>
          </w:tcPr>
          <w:p w:rsidR="006002B7" w:rsidRPr="00CC7082" w:rsidRDefault="00372B6E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5233" w:type="dxa"/>
          </w:tcPr>
          <w:p w:rsidR="006002B7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Профилактическая беседа о вреде наркотиков, акция</w:t>
            </w:r>
          </w:p>
          <w:p w:rsidR="00AD6B96" w:rsidRPr="00CC7082" w:rsidRDefault="00AD6B96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</w:tcPr>
          <w:p w:rsidR="006002B7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10.06.2023г.</w:t>
            </w:r>
          </w:p>
        </w:tc>
        <w:tc>
          <w:tcPr>
            <w:tcW w:w="2233" w:type="dxa"/>
          </w:tcPr>
          <w:p w:rsidR="006002B7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Бродовской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клуб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372B6E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5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Выставка детских тематических рисунков</w:t>
            </w:r>
          </w:p>
        </w:tc>
        <w:tc>
          <w:tcPr>
            <w:tcW w:w="1560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20.06.2023</w:t>
            </w:r>
          </w:p>
        </w:tc>
        <w:tc>
          <w:tcPr>
            <w:tcW w:w="2233" w:type="dxa"/>
          </w:tcPr>
          <w:p w:rsidR="00372B6E" w:rsidRDefault="002979E4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Травянский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BC7E5E" w:rsidRPr="00CC7082" w:rsidTr="00CC7082">
        <w:trPr>
          <w:jc w:val="center"/>
        </w:trPr>
        <w:tc>
          <w:tcPr>
            <w:tcW w:w="545" w:type="dxa"/>
          </w:tcPr>
          <w:p w:rsidR="00BC7E5E" w:rsidRPr="00CC7082" w:rsidRDefault="00372B6E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5233" w:type="dxa"/>
          </w:tcPr>
          <w:p w:rsidR="00BC7E5E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Т</w:t>
            </w:r>
            <w:r w:rsidR="00BC7E5E" w:rsidRPr="00CC7082">
              <w:rPr>
                <w:rFonts w:ascii="Liberation Serif" w:hAnsi="Liberation Serif" w:cs="Liberation Serif"/>
                <w:color w:val="000000"/>
              </w:rPr>
              <w:t>ематическая программа</w:t>
            </w:r>
          </w:p>
          <w:p w:rsidR="00AD6B96" w:rsidRPr="00CC7082" w:rsidRDefault="00AD6B96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60" w:type="dxa"/>
          </w:tcPr>
          <w:p w:rsidR="00BC7E5E" w:rsidRPr="00CC7082" w:rsidRDefault="00BC7E5E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25.06.2023</w:t>
            </w:r>
            <w:r w:rsidR="002979E4" w:rsidRPr="00CC7082">
              <w:rPr>
                <w:rFonts w:ascii="Liberation Serif" w:hAnsi="Liberation Serif" w:cs="Liberation Serif"/>
                <w:color w:val="000000"/>
              </w:rPr>
              <w:t>г.</w:t>
            </w:r>
          </w:p>
        </w:tc>
        <w:tc>
          <w:tcPr>
            <w:tcW w:w="2233" w:type="dxa"/>
          </w:tcPr>
          <w:p w:rsidR="00BC7E5E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Шиловский клуб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5233" w:type="dxa"/>
          </w:tcPr>
          <w:p w:rsidR="0064377A" w:rsidRPr="00CC7082" w:rsidRDefault="006002B7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Б</w:t>
            </w:r>
            <w:r w:rsidR="0064377A" w:rsidRPr="00CC7082">
              <w:rPr>
                <w:rFonts w:ascii="Liberation Serif" w:hAnsi="Liberation Serif" w:cs="Liberation Serif"/>
                <w:color w:val="000000"/>
              </w:rPr>
              <w:t>еседа за круглым столом</w:t>
            </w:r>
          </w:p>
        </w:tc>
        <w:tc>
          <w:tcPr>
            <w:tcW w:w="1560" w:type="dxa"/>
          </w:tcPr>
          <w:p w:rsidR="0064377A" w:rsidRPr="00CC7082" w:rsidRDefault="0064377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27.06.2023</w:t>
            </w:r>
            <w:r w:rsidR="002979E4" w:rsidRPr="00CC7082">
              <w:rPr>
                <w:rFonts w:ascii="Liberation Serif" w:hAnsi="Liberation Serif" w:cs="Liberation Serif"/>
                <w:color w:val="000000"/>
              </w:rPr>
              <w:t>г.</w:t>
            </w:r>
          </w:p>
        </w:tc>
        <w:tc>
          <w:tcPr>
            <w:tcW w:w="2233" w:type="dxa"/>
          </w:tcPr>
          <w:p w:rsidR="00372B6E" w:rsidRDefault="002979E4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CC7082">
              <w:rPr>
                <w:rFonts w:ascii="Liberation Serif" w:hAnsi="Liberation Serif" w:cs="Liberation Serif"/>
                <w:color w:val="000000"/>
              </w:rPr>
              <w:t>Травянский</w:t>
            </w:r>
            <w:proofErr w:type="spellEnd"/>
            <w:r w:rsidRPr="00CC708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64377A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Дом культуры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5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Публикация в газете МО «Каменский ГО» «Пламя» статьи по профилактике наркомании</w:t>
            </w:r>
          </w:p>
        </w:tc>
        <w:tc>
          <w:tcPr>
            <w:tcW w:w="1560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ГАУЗ СО «Каменская ЦРБ»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5233" w:type="dxa"/>
          </w:tcPr>
          <w:p w:rsidR="002979E4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Размещение на официальном сайте ГАУЗ СО «Каменская ЦРБ»</w:t>
            </w:r>
            <w:r w:rsidR="00CC7082">
              <w:rPr>
                <w:rFonts w:ascii="Liberation Serif" w:hAnsi="Liberation Serif" w:cs="Liberation Serif"/>
              </w:rPr>
              <w:t xml:space="preserve"> </w:t>
            </w:r>
            <w:r w:rsidRPr="00CC7082">
              <w:rPr>
                <w:rFonts w:ascii="Liberation Serif" w:hAnsi="Liberation Serif" w:cs="Liberation Serif"/>
              </w:rPr>
              <w:t>информации по проведению Междунаро</w:t>
            </w:r>
            <w:r w:rsidR="00CC7082">
              <w:rPr>
                <w:rFonts w:ascii="Liberation Serif" w:hAnsi="Liberation Serif" w:cs="Liberation Serif"/>
              </w:rPr>
              <w:t>дного дня борьбы с наркоманией</w:t>
            </w:r>
          </w:p>
          <w:p w:rsidR="00400044" w:rsidRPr="00CC7082" w:rsidRDefault="00400044" w:rsidP="002979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ГАУЗ СО «Каменская ЦРБ»</w:t>
            </w:r>
          </w:p>
        </w:tc>
      </w:tr>
    </w:tbl>
    <w:p w:rsidR="00400044" w:rsidRPr="00400044" w:rsidRDefault="00400044" w:rsidP="00400044">
      <w:pPr>
        <w:jc w:val="center"/>
        <w:rPr>
          <w:rFonts w:ascii="Liberation Serif" w:hAnsi="Liberation Serif" w:cs="Liberation Serif"/>
        </w:rPr>
      </w:pPr>
      <w:r w:rsidRPr="00400044">
        <w:rPr>
          <w:rFonts w:ascii="Liberation Serif" w:hAnsi="Liberation Serif" w:cs="Liberation Serif"/>
        </w:rPr>
        <w:lastRenderedPageBreak/>
        <w:t>3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5233"/>
        <w:gridCol w:w="1560"/>
        <w:gridCol w:w="2233"/>
      </w:tblGrid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5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Распространение листовок и памяток</w:t>
            </w:r>
          </w:p>
        </w:tc>
        <w:tc>
          <w:tcPr>
            <w:tcW w:w="1560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ГАУЗ СО «Каменская ЦРБ»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AD6B96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5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Проведение информационной разъяснительной работы, направленной на разъяснения норм законодательства, касающихся незаконного потребления и оборота наркотических и психотропных веществ,</w:t>
            </w:r>
            <w:r w:rsidRPr="00CC7082">
              <w:rPr>
                <w:rFonts w:ascii="Liberation Serif" w:hAnsi="Liberation Serif" w:cs="Liberation Serif"/>
                <w:shd w:val="clear" w:color="auto" w:fill="FFFFFF"/>
              </w:rPr>
              <w:t xml:space="preserve"> новых потенциально опасны</w:t>
            </w:r>
            <w:r w:rsidR="00CC7082" w:rsidRPr="00CC7082">
              <w:rPr>
                <w:rFonts w:ascii="Liberation Serif" w:hAnsi="Liberation Serif" w:cs="Liberation Serif"/>
                <w:shd w:val="clear" w:color="auto" w:fill="FFFFFF"/>
              </w:rPr>
              <w:t xml:space="preserve">х  </w:t>
            </w:r>
            <w:proofErr w:type="spellStart"/>
            <w:r w:rsidR="00CC7082" w:rsidRPr="00CC7082">
              <w:rPr>
                <w:rFonts w:ascii="Liberation Serif" w:hAnsi="Liberation Serif" w:cs="Liberation Serif"/>
                <w:shd w:val="clear" w:color="auto" w:fill="FFFFFF"/>
              </w:rPr>
              <w:t>психоактивных</w:t>
            </w:r>
            <w:proofErr w:type="spellEnd"/>
            <w:r w:rsidR="00CC7082" w:rsidRPr="00CC7082">
              <w:rPr>
                <w:rFonts w:ascii="Liberation Serif" w:hAnsi="Liberation Serif" w:cs="Liberation Serif"/>
                <w:shd w:val="clear" w:color="auto" w:fill="FFFFFF"/>
              </w:rPr>
              <w:t xml:space="preserve"> веществ</w:t>
            </w:r>
          </w:p>
        </w:tc>
        <w:tc>
          <w:tcPr>
            <w:tcW w:w="1560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ТКДН и ЗП Руководители учреждений системы профилактики безнадзорности и правонарушений несовершеннолетних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2979E4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5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2C2D2E"/>
                <w:shd w:val="clear" w:color="auto" w:fill="FFFFFF"/>
              </w:rPr>
            </w:pPr>
            <w:r w:rsidRPr="00CC7082">
              <w:rPr>
                <w:rFonts w:ascii="Liberation Serif" w:hAnsi="Liberation Serif" w:cs="Liberation Serif"/>
                <w:color w:val="000000"/>
              </w:rPr>
              <w:t>Информационная акция на сайте организации</w:t>
            </w:r>
          </w:p>
        </w:tc>
        <w:tc>
          <w:tcPr>
            <w:tcW w:w="1560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2C2D2E"/>
                <w:shd w:val="clear" w:color="auto" w:fill="FFFFF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979E4" w:rsidP="002979E4">
            <w:pPr>
              <w:jc w:val="center"/>
              <w:rPr>
                <w:rFonts w:ascii="Liberation Serif" w:hAnsi="Liberation Serif" w:cs="Liberation Serif"/>
                <w:color w:val="2C2D2E"/>
                <w:shd w:val="clear" w:color="auto" w:fill="FFFFF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МБУ ДО «</w:t>
            </w:r>
            <w:proofErr w:type="spellStart"/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Позарихинская</w:t>
            </w:r>
            <w:proofErr w:type="spellEnd"/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 xml:space="preserve"> ДШИ»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5233" w:type="dxa"/>
          </w:tcPr>
          <w:p w:rsidR="0064377A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Разм</w:t>
            </w:r>
            <w:r w:rsidR="009D23CC" w:rsidRPr="00CC7082">
              <w:rPr>
                <w:rFonts w:ascii="Liberation Serif" w:hAnsi="Liberation Serif" w:cs="Liberation Serif"/>
              </w:rPr>
              <w:t>ещение информационных материалов</w:t>
            </w:r>
            <w:r w:rsidRPr="00CC7082">
              <w:rPr>
                <w:rFonts w:ascii="Liberation Serif" w:hAnsi="Liberation Serif" w:cs="Liberation Serif"/>
              </w:rPr>
              <w:t xml:space="preserve"> по профилактике наркомании на официальном сайте </w:t>
            </w:r>
            <w:r w:rsidR="009D23CC" w:rsidRPr="00CC7082">
              <w:rPr>
                <w:rFonts w:ascii="Liberation Serif" w:hAnsi="Liberation Serif" w:cs="Liberation Serif"/>
              </w:rPr>
              <w:t xml:space="preserve"> и социальных сетях</w:t>
            </w:r>
          </w:p>
          <w:p w:rsidR="00400044" w:rsidRDefault="0040004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  <w:p w:rsidR="00400044" w:rsidRPr="00CC7082" w:rsidRDefault="0040004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5233" w:type="dxa"/>
          </w:tcPr>
          <w:p w:rsid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Проведение спортивного мероприятия </w:t>
            </w:r>
          </w:p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«Спорт против наркотиков»</w:t>
            </w: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5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Занятие «Профилактика наркомании, употребление курительных смесей»</w:t>
            </w: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5233" w:type="dxa"/>
          </w:tcPr>
          <w:p w:rsidR="00400044" w:rsidRPr="00CC7082" w:rsidRDefault="009D23CC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Занятие в Школе приемных </w:t>
            </w:r>
            <w:r w:rsidR="00CC7082">
              <w:rPr>
                <w:rFonts w:ascii="Liberation Serif" w:hAnsi="Liberation Serif" w:cs="Liberation Serif"/>
              </w:rPr>
              <w:t xml:space="preserve">родителей: </w:t>
            </w:r>
            <w:r w:rsidRPr="00CC7082">
              <w:rPr>
                <w:rFonts w:ascii="Liberation Serif" w:hAnsi="Liberation Serif" w:cs="Liberation Serif"/>
              </w:rPr>
              <w:t>«Трудное» поведение приемного ребенка. Навыки управления «трудным» поведением ребенка родителей</w:t>
            </w:r>
            <w:r w:rsidR="00CC708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5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Мероприятие, посвященное Всемирному Дню борьбы с наркоманией «Викторина», игра-</w:t>
            </w:r>
            <w:proofErr w:type="spellStart"/>
            <w:r w:rsidRPr="00CC7082">
              <w:rPr>
                <w:rFonts w:ascii="Liberation Serif" w:hAnsi="Liberation Serif" w:cs="Liberation Serif"/>
              </w:rPr>
              <w:t>квест</w:t>
            </w:r>
            <w:proofErr w:type="spellEnd"/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5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Распространение информационно-профилактических материалов в группах замещающих родителей «ВЕЙП-это опасно!»</w:t>
            </w: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5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Настольная игра-навигатор «Я – Человек»</w:t>
            </w:r>
            <w:r w:rsidR="00AD6B96">
              <w:rPr>
                <w:rFonts w:ascii="Liberation Serif" w:hAnsi="Liberation Serif" w:cs="Liberation Serif"/>
              </w:rPr>
              <w:t>,</w:t>
            </w:r>
            <w:r w:rsidRPr="00CC7082">
              <w:rPr>
                <w:rFonts w:ascii="Liberation Serif" w:hAnsi="Liberation Serif" w:cs="Liberation Serif"/>
              </w:rPr>
              <w:t xml:space="preserve"> диагностика и коррекция антисоциального поведения подростка в обществе</w:t>
            </w: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4377A" w:rsidRPr="00CC7082" w:rsidTr="00CC7082">
        <w:trPr>
          <w:trHeight w:val="256"/>
          <w:jc w:val="center"/>
        </w:trPr>
        <w:tc>
          <w:tcPr>
            <w:tcW w:w="545" w:type="dxa"/>
          </w:tcPr>
          <w:p w:rsidR="0064377A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5233" w:type="dxa"/>
          </w:tcPr>
          <w:p w:rsidR="00400044" w:rsidRPr="00CC7082" w:rsidRDefault="009D23CC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При контрольных выходах в семьи/несовершеннолетние СОП, ТЖС, замещающие семьи пр</w:t>
            </w:r>
            <w:r w:rsidR="00AD6B96">
              <w:rPr>
                <w:rFonts w:ascii="Liberation Serif" w:hAnsi="Liberation Serif" w:cs="Liberation Serif"/>
              </w:rPr>
              <w:t>оведение информационных бесед «Н</w:t>
            </w:r>
            <w:r w:rsidRPr="00CC7082">
              <w:rPr>
                <w:rFonts w:ascii="Liberation Serif" w:hAnsi="Liberation Serif" w:cs="Liberation Serif"/>
              </w:rPr>
              <w:t xml:space="preserve">аркомания – шаг в бездну», «Сделай правильный выбор», «Вредным привычкам нет!», «Осторожно ВЕЙП!», «ЧТО такое СНЮС», «Осторожно Спайс», «Осторожно </w:t>
            </w:r>
            <w:proofErr w:type="spellStart"/>
            <w:r w:rsidRPr="00CC7082">
              <w:rPr>
                <w:rFonts w:ascii="Liberation Serif" w:hAnsi="Liberation Serif" w:cs="Liberation Serif"/>
              </w:rPr>
              <w:t>Насвай</w:t>
            </w:r>
            <w:proofErr w:type="spellEnd"/>
            <w:r w:rsidRPr="00CC7082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560" w:type="dxa"/>
          </w:tcPr>
          <w:p w:rsidR="0064377A" w:rsidRPr="00CC7082" w:rsidRDefault="002979E4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64377A" w:rsidRPr="00CC7082" w:rsidRDefault="009D23CC" w:rsidP="009D23C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</w:tbl>
    <w:p w:rsidR="00400044" w:rsidRPr="00400044" w:rsidRDefault="00400044" w:rsidP="00400044">
      <w:pPr>
        <w:jc w:val="center"/>
        <w:rPr>
          <w:rFonts w:ascii="Liberation Serif" w:hAnsi="Liberation Serif" w:cs="Liberation Serif"/>
        </w:rPr>
      </w:pPr>
      <w:r w:rsidRPr="00400044">
        <w:rPr>
          <w:rFonts w:ascii="Liberation Serif" w:hAnsi="Liberation Serif" w:cs="Liberation Serif"/>
        </w:rPr>
        <w:lastRenderedPageBreak/>
        <w:t>4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5233"/>
        <w:gridCol w:w="1560"/>
        <w:gridCol w:w="2233"/>
      </w:tblGrid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5233" w:type="dxa"/>
          </w:tcPr>
          <w:p w:rsidR="002979E4" w:rsidRPr="00CC7082" w:rsidRDefault="009D23CC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Обеспечение раздаточным материалом – Буклеты «Знать, чтобы жить», памятки: «Жизнь без зависимостей», «Узнай свой ВИЧ – статус», «Вы сделали экспресс – тест на ВИЧ.ЧТО дальше?», «Как поговорить с подростком о ВИЧ </w:t>
            </w:r>
            <w:r w:rsidR="002C0C22" w:rsidRPr="00CC7082">
              <w:rPr>
                <w:rFonts w:ascii="Liberation Serif" w:hAnsi="Liberation Serif" w:cs="Liberation Serif"/>
              </w:rPr>
              <w:t>инфекции», «Двойная защита», «Вредные привычки», «Мир без наркотиков», «Курительные смеси», «Профилактика детской наркомании», «Мы за ЗОЖ», «Детский телефон доверия – твой друг»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FB79A5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5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Оформление буклетов о вр</w:t>
            </w:r>
            <w:r w:rsidR="00AD6B96">
              <w:rPr>
                <w:rFonts w:ascii="Liberation Serif" w:hAnsi="Liberation Serif" w:cs="Liberation Serif"/>
              </w:rPr>
              <w:t>еде наркотиков. Презентация «Мир</w:t>
            </w:r>
            <w:r w:rsidRPr="00CC7082">
              <w:rPr>
                <w:rFonts w:ascii="Liberation Serif" w:hAnsi="Liberation Serif" w:cs="Liberation Serif"/>
              </w:rPr>
              <w:t xml:space="preserve"> без наркотиков – мир счастливых людей»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5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Круглый стол «Мы за здоровый образ жизни – обмен мнениями о необходимости ЗОЖ для своего  будущего»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5233" w:type="dxa"/>
          </w:tcPr>
          <w:p w:rsidR="00AD6B96" w:rsidRDefault="00AD6B9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Викторина по ЗОЖ </w:t>
            </w:r>
          </w:p>
          <w:p w:rsidR="002979E4" w:rsidRPr="00CC7082" w:rsidRDefault="00AD6B9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«Н</w:t>
            </w:r>
            <w:r w:rsidR="002C0C22" w:rsidRPr="00CC7082">
              <w:rPr>
                <w:rFonts w:ascii="Liberation Serif" w:hAnsi="Liberation Serif" w:cs="Liberation Serif"/>
              </w:rPr>
              <w:t>аше здоровье в наших руках»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5233" w:type="dxa"/>
          </w:tcPr>
          <w:p w:rsidR="002979E4" w:rsidRPr="00CC7082" w:rsidRDefault="00FA4CFE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Дискуссия «Наркотики: мифы и реальность»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5233" w:type="dxa"/>
          </w:tcPr>
          <w:p w:rsidR="002979E4" w:rsidRPr="00CC7082" w:rsidRDefault="00FA4CFE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Беседа «Об уголовной ответственности</w:t>
            </w:r>
            <w:r w:rsidR="00FB79A5" w:rsidRPr="00CC7082">
              <w:rPr>
                <w:rFonts w:ascii="Liberation Serif" w:hAnsi="Liberation Serif" w:cs="Liberation Serif"/>
              </w:rPr>
              <w:t xml:space="preserve"> за употребление наркотических средств и за склонение к потреблению наркотических средств и психотропных веществ»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5233" w:type="dxa"/>
          </w:tcPr>
          <w:p w:rsidR="002979E4" w:rsidRPr="00CC7082" w:rsidRDefault="00FB79A5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Интерактивная игра «Скажи наркотикам: «Нет! Занятие –презентация «Наркомания – шаг в пропасть»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5233" w:type="dxa"/>
          </w:tcPr>
          <w:p w:rsidR="00AD6B96" w:rsidRDefault="00FB79A5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Интерактивная викторина «Спорт, здоровье, красота». Показ видеоролика </w:t>
            </w:r>
          </w:p>
          <w:p w:rsidR="002979E4" w:rsidRDefault="00FB79A5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«Мы выбираем ЖИЗНЬ!»</w:t>
            </w:r>
          </w:p>
          <w:p w:rsidR="00400044" w:rsidRPr="00CC7082" w:rsidRDefault="0040004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5233" w:type="dxa"/>
          </w:tcPr>
          <w:p w:rsidR="002979E4" w:rsidRPr="00CC7082" w:rsidRDefault="00FB79A5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Консультация детей группы риска с наркологом, проведение индивидуальных консультаций с воспитанниками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5233" w:type="dxa"/>
          </w:tcPr>
          <w:p w:rsidR="002979E4" w:rsidRPr="00CC7082" w:rsidRDefault="00FB79A5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Групповое занятие по теме: «Последствия употребления ПАВ»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5233" w:type="dxa"/>
          </w:tcPr>
          <w:p w:rsidR="002979E4" w:rsidRPr="00CC7082" w:rsidRDefault="009C1BB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Презентация на тему: «ЗОЖ- здоровые привычки! Мы против наркотиков»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2C0C2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ГКУ «СРЦН Каменского района»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5233" w:type="dxa"/>
          </w:tcPr>
          <w:p w:rsidR="00400044" w:rsidRPr="00CC7082" w:rsidRDefault="009C1BB6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Разъяснительные и профилактические беседы с родителями и законными представителями в ходе патронажей семей, состоящих на учетах, направленные на профилактику употребления алкогольных и наркотических средств несовершеннолетними, беседы об ответственности за несовершеннолетних детей, организации досуга, соблюдения режима дня несовершеннолетними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9C1BB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 «КЦСОН города Каменска-Уральского»</w:t>
            </w:r>
          </w:p>
        </w:tc>
      </w:tr>
    </w:tbl>
    <w:p w:rsidR="00400044" w:rsidRPr="00400044" w:rsidRDefault="00400044" w:rsidP="00400044">
      <w:pPr>
        <w:jc w:val="center"/>
        <w:rPr>
          <w:rFonts w:ascii="Liberation Serif" w:hAnsi="Liberation Serif" w:cs="Liberation Serif"/>
        </w:rPr>
      </w:pPr>
      <w:r>
        <w:lastRenderedPageBreak/>
        <w:t>5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5233"/>
        <w:gridCol w:w="1560"/>
        <w:gridCol w:w="2233"/>
      </w:tblGrid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233" w:type="dxa"/>
          </w:tcPr>
          <w:p w:rsidR="002979E4" w:rsidRPr="00CC7082" w:rsidRDefault="009C1BB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Информирование через информационные стенды на консультативных пунктах с использованием информационных материалов правовой и профилактической направленности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9C1BB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 «КЦСОН города Каменска-Уральского»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5233" w:type="dxa"/>
          </w:tcPr>
          <w:p w:rsidR="002979E4" w:rsidRDefault="009C1BB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Привлечение родителей и законных представителей к участию в культурных и информационных мероприятиях, проводимых на территории Каменского района</w:t>
            </w:r>
          </w:p>
          <w:p w:rsidR="00CC7082" w:rsidRPr="00CC7082" w:rsidRDefault="00CC708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  <w:color w:val="2C2D2E"/>
                <w:shd w:val="clear" w:color="auto" w:fill="FFFFFF"/>
              </w:rPr>
              <w:t>Июнь 2023г.</w:t>
            </w:r>
          </w:p>
        </w:tc>
        <w:tc>
          <w:tcPr>
            <w:tcW w:w="2233" w:type="dxa"/>
          </w:tcPr>
          <w:p w:rsidR="002979E4" w:rsidRPr="00CC7082" w:rsidRDefault="009C1BB6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 «КЦСОН города Каменска-Уральского»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Участие в социально-психологическом тестировании на предмет раннего выявления незаконного потребления наркотических средств и психотропных веществ с использованием единой методики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Сентябрь – ноябрь 2023г.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Проведение родительских собраний</w:t>
            </w:r>
          </w:p>
        </w:tc>
        <w:tc>
          <w:tcPr>
            <w:tcW w:w="1560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По графику образовательных организаций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Конкурс наглядной агитации (газеты, буклеты, плакаты) «Мир без вредных привычек»</w:t>
            </w:r>
          </w:p>
        </w:tc>
        <w:tc>
          <w:tcPr>
            <w:tcW w:w="1560" w:type="dxa"/>
          </w:tcPr>
          <w:p w:rsidR="002979E4" w:rsidRPr="00CC7082" w:rsidRDefault="00CC708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 w:rsidR="002979E4" w:rsidRPr="00CC7082">
              <w:rPr>
                <w:rFonts w:ascii="Liberation Serif" w:hAnsi="Liberation Serif" w:cs="Liberation Serif"/>
              </w:rPr>
              <w:t xml:space="preserve"> квартал 2023г.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Спортивные общешкольные мероприятия (соревнования), направленные на профилактику употребления наркотических средств</w:t>
            </w:r>
          </w:p>
        </w:tc>
        <w:tc>
          <w:tcPr>
            <w:tcW w:w="1560" w:type="dxa"/>
          </w:tcPr>
          <w:p w:rsidR="002979E4" w:rsidRPr="00CC7082" w:rsidRDefault="00CC708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 w:rsidR="002979E4" w:rsidRPr="00CC7082">
              <w:rPr>
                <w:rFonts w:ascii="Liberation Serif" w:hAnsi="Liberation Serif" w:cs="Liberation Serif"/>
              </w:rPr>
              <w:t xml:space="preserve"> квартал 2023г.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 xml:space="preserve">Организация и проведение в образовательных организациях комплекса лекций и бесед по профилактике и борьбе с употреблением наркотиков, алкоголизмом, </w:t>
            </w:r>
            <w:proofErr w:type="spellStart"/>
            <w:r w:rsidRPr="00CC7082">
              <w:rPr>
                <w:rFonts w:ascii="Liberation Serif" w:hAnsi="Liberation Serif" w:cs="Liberation Serif"/>
              </w:rPr>
              <w:t>табакокурением</w:t>
            </w:r>
            <w:proofErr w:type="spellEnd"/>
            <w:r w:rsidRPr="00CC7082">
              <w:rPr>
                <w:rFonts w:ascii="Liberation Serif" w:hAnsi="Liberation Serif" w:cs="Liberation Serif"/>
              </w:rPr>
              <w:t xml:space="preserve"> совместно с сотрудниками ПДН и здравоохранения</w:t>
            </w:r>
          </w:p>
        </w:tc>
        <w:tc>
          <w:tcPr>
            <w:tcW w:w="1560" w:type="dxa"/>
          </w:tcPr>
          <w:p w:rsidR="002979E4" w:rsidRPr="00CC7082" w:rsidRDefault="00CC708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CC7082">
              <w:rPr>
                <w:rFonts w:ascii="Liberation Serif" w:hAnsi="Liberation Serif" w:cs="Liberation Serif"/>
              </w:rPr>
              <w:t xml:space="preserve">  течение </w:t>
            </w:r>
            <w:r>
              <w:rPr>
                <w:rFonts w:ascii="Liberation Serif" w:hAnsi="Liberation Serif" w:cs="Liberation Serif"/>
              </w:rPr>
              <w:t>2023</w:t>
            </w:r>
            <w:r w:rsidRPr="00CC7082"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Выступление агитбригад, раздача листовок, выпуск стенгазеты «Санитарный бюллетень»</w:t>
            </w:r>
          </w:p>
        </w:tc>
        <w:tc>
          <w:tcPr>
            <w:tcW w:w="1560" w:type="dxa"/>
          </w:tcPr>
          <w:p w:rsidR="002979E4" w:rsidRPr="00CC7082" w:rsidRDefault="00CC7082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CC7082">
              <w:rPr>
                <w:rFonts w:ascii="Liberation Serif" w:hAnsi="Liberation Serif" w:cs="Liberation Serif"/>
              </w:rPr>
              <w:t xml:space="preserve">  течение </w:t>
            </w:r>
            <w:r>
              <w:rPr>
                <w:rFonts w:ascii="Liberation Serif" w:hAnsi="Liberation Serif" w:cs="Liberation Serif"/>
              </w:rPr>
              <w:t>2023</w:t>
            </w:r>
            <w:r w:rsidRPr="00CC7082"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Волонтерские отряды (добровольческие движения_ образовательных организаций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Распечатка и распространение брошюрок по антинаркотической пропаганде</w:t>
            </w:r>
          </w:p>
        </w:tc>
        <w:tc>
          <w:tcPr>
            <w:tcW w:w="1560" w:type="dxa"/>
          </w:tcPr>
          <w:p w:rsidR="002979E4" w:rsidRPr="00CC7082" w:rsidRDefault="00CC7082" w:rsidP="00CC70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2979E4" w:rsidRPr="00CC7082">
              <w:rPr>
                <w:rFonts w:ascii="Liberation Serif" w:hAnsi="Liberation Serif" w:cs="Liberation Serif"/>
              </w:rPr>
              <w:t xml:space="preserve">  течение </w:t>
            </w:r>
            <w:r>
              <w:rPr>
                <w:rFonts w:ascii="Liberation Serif" w:hAnsi="Liberation Serif" w:cs="Liberation Serif"/>
              </w:rPr>
              <w:t>2023</w:t>
            </w:r>
            <w:r w:rsidR="002979E4" w:rsidRPr="00CC7082"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ГАУЗ СО «Каменская ЦРБ»</w:t>
            </w:r>
          </w:p>
        </w:tc>
      </w:tr>
      <w:tr w:rsidR="002979E4" w:rsidRPr="00CC7082" w:rsidTr="00CC7082">
        <w:trPr>
          <w:jc w:val="center"/>
        </w:trPr>
        <w:tc>
          <w:tcPr>
            <w:tcW w:w="545" w:type="dxa"/>
          </w:tcPr>
          <w:p w:rsidR="002979E4" w:rsidRPr="00CC7082" w:rsidRDefault="00400044" w:rsidP="00400044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5233" w:type="dxa"/>
          </w:tcPr>
          <w:p w:rsidR="002979E4" w:rsidRPr="00CC7082" w:rsidRDefault="002979E4" w:rsidP="00CC7082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Проведение лекций, бесед среди детей и подростков по формированию антинаркотического мировоззрения и привычки к здоровому образу жизни</w:t>
            </w:r>
          </w:p>
        </w:tc>
        <w:tc>
          <w:tcPr>
            <w:tcW w:w="1560" w:type="dxa"/>
          </w:tcPr>
          <w:p w:rsidR="002979E4" w:rsidRPr="00CC7082" w:rsidRDefault="00CC7082" w:rsidP="00CC70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CC7082">
              <w:rPr>
                <w:rFonts w:ascii="Liberation Serif" w:hAnsi="Liberation Serif" w:cs="Liberation Serif"/>
              </w:rPr>
              <w:t xml:space="preserve">  течение </w:t>
            </w:r>
            <w:r>
              <w:rPr>
                <w:rFonts w:ascii="Liberation Serif" w:hAnsi="Liberation Serif" w:cs="Liberation Serif"/>
              </w:rPr>
              <w:t>2023</w:t>
            </w:r>
            <w:r w:rsidRPr="00CC7082"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233" w:type="dxa"/>
          </w:tcPr>
          <w:p w:rsidR="002979E4" w:rsidRPr="00CC7082" w:rsidRDefault="002979E4" w:rsidP="00CC7082">
            <w:pPr>
              <w:jc w:val="center"/>
              <w:rPr>
                <w:rFonts w:ascii="Liberation Serif" w:hAnsi="Liberation Serif" w:cs="Liberation Serif"/>
              </w:rPr>
            </w:pPr>
            <w:r w:rsidRPr="00CC7082">
              <w:rPr>
                <w:rFonts w:ascii="Liberation Serif" w:hAnsi="Liberation Serif" w:cs="Liberation Serif"/>
              </w:rPr>
              <w:t>ГАУЗ СО «Каменская ЦРБ»</w:t>
            </w:r>
          </w:p>
        </w:tc>
      </w:tr>
      <w:tr w:rsidR="00372B6E" w:rsidRPr="00CC7082" w:rsidTr="00CC7082">
        <w:trPr>
          <w:jc w:val="center"/>
        </w:trPr>
        <w:tc>
          <w:tcPr>
            <w:tcW w:w="545" w:type="dxa"/>
          </w:tcPr>
          <w:p w:rsidR="00372B6E" w:rsidRDefault="00372B6E" w:rsidP="00372B6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5233" w:type="dxa"/>
          </w:tcPr>
          <w:p w:rsidR="00372B6E" w:rsidRDefault="00372B6E" w:rsidP="00372B6E">
            <w:pPr>
              <w:pStyle w:val="a9"/>
            </w:pPr>
            <w:r>
              <w:rPr>
                <w:rFonts w:ascii="Liberation Serif" w:hAnsi="Liberation Serif" w:cs="Liberation Serif"/>
              </w:rPr>
              <w:t>Профилактические рейды на территории Каменского городского округа по выявлению безнадзорных детей, состоящих на профилактических учетах, выявлению мест распространения наркотических средств</w:t>
            </w:r>
          </w:p>
        </w:tc>
        <w:tc>
          <w:tcPr>
            <w:tcW w:w="1560" w:type="dxa"/>
          </w:tcPr>
          <w:p w:rsidR="00372B6E" w:rsidRDefault="00372B6E" w:rsidP="00372B6E">
            <w:pPr>
              <w:pStyle w:val="a9"/>
            </w:pPr>
            <w:r>
              <w:rPr>
                <w:rFonts w:ascii="Liberation Serif" w:hAnsi="Liberation Serif" w:cs="Liberation Serif"/>
              </w:rPr>
              <w:t>Февраль - июнь 2022г.</w:t>
            </w:r>
          </w:p>
        </w:tc>
        <w:tc>
          <w:tcPr>
            <w:tcW w:w="2233" w:type="dxa"/>
          </w:tcPr>
          <w:p w:rsidR="00372B6E" w:rsidRDefault="00372B6E" w:rsidP="00372B6E">
            <w:pPr>
              <w:pStyle w:val="a9"/>
            </w:pPr>
            <w:r>
              <w:rPr>
                <w:rFonts w:ascii="Liberation Serif" w:hAnsi="Liberation Serif" w:cs="Liberation Serif"/>
              </w:rPr>
              <w:t>ОП №22 МО МВД России «Каменск-Уральский»</w:t>
            </w:r>
          </w:p>
        </w:tc>
      </w:tr>
    </w:tbl>
    <w:p w:rsidR="00D74A39" w:rsidRPr="0054467C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sectPr w:rsidR="00D74A39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6902"/>
    <w:rsid w:val="00400044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B0BF2"/>
    <w:rsid w:val="009B4F58"/>
    <w:rsid w:val="009C1BB6"/>
    <w:rsid w:val="009C1E9A"/>
    <w:rsid w:val="009D23CC"/>
    <w:rsid w:val="009D56F0"/>
    <w:rsid w:val="009D69C6"/>
    <w:rsid w:val="009D77A7"/>
    <w:rsid w:val="009E0341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A4CFE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17198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1719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3ACD-37CC-4354-8893-3F1480D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66</cp:revision>
  <cp:lastPrinted>2023-03-15T08:43:00Z</cp:lastPrinted>
  <dcterms:created xsi:type="dcterms:W3CDTF">2016-02-15T05:53:00Z</dcterms:created>
  <dcterms:modified xsi:type="dcterms:W3CDTF">2023-03-15T08:43:00Z</dcterms:modified>
</cp:coreProperties>
</file>