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П О С Т А Н О В Л Е Н И </w:t>
      </w:r>
      <w:r w:rsidR="00E807F8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8D0C81" w:rsidRPr="009E614C" w:rsidRDefault="009E614C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13.01.2023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D621B5">
        <w:rPr>
          <w:rFonts w:ascii="Liberation Serif" w:hAnsi="Liberation Serif" w:cs="Times New Roman"/>
          <w:sz w:val="28"/>
          <w:szCs w:val="28"/>
        </w:rPr>
        <w:tab/>
        <w:t xml:space="preserve">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</w:t>
      </w:r>
      <w:bookmarkStart w:id="0" w:name="_GoBack"/>
      <w:bookmarkEnd w:id="0"/>
      <w:r w:rsidR="00D621B5">
        <w:rPr>
          <w:rFonts w:ascii="Liberation Serif" w:hAnsi="Liberation Serif" w:cs="Times New Roman"/>
          <w:sz w:val="28"/>
          <w:szCs w:val="28"/>
        </w:rPr>
        <w:t xml:space="preserve">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37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разрешения на условно разрешенный вид использования земельного участка в </w:t>
      </w:r>
      <w:r w:rsidR="00CA3594">
        <w:rPr>
          <w:rFonts w:ascii="Liberation Serif" w:hAnsi="Liberation Serif" w:cs="Times New Roman"/>
          <w:b/>
          <w:i/>
          <w:sz w:val="28"/>
          <w:szCs w:val="28"/>
        </w:rPr>
        <w:t>с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74255C">
        <w:rPr>
          <w:rFonts w:ascii="Liberation Serif" w:hAnsi="Liberation Serif" w:cs="Times New Roman"/>
          <w:b/>
          <w:i/>
          <w:sz w:val="28"/>
          <w:szCs w:val="28"/>
        </w:rPr>
        <w:t>Пирогово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№125 (в редакции от </w:t>
      </w:r>
      <w:r w:rsidR="0074255C">
        <w:rPr>
          <w:rFonts w:ascii="Liberation Serif" w:hAnsi="Liberation Serif" w:cs="Times New Roman"/>
          <w:sz w:val="28"/>
          <w:szCs w:val="28"/>
        </w:rPr>
        <w:t>17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</w:t>
      </w:r>
      <w:r w:rsidR="0074255C">
        <w:rPr>
          <w:rFonts w:ascii="Liberation Serif" w:hAnsi="Liberation Serif" w:cs="Times New Roman"/>
          <w:sz w:val="28"/>
          <w:szCs w:val="28"/>
        </w:rPr>
        <w:t>1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74255C">
        <w:rPr>
          <w:rFonts w:ascii="Liberation Serif" w:hAnsi="Liberation Serif" w:cs="Times New Roman"/>
          <w:sz w:val="28"/>
          <w:szCs w:val="28"/>
        </w:rPr>
        <w:t>2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74255C">
        <w:rPr>
          <w:rFonts w:ascii="Liberation Serif" w:hAnsi="Liberation Serif" w:cs="Times New Roman"/>
          <w:sz w:val="28"/>
          <w:szCs w:val="28"/>
        </w:rPr>
        <w:t>153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), Уставом МО «Каменский городской округ», </w:t>
      </w:r>
      <w:r w:rsidR="0074255C">
        <w:rPr>
          <w:rFonts w:ascii="Liberation Serif" w:hAnsi="Liberation Serif" w:cs="Times New Roman"/>
          <w:sz w:val="28"/>
          <w:szCs w:val="28"/>
        </w:rPr>
        <w:t xml:space="preserve">протоколом публичных слушаний от 19.12.2022г.,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E807F8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74255C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74255C">
        <w:rPr>
          <w:rFonts w:ascii="Liberation Serif" w:hAnsi="Liberation Serif" w:cs="Times New Roman"/>
          <w:color w:val="000000"/>
          <w:sz w:val="28"/>
          <w:szCs w:val="28"/>
        </w:rPr>
        <w:t>12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CA3594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74255C" w:rsidRPr="0074255C">
        <w:rPr>
          <w:rFonts w:ascii="Liberation Serif" w:eastAsia="Times New Roman" w:hAnsi="Liberation Serif" w:cs="Times New Roman"/>
          <w:sz w:val="28"/>
          <w:szCs w:val="28"/>
        </w:rPr>
        <w:t xml:space="preserve"> разрешени</w:t>
      </w:r>
      <w:r w:rsidR="0074255C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74255C" w:rsidRPr="0074255C">
        <w:rPr>
          <w:rFonts w:ascii="Liberation Serif" w:eastAsia="Times New Roman" w:hAnsi="Liberation Serif" w:cs="Times New Roman"/>
          <w:sz w:val="28"/>
          <w:szCs w:val="28"/>
        </w:rPr>
        <w:t xml:space="preserve"> на условно разрешенный вид использования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53015A" w:rsidRPr="0053015A">
        <w:rPr>
          <w:rFonts w:ascii="Liberation Serif" w:eastAsia="Times New Roman" w:hAnsi="Liberation Serif" w:cs="Times New Roman"/>
          <w:sz w:val="28"/>
          <w:szCs w:val="28"/>
        </w:rPr>
        <w:t>«Блокированная жилая застройка» в отношении земельного участка с кадастровым номером 66:12:6701003:331,</w:t>
      </w:r>
      <w:r w:rsidR="0053015A" w:rsidRPr="0053015A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площадью 1743 кв.м., расположенного по адресу:</w:t>
      </w:r>
      <w:r w:rsidR="0053015A" w:rsidRPr="0053015A">
        <w:rPr>
          <w:rFonts w:ascii="Liberation Serif" w:eastAsia="Times New Roman" w:hAnsi="Liberation Serif" w:cs="Times New Roman"/>
          <w:sz w:val="28"/>
          <w:szCs w:val="28"/>
        </w:rPr>
        <w:t xml:space="preserve"> Свердловская область, Каменский район, с.Пирогово, ул. Калинина, 19-1, находящегося в территориальной зоне ОЖ (Зона общественно-жилая), по обращению Мельчаговой Светланы Леонидовны, действующей по доверенности от 24.09.2021г. от имени Тарадановой Любови Александровны</w:t>
      </w:r>
      <w:r w:rsidR="00F10B07" w:rsidRPr="00F10B07">
        <w:rPr>
          <w:rFonts w:ascii="Liberation Serif" w:hAnsi="Liberation Serif"/>
          <w:sz w:val="28"/>
          <w:szCs w:val="28"/>
        </w:rPr>
        <w:t>.</w:t>
      </w:r>
    </w:p>
    <w:p w:rsidR="00F10B07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</w:t>
      </w:r>
      <w:r w:rsidR="0074255C">
        <w:rPr>
          <w:rFonts w:ascii="Liberation Serif" w:eastAsia="Times New Roman" w:hAnsi="Liberation Serif" w:cs="Times New Roman"/>
          <w:color w:val="000000"/>
          <w:sz w:val="28"/>
          <w:szCs w:val="28"/>
        </w:rPr>
        <w:t>ю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</w:t>
      </w:r>
      <w:r w:rsidR="0074255C" w:rsidRPr="0074255C">
        <w:rPr>
          <w:rFonts w:ascii="Liberation Serif" w:eastAsia="Times New Roman" w:hAnsi="Liberation Serif" w:cs="Times New Roman"/>
          <w:sz w:val="28"/>
          <w:szCs w:val="28"/>
        </w:rPr>
        <w:t>Мельчаговой Светлан</w:t>
      </w:r>
      <w:r w:rsidR="0074255C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74255C" w:rsidRPr="0074255C">
        <w:rPr>
          <w:rFonts w:ascii="Liberation Serif" w:eastAsia="Times New Roman" w:hAnsi="Liberation Serif" w:cs="Times New Roman"/>
          <w:sz w:val="28"/>
          <w:szCs w:val="28"/>
        </w:rPr>
        <w:t xml:space="preserve"> Леонидовн</w:t>
      </w:r>
      <w:r w:rsidR="0074255C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74255C" w:rsidRPr="0074255C">
        <w:rPr>
          <w:rFonts w:ascii="Liberation Serif" w:eastAsia="Times New Roman" w:hAnsi="Liberation Serif" w:cs="Times New Roman"/>
          <w:sz w:val="28"/>
          <w:szCs w:val="28"/>
        </w:rPr>
        <w:t xml:space="preserve">, действующей по доверенности от 24.09.2021г. от имени </w:t>
      </w:r>
      <w:r w:rsidR="0053015A" w:rsidRPr="0053015A">
        <w:rPr>
          <w:rFonts w:ascii="Liberation Serif" w:eastAsia="Times New Roman" w:hAnsi="Liberation Serif" w:cs="Times New Roman"/>
          <w:sz w:val="28"/>
          <w:szCs w:val="28"/>
        </w:rPr>
        <w:t>Тарадановой Любови Александровны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направить настоящее постановление в Каменск-Уральский отдел Росреестра по 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544" w:rsidRDefault="00AE6544" w:rsidP="00EF07BF">
      <w:pPr>
        <w:spacing w:after="0" w:line="240" w:lineRule="auto"/>
      </w:pPr>
      <w:r>
        <w:separator/>
      </w:r>
    </w:p>
  </w:endnote>
  <w:endnote w:type="continuationSeparator" w:id="0">
    <w:p w:rsidR="00AE6544" w:rsidRDefault="00AE6544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544" w:rsidRDefault="00AE6544" w:rsidP="00EF07BF">
      <w:pPr>
        <w:spacing w:after="0" w:line="240" w:lineRule="auto"/>
      </w:pPr>
      <w:r>
        <w:separator/>
      </w:r>
    </w:p>
  </w:footnote>
  <w:footnote w:type="continuationSeparator" w:id="0">
    <w:p w:rsidR="00AE6544" w:rsidRDefault="00AE6544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AE65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614C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AE6544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AE6544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A1205"/>
    <w:rsid w:val="000D79A7"/>
    <w:rsid w:val="000F3BB4"/>
    <w:rsid w:val="000F4B3E"/>
    <w:rsid w:val="001465E7"/>
    <w:rsid w:val="00187246"/>
    <w:rsid w:val="001B7477"/>
    <w:rsid w:val="002A0887"/>
    <w:rsid w:val="002E4A41"/>
    <w:rsid w:val="003029BC"/>
    <w:rsid w:val="003E3FEE"/>
    <w:rsid w:val="00416521"/>
    <w:rsid w:val="00433324"/>
    <w:rsid w:val="004544CF"/>
    <w:rsid w:val="00456B58"/>
    <w:rsid w:val="004A44BC"/>
    <w:rsid w:val="004B34F1"/>
    <w:rsid w:val="0053015A"/>
    <w:rsid w:val="005A0775"/>
    <w:rsid w:val="005F486C"/>
    <w:rsid w:val="005F6039"/>
    <w:rsid w:val="0066619B"/>
    <w:rsid w:val="006E0371"/>
    <w:rsid w:val="006E5436"/>
    <w:rsid w:val="007005F6"/>
    <w:rsid w:val="007012B1"/>
    <w:rsid w:val="00726F53"/>
    <w:rsid w:val="0074255C"/>
    <w:rsid w:val="007E424C"/>
    <w:rsid w:val="007F51F1"/>
    <w:rsid w:val="00814FCE"/>
    <w:rsid w:val="008718E0"/>
    <w:rsid w:val="00874B48"/>
    <w:rsid w:val="00886030"/>
    <w:rsid w:val="008A6AFB"/>
    <w:rsid w:val="008D0C81"/>
    <w:rsid w:val="008D36B6"/>
    <w:rsid w:val="008E1779"/>
    <w:rsid w:val="008E1C99"/>
    <w:rsid w:val="00964F39"/>
    <w:rsid w:val="00972B60"/>
    <w:rsid w:val="009E614C"/>
    <w:rsid w:val="00A053D1"/>
    <w:rsid w:val="00A36B13"/>
    <w:rsid w:val="00A57A5C"/>
    <w:rsid w:val="00AA2F3A"/>
    <w:rsid w:val="00AD2E39"/>
    <w:rsid w:val="00AE6544"/>
    <w:rsid w:val="00B126B4"/>
    <w:rsid w:val="00B53598"/>
    <w:rsid w:val="00B61C3D"/>
    <w:rsid w:val="00BB7FB9"/>
    <w:rsid w:val="00C26662"/>
    <w:rsid w:val="00CA3594"/>
    <w:rsid w:val="00CD1764"/>
    <w:rsid w:val="00CE3994"/>
    <w:rsid w:val="00CF77C4"/>
    <w:rsid w:val="00D256DC"/>
    <w:rsid w:val="00D453A8"/>
    <w:rsid w:val="00D621B5"/>
    <w:rsid w:val="00DA1736"/>
    <w:rsid w:val="00DF5E00"/>
    <w:rsid w:val="00E149DA"/>
    <w:rsid w:val="00E628EE"/>
    <w:rsid w:val="00E807F8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5</cp:revision>
  <cp:lastPrinted>2023-01-13T06:43:00Z</cp:lastPrinted>
  <dcterms:created xsi:type="dcterms:W3CDTF">2023-01-02T08:29:00Z</dcterms:created>
  <dcterms:modified xsi:type="dcterms:W3CDTF">2023-01-13T06:43:00Z</dcterms:modified>
</cp:coreProperties>
</file>