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517704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Т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A3180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B262C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02.03.2022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№ 305</w:t>
      </w:r>
      <w:bookmarkStart w:id="0" w:name="_GoBack"/>
      <w:bookmarkEnd w:id="0"/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517704">
        <w:rPr>
          <w:rFonts w:ascii="Liberation Serif" w:hAnsi="Liberation Serif" w:cs="Times New Roman"/>
          <w:b/>
          <w:i/>
          <w:sz w:val="28"/>
          <w:szCs w:val="28"/>
        </w:rPr>
        <w:t>п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517704">
        <w:rPr>
          <w:rFonts w:ascii="Liberation Serif" w:hAnsi="Liberation Serif" w:cs="Times New Roman"/>
          <w:b/>
          <w:i/>
          <w:sz w:val="28"/>
          <w:szCs w:val="28"/>
        </w:rPr>
        <w:t>Солнечный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A053D1">
        <w:rPr>
          <w:rFonts w:ascii="Liberation Serif" w:hAnsi="Liberation Serif" w:cs="Times New Roman"/>
          <w:sz w:val="28"/>
          <w:szCs w:val="28"/>
        </w:rPr>
        <w:t>09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12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053D1">
        <w:rPr>
          <w:rFonts w:ascii="Liberation Serif" w:hAnsi="Liberation Serif" w:cs="Times New Roman"/>
          <w:sz w:val="28"/>
          <w:szCs w:val="28"/>
        </w:rPr>
        <w:t>29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18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02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17704">
        <w:rPr>
          <w:rFonts w:ascii="Liberation Serif" w:hAnsi="Liberation Serif" w:cs="Times New Roman"/>
          <w:sz w:val="28"/>
          <w:szCs w:val="28"/>
        </w:rPr>
        <w:t>Дегтяренко Александру Викторовичу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517704">
        <w:rPr>
          <w:rFonts w:ascii="Liberation Serif" w:hAnsi="Liberation Serif"/>
          <w:sz w:val="28"/>
          <w:szCs w:val="28"/>
        </w:rPr>
        <w:t>магазины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 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5F486C">
        <w:rPr>
          <w:rFonts w:ascii="Liberation Serif" w:hAnsi="Liberation Serif"/>
          <w:sz w:val="28"/>
          <w:szCs w:val="28"/>
        </w:rPr>
        <w:t>5</w:t>
      </w:r>
      <w:r w:rsidR="00517704">
        <w:rPr>
          <w:rFonts w:ascii="Liberation Serif" w:hAnsi="Liberation Serif"/>
          <w:sz w:val="28"/>
          <w:szCs w:val="28"/>
        </w:rPr>
        <w:t>000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с кадастровым номером 66:12:</w:t>
      </w:r>
      <w:r w:rsidR="00517704">
        <w:rPr>
          <w:rFonts w:ascii="Liberation Serif" w:hAnsi="Liberation Serif"/>
          <w:sz w:val="28"/>
          <w:szCs w:val="28"/>
        </w:rPr>
        <w:t>87</w:t>
      </w:r>
      <w:r w:rsidR="005F486C">
        <w:rPr>
          <w:rFonts w:ascii="Liberation Serif" w:hAnsi="Liberation Serif"/>
          <w:sz w:val="28"/>
          <w:szCs w:val="28"/>
        </w:rPr>
        <w:t>0</w:t>
      </w:r>
      <w:r w:rsidR="005F486C" w:rsidRPr="00F10B07">
        <w:rPr>
          <w:rFonts w:ascii="Liberation Serif" w:hAnsi="Liberation Serif"/>
          <w:sz w:val="28"/>
          <w:szCs w:val="28"/>
        </w:rPr>
        <w:t>100</w:t>
      </w:r>
      <w:r w:rsidR="00517704">
        <w:rPr>
          <w:rFonts w:ascii="Liberation Serif" w:hAnsi="Liberation Serif"/>
          <w:sz w:val="28"/>
          <w:szCs w:val="28"/>
        </w:rPr>
        <w:t>1</w:t>
      </w:r>
      <w:r w:rsidR="005F486C" w:rsidRPr="00F10B07">
        <w:rPr>
          <w:rFonts w:ascii="Liberation Serif" w:hAnsi="Liberation Serif"/>
          <w:sz w:val="28"/>
          <w:szCs w:val="28"/>
        </w:rPr>
        <w:t>:</w:t>
      </w:r>
      <w:r w:rsidR="00517704">
        <w:rPr>
          <w:rFonts w:ascii="Liberation Serif" w:hAnsi="Liberation Serif"/>
          <w:sz w:val="28"/>
          <w:szCs w:val="28"/>
        </w:rPr>
        <w:t>41</w:t>
      </w:r>
      <w:r w:rsidR="005F486C">
        <w:rPr>
          <w:rFonts w:ascii="Liberation Serif" w:hAnsi="Liberation Serif"/>
          <w:sz w:val="28"/>
          <w:szCs w:val="28"/>
        </w:rPr>
        <w:t xml:space="preserve">, </w:t>
      </w:r>
      <w:r w:rsidR="005F486C" w:rsidRPr="00F10B07">
        <w:rPr>
          <w:rFonts w:ascii="Liberation Serif" w:hAnsi="Liberation Serif"/>
          <w:sz w:val="28"/>
          <w:szCs w:val="28"/>
        </w:rPr>
        <w:t>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517704">
        <w:rPr>
          <w:rFonts w:ascii="Liberation Serif" w:hAnsi="Liberation Serif"/>
          <w:sz w:val="28"/>
          <w:szCs w:val="28"/>
        </w:rPr>
        <w:t>п</w:t>
      </w:r>
      <w:proofErr w:type="gramStart"/>
      <w:r w:rsidR="005F486C">
        <w:rPr>
          <w:rFonts w:ascii="Liberation Serif" w:hAnsi="Liberation Serif"/>
          <w:sz w:val="28"/>
          <w:szCs w:val="28"/>
        </w:rPr>
        <w:t>.</w:t>
      </w:r>
      <w:r w:rsidR="00517704">
        <w:rPr>
          <w:rFonts w:ascii="Liberation Serif" w:hAnsi="Liberation Serif"/>
          <w:sz w:val="28"/>
          <w:szCs w:val="28"/>
        </w:rPr>
        <w:t>С</w:t>
      </w:r>
      <w:proofErr w:type="gramEnd"/>
      <w:r w:rsidR="00517704">
        <w:rPr>
          <w:rFonts w:ascii="Liberation Serif" w:hAnsi="Liberation Serif"/>
          <w:sz w:val="28"/>
          <w:szCs w:val="28"/>
        </w:rPr>
        <w:t>олнечный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517704">
        <w:rPr>
          <w:rFonts w:ascii="Liberation Serif" w:hAnsi="Liberation Serif"/>
          <w:sz w:val="28"/>
          <w:szCs w:val="28"/>
        </w:rPr>
        <w:t>Грушевая</w:t>
      </w:r>
      <w:r w:rsidR="005F486C">
        <w:rPr>
          <w:rFonts w:ascii="Liberation Serif" w:hAnsi="Liberation Serif"/>
          <w:sz w:val="28"/>
          <w:szCs w:val="28"/>
        </w:rPr>
        <w:t>,</w:t>
      </w:r>
      <w:r w:rsidR="00A36B13">
        <w:rPr>
          <w:rFonts w:ascii="Liberation Serif" w:hAnsi="Liberation Serif"/>
          <w:sz w:val="28"/>
          <w:szCs w:val="28"/>
        </w:rPr>
        <w:t xml:space="preserve"> д. </w:t>
      </w:r>
      <w:r w:rsidR="00517704">
        <w:rPr>
          <w:rFonts w:ascii="Liberation Serif" w:hAnsi="Liberation Serif"/>
          <w:sz w:val="28"/>
          <w:szCs w:val="28"/>
        </w:rPr>
        <w:t>40</w:t>
      </w:r>
      <w:r w:rsidR="00A36B13">
        <w:rPr>
          <w:rFonts w:ascii="Liberation Serif" w:hAnsi="Liberation Serif"/>
          <w:sz w:val="28"/>
          <w:szCs w:val="28"/>
        </w:rPr>
        <w:t xml:space="preserve">, </w:t>
      </w:r>
      <w:r w:rsidR="00C26662">
        <w:rPr>
          <w:rFonts w:ascii="Liberation Serif" w:hAnsi="Liberation Serif"/>
          <w:sz w:val="28"/>
          <w:szCs w:val="28"/>
        </w:rPr>
        <w:t xml:space="preserve">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517704">
        <w:rPr>
          <w:rFonts w:ascii="Liberation Serif" w:eastAsia="Times New Roman" w:hAnsi="Liberation Serif" w:cs="Times New Roman"/>
          <w:color w:val="000000"/>
          <w:sz w:val="28"/>
          <w:szCs w:val="28"/>
        </w:rPr>
        <w:t>Дегтяренко Александру Викторовичу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25" w:rsidRDefault="00BC0025" w:rsidP="00EF07BF">
      <w:pPr>
        <w:spacing w:after="0" w:line="240" w:lineRule="auto"/>
      </w:pPr>
      <w:r>
        <w:separator/>
      </w:r>
    </w:p>
  </w:endnote>
  <w:endnote w:type="continuationSeparator" w:id="0">
    <w:p w:rsidR="00BC0025" w:rsidRDefault="00BC0025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25" w:rsidRDefault="00BC0025" w:rsidP="00EF07BF">
      <w:pPr>
        <w:spacing w:after="0" w:line="240" w:lineRule="auto"/>
      </w:pPr>
      <w:r>
        <w:separator/>
      </w:r>
    </w:p>
  </w:footnote>
  <w:footnote w:type="continuationSeparator" w:id="0">
    <w:p w:rsidR="00BC0025" w:rsidRDefault="00BC0025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C00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2C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C002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C002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F47A9"/>
    <w:rsid w:val="00517704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41719"/>
    <w:rsid w:val="00964F39"/>
    <w:rsid w:val="00972B60"/>
    <w:rsid w:val="00A053D1"/>
    <w:rsid w:val="00A31808"/>
    <w:rsid w:val="00A36B13"/>
    <w:rsid w:val="00AA2F3A"/>
    <w:rsid w:val="00AD2E39"/>
    <w:rsid w:val="00B126B4"/>
    <w:rsid w:val="00B177CA"/>
    <w:rsid w:val="00B262CC"/>
    <w:rsid w:val="00B53598"/>
    <w:rsid w:val="00B61C3D"/>
    <w:rsid w:val="00BB7FB9"/>
    <w:rsid w:val="00BC0025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OD</cp:lastModifiedBy>
  <cp:revision>5</cp:revision>
  <cp:lastPrinted>2020-04-29T04:59:00Z</cp:lastPrinted>
  <dcterms:created xsi:type="dcterms:W3CDTF">2022-02-28T06:02:00Z</dcterms:created>
  <dcterms:modified xsi:type="dcterms:W3CDTF">2022-03-02T11:11:00Z</dcterms:modified>
</cp:coreProperties>
</file>