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4D4" w:rsidRPr="006F2437" w:rsidRDefault="001404D4" w:rsidP="001404D4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D5B" w:rsidRPr="00E575A1" w:rsidRDefault="00224D5B" w:rsidP="00224D5B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575A1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224D5B" w:rsidRPr="00E575A1" w:rsidRDefault="00224D5B" w:rsidP="00224D5B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</w:t>
      </w:r>
      <w:r w:rsidRPr="00E575A1">
        <w:rPr>
          <w:rFonts w:ascii="Liberation Serif" w:hAnsi="Liberation Serif"/>
          <w:b/>
          <w:bCs/>
          <w:sz w:val="28"/>
          <w:szCs w:val="28"/>
        </w:rPr>
        <w:t>КАМЕНСКИЙ ГОРОДСКОЙ ОКРУГ</w:t>
      </w:r>
      <w:r>
        <w:rPr>
          <w:rFonts w:ascii="Liberation Serif" w:hAnsi="Liberation Serif"/>
          <w:b/>
          <w:bCs/>
          <w:sz w:val="28"/>
          <w:szCs w:val="28"/>
        </w:rPr>
        <w:t>»</w:t>
      </w:r>
    </w:p>
    <w:p w:rsidR="00224D5B" w:rsidRPr="00E575A1" w:rsidRDefault="00224D5B" w:rsidP="00224D5B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E575A1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224D5B" w:rsidRPr="00E575A1" w:rsidRDefault="00224D5B" w:rsidP="00224D5B">
      <w:pPr>
        <w:pStyle w:val="7"/>
        <w:rPr>
          <w:rFonts w:ascii="Liberation Serif" w:hAnsi="Liberation Serif"/>
          <w:szCs w:val="28"/>
        </w:rPr>
      </w:pPr>
    </w:p>
    <w:p w:rsidR="00224D5B" w:rsidRPr="00004C37" w:rsidRDefault="006451D8" w:rsidP="00224D5B">
      <w:pPr>
        <w:pStyle w:val="7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</w:rPr>
        <w:t>26.04.2022</w:t>
      </w:r>
      <w:r w:rsidR="00224D5B">
        <w:rPr>
          <w:rFonts w:ascii="Liberation Serif" w:hAnsi="Liberation Serif"/>
          <w:szCs w:val="28"/>
        </w:rPr>
        <w:tab/>
      </w:r>
      <w:r w:rsidR="00224D5B">
        <w:rPr>
          <w:rFonts w:ascii="Liberation Serif" w:hAnsi="Liberation Serif"/>
          <w:szCs w:val="28"/>
        </w:rPr>
        <w:tab/>
      </w:r>
      <w:r w:rsidR="00224D5B">
        <w:rPr>
          <w:rFonts w:ascii="Liberation Serif" w:hAnsi="Liberation Serif"/>
          <w:szCs w:val="28"/>
        </w:rPr>
        <w:tab/>
      </w:r>
      <w:r w:rsidR="00224D5B">
        <w:rPr>
          <w:rFonts w:ascii="Liberation Serif" w:hAnsi="Liberation Serif"/>
          <w:szCs w:val="28"/>
        </w:rPr>
        <w:tab/>
      </w:r>
      <w:r w:rsidR="00224D5B">
        <w:rPr>
          <w:rFonts w:ascii="Liberation Serif" w:hAnsi="Liberation Serif"/>
          <w:szCs w:val="28"/>
        </w:rPr>
        <w:tab/>
      </w:r>
      <w:r w:rsidR="00224D5B">
        <w:rPr>
          <w:rFonts w:ascii="Liberation Serif" w:hAnsi="Liberation Serif"/>
          <w:szCs w:val="28"/>
        </w:rPr>
        <w:tab/>
      </w:r>
      <w:r w:rsidR="00224D5B">
        <w:rPr>
          <w:rFonts w:ascii="Liberation Serif" w:hAnsi="Liberation Serif"/>
          <w:szCs w:val="28"/>
        </w:rPr>
        <w:tab/>
      </w:r>
      <w:r w:rsidR="00224D5B">
        <w:rPr>
          <w:rFonts w:ascii="Liberation Serif" w:hAnsi="Liberation Serif"/>
          <w:szCs w:val="28"/>
        </w:rPr>
        <w:tab/>
      </w:r>
      <w:r w:rsidR="00224D5B"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  <w:t xml:space="preserve">     </w:t>
      </w:r>
      <w:bookmarkStart w:id="0" w:name="_GoBack"/>
      <w:bookmarkEnd w:id="0"/>
      <w:r w:rsidR="00224D5B" w:rsidRPr="00E575A1">
        <w:rPr>
          <w:rFonts w:ascii="Liberation Serif" w:hAnsi="Liberation Serif"/>
          <w:szCs w:val="28"/>
        </w:rPr>
        <w:t xml:space="preserve">№ </w:t>
      </w:r>
      <w:r w:rsidRPr="006451D8">
        <w:rPr>
          <w:rFonts w:ascii="Liberation Serif" w:hAnsi="Liberation Serif"/>
          <w:szCs w:val="28"/>
        </w:rPr>
        <w:t>804</w:t>
      </w:r>
    </w:p>
    <w:p w:rsidR="00224D5B" w:rsidRPr="00E575A1" w:rsidRDefault="00224D5B" w:rsidP="00224D5B">
      <w:pPr>
        <w:pStyle w:val="7"/>
        <w:jc w:val="center"/>
        <w:rPr>
          <w:rFonts w:ascii="Liberation Serif" w:hAnsi="Liberation Serif"/>
          <w:szCs w:val="28"/>
        </w:rPr>
      </w:pPr>
      <w:r w:rsidRPr="00E575A1">
        <w:rPr>
          <w:rFonts w:ascii="Liberation Serif" w:hAnsi="Liberation Serif"/>
          <w:szCs w:val="28"/>
        </w:rPr>
        <w:t xml:space="preserve">п. </w:t>
      </w:r>
      <w:proofErr w:type="spellStart"/>
      <w:r w:rsidRPr="00E575A1">
        <w:rPr>
          <w:rFonts w:ascii="Liberation Serif" w:hAnsi="Liberation Serif"/>
          <w:szCs w:val="28"/>
        </w:rPr>
        <w:t>Мартюш</w:t>
      </w:r>
      <w:proofErr w:type="spellEnd"/>
    </w:p>
    <w:p w:rsidR="00224D5B" w:rsidRDefault="00224D5B" w:rsidP="00224D5B">
      <w:pPr>
        <w:rPr>
          <w:rFonts w:ascii="Liberation Serif" w:hAnsi="Liberation Serif"/>
          <w:b/>
          <w:bCs/>
          <w:i/>
          <w:sz w:val="28"/>
          <w:szCs w:val="28"/>
        </w:rPr>
      </w:pPr>
    </w:p>
    <w:p w:rsidR="00224D5B" w:rsidRPr="00E575A1" w:rsidRDefault="00224D5B" w:rsidP="00224D5B">
      <w:pPr>
        <w:rPr>
          <w:rFonts w:ascii="Liberation Serif" w:hAnsi="Liberation Serif"/>
          <w:b/>
          <w:bCs/>
          <w:i/>
          <w:sz w:val="28"/>
          <w:szCs w:val="28"/>
        </w:rPr>
      </w:pPr>
    </w:p>
    <w:p w:rsidR="00224D5B" w:rsidRDefault="00224D5B" w:rsidP="00224D5B">
      <w:pPr>
        <w:spacing w:line="300" w:lineRule="exact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Об организации и проведении учебных сборов с юношами, обучающимися </w:t>
      </w:r>
    </w:p>
    <w:p w:rsidR="00224D5B" w:rsidRDefault="00224D5B" w:rsidP="00224D5B">
      <w:pPr>
        <w:spacing w:line="300" w:lineRule="exact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в 10-х классах общеобразовательных организаций </w:t>
      </w:r>
    </w:p>
    <w:p w:rsidR="00224D5B" w:rsidRDefault="00224D5B" w:rsidP="00224D5B">
      <w:pPr>
        <w:spacing w:line="300" w:lineRule="exact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Каменского городского округа</w:t>
      </w:r>
    </w:p>
    <w:p w:rsidR="00224D5B" w:rsidRPr="00E575A1" w:rsidRDefault="00224D5B" w:rsidP="00224D5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24D5B" w:rsidRPr="00E575A1" w:rsidRDefault="00224D5B" w:rsidP="00224D5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24D5B" w:rsidRPr="00024A92" w:rsidRDefault="00224D5B" w:rsidP="00224D5B">
      <w:pPr>
        <w:pStyle w:val="ConsPlusNormal"/>
        <w:jc w:val="both"/>
        <w:rPr>
          <w:rFonts w:ascii="Liberation Serif" w:hAnsi="Liberation Serif"/>
          <w:sz w:val="28"/>
        </w:rPr>
      </w:pPr>
      <w:proofErr w:type="gramStart"/>
      <w:r>
        <w:rPr>
          <w:rFonts w:ascii="Liberation Serif" w:hAnsi="Liberation Serif"/>
          <w:sz w:val="28"/>
        </w:rPr>
        <w:t xml:space="preserve">В соответствии с Приказом Министра обороны Российской Федерации </w:t>
      </w:r>
      <w:r w:rsidR="001404D4">
        <w:rPr>
          <w:rFonts w:ascii="Liberation Serif" w:hAnsi="Liberation Serif"/>
          <w:sz w:val="28"/>
        </w:rPr>
        <w:t>№ 96,</w:t>
      </w:r>
      <w:r>
        <w:rPr>
          <w:rFonts w:ascii="Liberation Serif" w:hAnsi="Liberation Serif"/>
          <w:sz w:val="28"/>
        </w:rPr>
        <w:t xml:space="preserve"> Министерства образования и науки Российской Федерац</w:t>
      </w:r>
      <w:r w:rsidR="001404D4">
        <w:rPr>
          <w:rFonts w:ascii="Liberation Serif" w:hAnsi="Liberation Serif"/>
          <w:sz w:val="28"/>
        </w:rPr>
        <w:t xml:space="preserve">ии от 24 февраля 2010 года № </w:t>
      </w:r>
      <w:r>
        <w:rPr>
          <w:rFonts w:ascii="Liberation Serif" w:hAnsi="Liberation Serif"/>
          <w:sz w:val="28"/>
        </w:rPr>
        <w:t>134 «Об утверждении Инструкций об организации обучения граждан РФ начальным знаниям в области обороны и их подготовки по основам военной службы в образовательных учреждениях среднего (полного) общего образов</w:t>
      </w:r>
      <w:r w:rsidR="001404D4">
        <w:rPr>
          <w:rFonts w:ascii="Liberation Serif" w:hAnsi="Liberation Serif"/>
          <w:sz w:val="28"/>
        </w:rPr>
        <w:t>ания, образовательных учреждениях</w:t>
      </w:r>
      <w:r>
        <w:rPr>
          <w:rFonts w:ascii="Liberation Serif" w:hAnsi="Liberation Serif"/>
          <w:sz w:val="28"/>
        </w:rPr>
        <w:t xml:space="preserve"> начального профессионального и среднего профессионального образования и учебных пунктах», Распоряжением</w:t>
      </w:r>
      <w:proofErr w:type="gramEnd"/>
      <w:r>
        <w:rPr>
          <w:rFonts w:ascii="Liberation Serif" w:hAnsi="Liberation Serif"/>
          <w:sz w:val="28"/>
        </w:rPr>
        <w:t xml:space="preserve"> </w:t>
      </w:r>
      <w:proofErr w:type="gramStart"/>
      <w:r>
        <w:rPr>
          <w:rFonts w:ascii="Liberation Serif" w:hAnsi="Liberation Serif"/>
          <w:sz w:val="28"/>
        </w:rPr>
        <w:t>Правительства Свердл</w:t>
      </w:r>
      <w:r w:rsidR="001404D4">
        <w:rPr>
          <w:rFonts w:ascii="Liberation Serif" w:hAnsi="Liberation Serif"/>
          <w:sz w:val="28"/>
        </w:rPr>
        <w:t xml:space="preserve">овской области от 01 октября </w:t>
      </w:r>
      <w:r>
        <w:rPr>
          <w:rFonts w:ascii="Liberation Serif" w:hAnsi="Liberation Serif"/>
          <w:sz w:val="28"/>
        </w:rPr>
        <w:t>2021 года № 589-РП «О мерах по обеспечению обучения граждан начальным знаниям в области обороны и их подготовки по основам военной службы в Свердловской области в 2021/2022 учебном году», в целях закрепления знаний и навыков, приобретенных на занятиях по основам военной службы обучающимися в 10-х классах общеобразовательных организаций Каменского городского округа, руководствуясь Уставом Каменского</w:t>
      </w:r>
      <w:proofErr w:type="gramEnd"/>
      <w:r>
        <w:rPr>
          <w:rFonts w:ascii="Liberation Serif" w:hAnsi="Liberation Serif"/>
          <w:sz w:val="28"/>
        </w:rPr>
        <w:t xml:space="preserve"> городского округа </w:t>
      </w:r>
    </w:p>
    <w:p w:rsidR="00224D5B" w:rsidRPr="00722D01" w:rsidRDefault="00224D5B" w:rsidP="00224D5B">
      <w:pPr>
        <w:pStyle w:val="ConsPlusNormal"/>
        <w:ind w:firstLine="0"/>
        <w:jc w:val="both"/>
        <w:rPr>
          <w:rFonts w:ascii="Liberation Serif" w:hAnsi="Liberation Serif"/>
          <w:b/>
          <w:sz w:val="28"/>
        </w:rPr>
      </w:pPr>
      <w:r w:rsidRPr="00722D01">
        <w:rPr>
          <w:rFonts w:ascii="Liberation Serif" w:hAnsi="Liberation Serif"/>
          <w:b/>
          <w:sz w:val="28"/>
        </w:rPr>
        <w:t>ПОСТАНОВЛЯЮ:</w:t>
      </w:r>
    </w:p>
    <w:p w:rsidR="00224D5B" w:rsidRDefault="00224D5B" w:rsidP="00224D5B">
      <w:pPr>
        <w:pStyle w:val="ConsPlusNormal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E575A1">
        <w:rPr>
          <w:rFonts w:ascii="Liberation Serif" w:hAnsi="Liberation Serif" w:cs="Times New Roman"/>
          <w:sz w:val="28"/>
          <w:szCs w:val="28"/>
        </w:rPr>
        <w:t xml:space="preserve">1. </w:t>
      </w:r>
      <w:r>
        <w:rPr>
          <w:rFonts w:ascii="Liberation Serif" w:hAnsi="Liberation Serif" w:cs="Times New Roman"/>
          <w:sz w:val="28"/>
          <w:szCs w:val="28"/>
        </w:rPr>
        <w:t xml:space="preserve">В период с </w:t>
      </w:r>
      <w:r>
        <w:rPr>
          <w:rFonts w:ascii="Liberation Serif" w:hAnsi="Liberation Serif"/>
          <w:sz w:val="28"/>
          <w:szCs w:val="28"/>
        </w:rPr>
        <w:t>11мая 2022 года по 14 мая 2022 года провести пятидневные учебные сборы с юношами, обучающимися в 10-х классах общеобразовательных организаций Каменского городского округа, на территории муниципального автономного учреждения дополнительного образования «Центр дополнительного образования».</w:t>
      </w:r>
    </w:p>
    <w:p w:rsidR="00224D5B" w:rsidRDefault="00224D5B" w:rsidP="00224D5B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Управлению образования Администрации муниципального образования «Каменский городской округ» (</w:t>
      </w:r>
      <w:proofErr w:type="spellStart"/>
      <w:r>
        <w:rPr>
          <w:rFonts w:ascii="Liberation Serif" w:hAnsi="Liberation Serif"/>
          <w:sz w:val="28"/>
          <w:szCs w:val="28"/>
        </w:rPr>
        <w:t>С.В.Котышева</w:t>
      </w:r>
      <w:proofErr w:type="spellEnd"/>
      <w:r>
        <w:rPr>
          <w:rFonts w:ascii="Liberation Serif" w:hAnsi="Liberation Serif"/>
          <w:sz w:val="28"/>
          <w:szCs w:val="28"/>
        </w:rPr>
        <w:t>):</w:t>
      </w:r>
    </w:p>
    <w:p w:rsidR="00224D5B" w:rsidRDefault="00224D5B" w:rsidP="00224D5B">
      <w:pPr>
        <w:pStyle w:val="ConsPlusNormal"/>
        <w:tabs>
          <w:tab w:val="left" w:pos="1200"/>
        </w:tabs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2.1. определить состав обучающихся, привлекаемых на учебные сборы;</w:t>
      </w:r>
    </w:p>
    <w:p w:rsidR="00224D5B" w:rsidRDefault="00224D5B" w:rsidP="00224D5B">
      <w:pPr>
        <w:pStyle w:val="ConsPlusNormal"/>
        <w:tabs>
          <w:tab w:val="left" w:pos="1200"/>
        </w:tabs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2.2. обеспечить полный охват юношей 10 классов, допущенных по состоянию здоровья к участию в учебных сборах;</w:t>
      </w:r>
    </w:p>
    <w:p w:rsidR="00224D5B" w:rsidRDefault="00224D5B" w:rsidP="00224D5B">
      <w:pPr>
        <w:pStyle w:val="ConsPlusNormal"/>
        <w:tabs>
          <w:tab w:val="left" w:pos="1080"/>
        </w:tabs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2.3. назначить руководящий состав сборов и ответственных лиц за сохранность жизни и здоровья детей;</w:t>
      </w:r>
    </w:p>
    <w:p w:rsidR="00224D5B" w:rsidRDefault="00224D5B" w:rsidP="00224D5B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2.4. утвердить план-график проведения сборов;</w:t>
      </w:r>
    </w:p>
    <w:p w:rsidR="00224D5B" w:rsidRDefault="00224D5B" w:rsidP="00224D5B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2.5. обеспечить подвоз юношей 10 классов к муниципальному автономному учреждению дополнительного образования «Центр сопровождения образования», к воинской части 45123 на школьных автобусах.</w:t>
      </w:r>
    </w:p>
    <w:p w:rsidR="00224D5B" w:rsidRDefault="00224D5B" w:rsidP="00224D5B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Рекомендовать командиру воинской части 45123 (</w:t>
      </w:r>
      <w:proofErr w:type="spellStart"/>
      <w:r>
        <w:rPr>
          <w:rFonts w:ascii="Liberation Serif" w:hAnsi="Liberation Serif"/>
          <w:sz w:val="28"/>
          <w:szCs w:val="28"/>
        </w:rPr>
        <w:t>А.А.Чемоданов</w:t>
      </w:r>
      <w:proofErr w:type="spellEnd"/>
      <w:r>
        <w:rPr>
          <w:rFonts w:ascii="Liberation Serif" w:hAnsi="Liberation Serif"/>
          <w:sz w:val="28"/>
          <w:szCs w:val="28"/>
        </w:rPr>
        <w:t>) в срок с 11 мая 2022 года по 14 мая 2022 года обеспечить проведение юношами однодневных стрельб из боевого ручного стрелкового оружия с соблюдением необходимых мер безопасности в соответствии с инструкцией «Требования безопасности при проведении стрельб» на базе воинской части 45123.</w:t>
      </w:r>
    </w:p>
    <w:p w:rsidR="00224D5B" w:rsidRDefault="00224D5B" w:rsidP="00224D5B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Управлению образования Администрации муниципального образования «Каменский городской округ»</w:t>
      </w:r>
      <w:r w:rsidR="001404D4">
        <w:rPr>
          <w:rFonts w:ascii="Liberation Serif" w:hAnsi="Liberation Serif"/>
          <w:sz w:val="28"/>
          <w:szCs w:val="28"/>
        </w:rPr>
        <w:t xml:space="preserve"> (</w:t>
      </w:r>
      <w:proofErr w:type="spellStart"/>
      <w:r w:rsidR="001404D4">
        <w:rPr>
          <w:rFonts w:ascii="Liberation Serif" w:hAnsi="Liberation Serif"/>
          <w:sz w:val="28"/>
          <w:szCs w:val="28"/>
        </w:rPr>
        <w:t>С.В.Котышева</w:t>
      </w:r>
      <w:proofErr w:type="spellEnd"/>
      <w:r w:rsidR="001404D4">
        <w:rPr>
          <w:rFonts w:ascii="Liberation Serif" w:hAnsi="Liberation Serif"/>
          <w:sz w:val="28"/>
          <w:szCs w:val="28"/>
        </w:rPr>
        <w:t xml:space="preserve">) в срок до 01 июля </w:t>
      </w:r>
      <w:r>
        <w:rPr>
          <w:rFonts w:ascii="Liberation Serif" w:hAnsi="Liberation Serif"/>
          <w:sz w:val="28"/>
          <w:szCs w:val="28"/>
        </w:rPr>
        <w:t xml:space="preserve">2022 года представить отчет о проведении учебных сборов заместителю Главы Администрации по вопросам организации управления и социальной политике </w:t>
      </w:r>
      <w:proofErr w:type="spellStart"/>
      <w:r>
        <w:rPr>
          <w:rFonts w:ascii="Liberation Serif" w:hAnsi="Liberation Serif"/>
          <w:sz w:val="28"/>
          <w:szCs w:val="28"/>
        </w:rPr>
        <w:t>Е.Г.Балакиной</w:t>
      </w:r>
      <w:proofErr w:type="spellEnd"/>
      <w:r>
        <w:rPr>
          <w:rFonts w:ascii="Liberation Serif" w:hAnsi="Liberation Serif"/>
          <w:sz w:val="28"/>
          <w:szCs w:val="28"/>
        </w:rPr>
        <w:t>.</w:t>
      </w:r>
    </w:p>
    <w:p w:rsidR="00224D5B" w:rsidRDefault="00224D5B" w:rsidP="00224D5B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="001404D4">
        <w:rPr>
          <w:rFonts w:ascii="Liberation Serif" w:hAnsi="Liberation Serif"/>
          <w:sz w:val="28"/>
          <w:szCs w:val="28"/>
        </w:rPr>
        <w:t>Опубликовать настоящее постановление в газете «Пламя» и разместить на официальном сайте Администрации муниципального образования «Каменский городской округ».</w:t>
      </w:r>
    </w:p>
    <w:p w:rsidR="00224D5B" w:rsidRDefault="00224D5B" w:rsidP="00224D5B">
      <w:pPr>
        <w:pStyle w:val="ConsPlusNormal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</w:t>
      </w:r>
      <w:proofErr w:type="gramStart"/>
      <w:r>
        <w:rPr>
          <w:rFonts w:ascii="Liberation Serif" w:hAnsi="Liberation Serif"/>
          <w:sz w:val="28"/>
          <w:szCs w:val="28"/>
        </w:rPr>
        <w:t>Контроль</w:t>
      </w:r>
      <w:r w:rsidR="001404D4">
        <w:rPr>
          <w:rFonts w:ascii="Liberation Serif" w:hAnsi="Liberation Serif"/>
          <w:sz w:val="28"/>
          <w:szCs w:val="28"/>
        </w:rPr>
        <w:t xml:space="preserve"> за</w:t>
      </w:r>
      <w:proofErr w:type="gramEnd"/>
      <w:r w:rsidR="001404D4">
        <w:rPr>
          <w:rFonts w:ascii="Liberation Serif" w:hAnsi="Liberation Serif"/>
          <w:sz w:val="28"/>
          <w:szCs w:val="28"/>
        </w:rPr>
        <w:t xml:space="preserve"> исполнением</w:t>
      </w:r>
      <w:r>
        <w:rPr>
          <w:rFonts w:ascii="Liberation Serif" w:hAnsi="Liberation Serif"/>
          <w:sz w:val="28"/>
          <w:szCs w:val="28"/>
        </w:rPr>
        <w:t xml:space="preserve"> настоящего постановления возложить на заместителя Главы Администрации по вопросам организации управления и социальной политике </w:t>
      </w:r>
      <w:proofErr w:type="spellStart"/>
      <w:r>
        <w:rPr>
          <w:rFonts w:ascii="Liberation Serif" w:hAnsi="Liberation Serif"/>
          <w:sz w:val="28"/>
          <w:szCs w:val="28"/>
        </w:rPr>
        <w:t>Е.Г.Балакину</w:t>
      </w:r>
      <w:proofErr w:type="spellEnd"/>
      <w:r>
        <w:rPr>
          <w:rFonts w:ascii="Liberation Serif" w:hAnsi="Liberation Serif"/>
          <w:sz w:val="28"/>
          <w:szCs w:val="28"/>
        </w:rPr>
        <w:t>.</w:t>
      </w:r>
    </w:p>
    <w:p w:rsidR="00224D5B" w:rsidRDefault="00224D5B" w:rsidP="001404D4">
      <w:pPr>
        <w:pStyle w:val="ConsPlusNormal"/>
        <w:ind w:firstLine="0"/>
        <w:jc w:val="both"/>
        <w:rPr>
          <w:rFonts w:ascii="Liberation Serif" w:hAnsi="Liberation Serif"/>
          <w:bCs/>
          <w:sz w:val="28"/>
          <w:szCs w:val="28"/>
        </w:rPr>
      </w:pPr>
    </w:p>
    <w:p w:rsidR="00224D5B" w:rsidRDefault="00224D5B" w:rsidP="001404D4">
      <w:pPr>
        <w:pStyle w:val="ConsPlusNormal"/>
        <w:ind w:firstLine="0"/>
        <w:jc w:val="both"/>
        <w:rPr>
          <w:rFonts w:ascii="Liberation Serif" w:hAnsi="Liberation Serif"/>
          <w:bCs/>
          <w:sz w:val="28"/>
          <w:szCs w:val="28"/>
        </w:rPr>
      </w:pPr>
    </w:p>
    <w:p w:rsidR="00224D5B" w:rsidRDefault="00224D5B" w:rsidP="001404D4">
      <w:pPr>
        <w:pStyle w:val="ConsPlusNormal"/>
        <w:ind w:firstLine="0"/>
        <w:jc w:val="both"/>
        <w:rPr>
          <w:rFonts w:ascii="Liberation Serif" w:hAnsi="Liberation Serif"/>
          <w:bCs/>
          <w:sz w:val="28"/>
          <w:szCs w:val="28"/>
        </w:rPr>
      </w:pPr>
    </w:p>
    <w:p w:rsidR="00224D5B" w:rsidRDefault="00224D5B" w:rsidP="00224D5B">
      <w:pPr>
        <w:autoSpaceDE w:val="0"/>
        <w:autoSpaceDN w:val="0"/>
        <w:adjustRightInd w:val="0"/>
        <w:outlineLvl w:val="0"/>
        <w:rPr>
          <w:rFonts w:ascii="Liberation Serif" w:hAnsi="Liberation Serif"/>
          <w:sz w:val="28"/>
          <w:szCs w:val="28"/>
        </w:rPr>
      </w:pPr>
    </w:p>
    <w:p w:rsidR="00224D5B" w:rsidRDefault="00224D5B" w:rsidP="00224D5B">
      <w:pPr>
        <w:autoSpaceDE w:val="0"/>
        <w:autoSpaceDN w:val="0"/>
        <w:adjustRightInd w:val="0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городского округа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            </w:t>
      </w:r>
      <w:r>
        <w:rPr>
          <w:rFonts w:ascii="Liberation Serif" w:hAnsi="Liberation Serif"/>
          <w:sz w:val="28"/>
          <w:szCs w:val="28"/>
        </w:rPr>
        <w:tab/>
        <w:t xml:space="preserve">        </w:t>
      </w:r>
      <w:r w:rsidR="001404D4">
        <w:rPr>
          <w:rFonts w:ascii="Liberation Serif" w:hAnsi="Liberation Serif"/>
          <w:sz w:val="28"/>
          <w:szCs w:val="28"/>
        </w:rPr>
        <w:t xml:space="preserve">         </w:t>
      </w:r>
      <w:proofErr w:type="spellStart"/>
      <w:r>
        <w:rPr>
          <w:rFonts w:ascii="Liberation Serif" w:hAnsi="Liberation Serif"/>
          <w:sz w:val="28"/>
          <w:szCs w:val="28"/>
        </w:rPr>
        <w:t>С.А.Белоусов</w:t>
      </w:r>
      <w:proofErr w:type="spellEnd"/>
    </w:p>
    <w:sectPr w:rsidR="00224D5B" w:rsidSect="001404D4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C5F" w:rsidRDefault="002B1C5F" w:rsidP="004E5884">
      <w:r>
        <w:separator/>
      </w:r>
    </w:p>
  </w:endnote>
  <w:endnote w:type="continuationSeparator" w:id="0">
    <w:p w:rsidR="002B1C5F" w:rsidRDefault="002B1C5F" w:rsidP="004E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C5F" w:rsidRDefault="002B1C5F" w:rsidP="004E5884">
      <w:r>
        <w:separator/>
      </w:r>
    </w:p>
  </w:footnote>
  <w:footnote w:type="continuationSeparator" w:id="0">
    <w:p w:rsidR="002B1C5F" w:rsidRDefault="002B1C5F" w:rsidP="004E5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8FB" w:rsidRDefault="004E5884" w:rsidP="00F77715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24D5B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B08FB" w:rsidRDefault="002B1C5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8FB" w:rsidRDefault="004E5884" w:rsidP="00E4018B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24D5B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451D8">
      <w:rPr>
        <w:rStyle w:val="a3"/>
        <w:noProof/>
      </w:rPr>
      <w:t>2</w:t>
    </w:r>
    <w:r>
      <w:rPr>
        <w:rStyle w:val="a3"/>
      </w:rPr>
      <w:fldChar w:fldCharType="end"/>
    </w:r>
  </w:p>
  <w:p w:rsidR="000B08FB" w:rsidRDefault="002B1C5F" w:rsidP="00941E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4D5B"/>
    <w:rsid w:val="000D216D"/>
    <w:rsid w:val="001404D4"/>
    <w:rsid w:val="001A6D85"/>
    <w:rsid w:val="00224D5B"/>
    <w:rsid w:val="002B1C5F"/>
    <w:rsid w:val="002F156E"/>
    <w:rsid w:val="00452AEC"/>
    <w:rsid w:val="004E5884"/>
    <w:rsid w:val="005D3A6B"/>
    <w:rsid w:val="006451D8"/>
    <w:rsid w:val="00740DDA"/>
    <w:rsid w:val="00A6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2AEC"/>
    <w:pPr>
      <w:keepNext/>
      <w:jc w:val="right"/>
      <w:outlineLvl w:val="0"/>
    </w:pPr>
    <w:rPr>
      <w:szCs w:val="20"/>
    </w:rPr>
  </w:style>
  <w:style w:type="paragraph" w:styleId="5">
    <w:name w:val="heading 5"/>
    <w:basedOn w:val="a"/>
    <w:next w:val="a"/>
    <w:link w:val="50"/>
    <w:qFormat/>
    <w:rsid w:val="00452AEC"/>
    <w:pPr>
      <w:keepNext/>
      <w:jc w:val="center"/>
      <w:outlineLvl w:val="4"/>
    </w:pPr>
    <w:rPr>
      <w:b/>
      <w:sz w:val="34"/>
      <w:szCs w:val="20"/>
    </w:rPr>
  </w:style>
  <w:style w:type="paragraph" w:styleId="6">
    <w:name w:val="heading 6"/>
    <w:basedOn w:val="a"/>
    <w:next w:val="a"/>
    <w:link w:val="60"/>
    <w:qFormat/>
    <w:rsid w:val="00452AEC"/>
    <w:pPr>
      <w:keepNext/>
      <w:jc w:val="center"/>
      <w:outlineLvl w:val="5"/>
    </w:pPr>
    <w:rPr>
      <w:b/>
      <w:sz w:val="26"/>
      <w:szCs w:val="20"/>
    </w:rPr>
  </w:style>
  <w:style w:type="paragraph" w:styleId="7">
    <w:name w:val="heading 7"/>
    <w:basedOn w:val="a"/>
    <w:next w:val="a"/>
    <w:link w:val="70"/>
    <w:qFormat/>
    <w:rsid w:val="00224D5B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2AE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52AEC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52AE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24D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24D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page number"/>
    <w:basedOn w:val="a0"/>
    <w:rsid w:val="00224D5B"/>
  </w:style>
  <w:style w:type="paragraph" w:styleId="a4">
    <w:name w:val="header"/>
    <w:basedOn w:val="a"/>
    <w:link w:val="a5"/>
    <w:rsid w:val="00224D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24D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04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4D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404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404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ins5</dc:creator>
  <cp:lastModifiedBy>Настя</cp:lastModifiedBy>
  <cp:revision>5</cp:revision>
  <cp:lastPrinted>2022-04-27T03:38:00Z</cp:lastPrinted>
  <dcterms:created xsi:type="dcterms:W3CDTF">2022-04-20T11:43:00Z</dcterms:created>
  <dcterms:modified xsi:type="dcterms:W3CDTF">2022-04-27T03:38:00Z</dcterms:modified>
</cp:coreProperties>
</file>