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57" w:rsidRDefault="00A43257" w:rsidP="00A43257">
      <w:pPr>
        <w:jc w:val="center"/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257" w:rsidRDefault="00A43257" w:rsidP="00A43257">
      <w:pPr>
        <w:pStyle w:val="1"/>
      </w:pPr>
      <w:r>
        <w:t>ГЛАВА МУНИЦИПАЛЬНОГО ОБРАЗОВАНИЯ</w:t>
      </w:r>
    </w:p>
    <w:p w:rsidR="00A43257" w:rsidRDefault="00A43257" w:rsidP="00A43257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A43257" w:rsidRDefault="00A43257" w:rsidP="00A43257">
      <w:pPr>
        <w:pStyle w:val="6"/>
        <w:pBdr>
          <w:bottom w:val="double" w:sz="1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A43257" w:rsidRDefault="00A43257" w:rsidP="00A43257">
      <w:pPr>
        <w:rPr>
          <w:sz w:val="28"/>
        </w:rPr>
      </w:pPr>
    </w:p>
    <w:p w:rsidR="00A43257" w:rsidRDefault="00A66CF2" w:rsidP="00A43257">
      <w:pPr>
        <w:pStyle w:val="7"/>
        <w:tabs>
          <w:tab w:val="clear" w:pos="1296"/>
        </w:tabs>
        <w:ind w:left="0" w:firstLine="0"/>
      </w:pPr>
      <w:r>
        <w:t>14.04.2021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№575</w:t>
      </w:r>
      <w:bookmarkStart w:id="0" w:name="_GoBack"/>
      <w:bookmarkEnd w:id="0"/>
    </w:p>
    <w:p w:rsidR="00A43257" w:rsidRPr="001D0DD3" w:rsidRDefault="00A43257" w:rsidP="00A43257">
      <w:pPr>
        <w:jc w:val="center"/>
        <w:rPr>
          <w:sz w:val="28"/>
          <w:szCs w:val="28"/>
        </w:rPr>
      </w:pPr>
      <w:r w:rsidRPr="001D0DD3">
        <w:rPr>
          <w:sz w:val="28"/>
          <w:szCs w:val="28"/>
        </w:rPr>
        <w:t>п. Мартюш</w:t>
      </w:r>
    </w:p>
    <w:p w:rsidR="00A43257" w:rsidRDefault="00A43257" w:rsidP="00A43257"/>
    <w:p w:rsidR="00A43257" w:rsidRDefault="00A43257" w:rsidP="00A43257"/>
    <w:p w:rsidR="00A43257" w:rsidRDefault="00A43257" w:rsidP="00A43257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404771">
        <w:rPr>
          <w:b/>
          <w:i/>
          <w:sz w:val="28"/>
          <w:szCs w:val="28"/>
        </w:rPr>
        <w:t xml:space="preserve">Положение </w:t>
      </w:r>
      <w:r>
        <w:rPr>
          <w:b/>
          <w:i/>
          <w:sz w:val="28"/>
          <w:szCs w:val="28"/>
        </w:rPr>
        <w:t>о</w:t>
      </w:r>
      <w:r w:rsidRPr="00992DCD">
        <w:rPr>
          <w:b/>
          <w:i/>
          <w:sz w:val="28"/>
          <w:szCs w:val="28"/>
        </w:rPr>
        <w:t xml:space="preserve">б </w:t>
      </w:r>
      <w:r>
        <w:rPr>
          <w:b/>
          <w:i/>
          <w:sz w:val="28"/>
          <w:szCs w:val="28"/>
        </w:rPr>
        <w:t>оплате труда работников</w:t>
      </w:r>
    </w:p>
    <w:p w:rsidR="00A43257" w:rsidRPr="00A43257" w:rsidRDefault="00A43257" w:rsidP="00A43257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proofErr w:type="gramStart"/>
      <w:r w:rsidRPr="00992DCD">
        <w:rPr>
          <w:b/>
          <w:i/>
          <w:sz w:val="28"/>
          <w:szCs w:val="28"/>
        </w:rPr>
        <w:t>муниципального</w:t>
      </w:r>
      <w:r>
        <w:rPr>
          <w:b/>
          <w:i/>
          <w:sz w:val="28"/>
          <w:szCs w:val="28"/>
        </w:rPr>
        <w:t xml:space="preserve"> казенного</w:t>
      </w:r>
      <w:r w:rsidRPr="00992DCD">
        <w:rPr>
          <w:b/>
          <w:i/>
          <w:sz w:val="28"/>
          <w:szCs w:val="28"/>
        </w:rPr>
        <w:t xml:space="preserve"> </w:t>
      </w:r>
      <w:r w:rsidRPr="001215D8">
        <w:rPr>
          <w:b/>
          <w:i/>
          <w:sz w:val="28"/>
          <w:szCs w:val="28"/>
        </w:rPr>
        <w:t>учреждения «Материально-техническая служба учреждений культуры, искусства и спорта»</w:t>
      </w:r>
      <w:r>
        <w:rPr>
          <w:b/>
          <w:i/>
          <w:sz w:val="28"/>
          <w:szCs w:val="28"/>
        </w:rPr>
        <w:t>,</w:t>
      </w:r>
      <w:r w:rsidRPr="003E0A87">
        <w:rPr>
          <w:b/>
          <w:i/>
          <w:sz w:val="28"/>
          <w:szCs w:val="28"/>
        </w:rPr>
        <w:t xml:space="preserve"> утвержденное постановлением Главы Каменского городского округа от </w:t>
      </w:r>
      <w:r>
        <w:rPr>
          <w:b/>
          <w:i/>
          <w:sz w:val="28"/>
          <w:szCs w:val="28"/>
        </w:rPr>
        <w:t>03.04.2012</w:t>
      </w:r>
      <w:r w:rsidRPr="003E0A87">
        <w:rPr>
          <w:b/>
          <w:i/>
          <w:sz w:val="28"/>
          <w:szCs w:val="28"/>
        </w:rPr>
        <w:t xml:space="preserve"> г. № </w:t>
      </w:r>
      <w:r>
        <w:rPr>
          <w:b/>
          <w:i/>
          <w:sz w:val="28"/>
          <w:szCs w:val="28"/>
        </w:rPr>
        <w:t xml:space="preserve">563 (в редакции </w:t>
      </w:r>
      <w:r w:rsidRPr="00A43257">
        <w:rPr>
          <w:b/>
          <w:i/>
          <w:sz w:val="28"/>
          <w:szCs w:val="28"/>
        </w:rPr>
        <w:t>от 13.08.2013 г. № 1679, от 24.02.2014 г. № 486, от 11.03.2015 г. №  513,</w:t>
      </w:r>
      <w:proofErr w:type="gramEnd"/>
    </w:p>
    <w:p w:rsidR="00A43257" w:rsidRPr="00A43257" w:rsidRDefault="00A43257" w:rsidP="00A43257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43257">
        <w:rPr>
          <w:b/>
          <w:i/>
          <w:sz w:val="28"/>
          <w:szCs w:val="28"/>
        </w:rPr>
        <w:t>от 29.12.2015 г. № 3324, от 20.12.2016 г. № 1986, от 18.10.2017 № 1442,</w:t>
      </w:r>
    </w:p>
    <w:p w:rsidR="00A43257" w:rsidRPr="00643B6F" w:rsidRDefault="00A43257" w:rsidP="00A43257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A43257">
        <w:rPr>
          <w:b/>
          <w:i/>
          <w:sz w:val="28"/>
          <w:szCs w:val="28"/>
        </w:rPr>
        <w:t>от 20.04.2018 г. №  631, от 22.10.2018 № 1590, от 06.11.2019 г. № 2065, от 20.11.2020 г. № 1663</w:t>
      </w:r>
      <w:r>
        <w:rPr>
          <w:b/>
          <w:i/>
          <w:sz w:val="28"/>
          <w:szCs w:val="28"/>
        </w:rPr>
        <w:t>)</w:t>
      </w:r>
    </w:p>
    <w:p w:rsidR="00A43257" w:rsidRPr="006D042F" w:rsidRDefault="00A43257" w:rsidP="00A43257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A43257" w:rsidRPr="006D042F" w:rsidRDefault="00A43257" w:rsidP="00A43257">
      <w:pPr>
        <w:ind w:firstLine="709"/>
        <w:jc w:val="both"/>
        <w:rPr>
          <w:sz w:val="22"/>
          <w:szCs w:val="22"/>
        </w:rPr>
      </w:pPr>
    </w:p>
    <w:p w:rsidR="00A43257" w:rsidRPr="0052110F" w:rsidRDefault="00A43257" w:rsidP="00A43257">
      <w:pPr>
        <w:ind w:firstLine="567"/>
        <w:jc w:val="both"/>
        <w:rPr>
          <w:sz w:val="28"/>
          <w:szCs w:val="28"/>
        </w:rPr>
      </w:pPr>
      <w:r w:rsidRPr="006D04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Трудовым кодексом Российской Федерации, в целях </w:t>
      </w:r>
      <w:r w:rsidR="00F76866">
        <w:rPr>
          <w:sz w:val="28"/>
          <w:szCs w:val="28"/>
        </w:rPr>
        <w:t>повышения эффективности и качества организации и ведения кадрового делопроизводства</w:t>
      </w:r>
      <w:r>
        <w:rPr>
          <w:sz w:val="28"/>
          <w:szCs w:val="28"/>
        </w:rPr>
        <w:t xml:space="preserve">, руководствуясь </w:t>
      </w:r>
      <w:r w:rsidRPr="0052110F">
        <w:rPr>
          <w:sz w:val="28"/>
          <w:szCs w:val="28"/>
        </w:rPr>
        <w:t>Уставом муниципального образования «Каменский городской округ»</w:t>
      </w:r>
    </w:p>
    <w:p w:rsidR="00A43257" w:rsidRPr="0052110F" w:rsidRDefault="00A43257" w:rsidP="00A43257">
      <w:pPr>
        <w:ind w:firstLine="567"/>
        <w:rPr>
          <w:b/>
          <w:bCs/>
          <w:sz w:val="28"/>
          <w:szCs w:val="28"/>
        </w:rPr>
      </w:pPr>
      <w:r w:rsidRPr="0052110F">
        <w:rPr>
          <w:b/>
          <w:bCs/>
          <w:sz w:val="28"/>
          <w:szCs w:val="28"/>
        </w:rPr>
        <w:t>ПОСТАНОВЛЯЮ:</w:t>
      </w:r>
    </w:p>
    <w:p w:rsidR="00A43257" w:rsidRPr="00A43257" w:rsidRDefault="00A43257" w:rsidP="00A43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110F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следующие изменения в </w:t>
      </w:r>
      <w:r w:rsidRPr="00404771">
        <w:rPr>
          <w:sz w:val="28"/>
          <w:szCs w:val="28"/>
        </w:rPr>
        <w:t xml:space="preserve">Положение </w:t>
      </w:r>
      <w:r w:rsidRPr="00A43257">
        <w:rPr>
          <w:sz w:val="28"/>
          <w:szCs w:val="28"/>
        </w:rPr>
        <w:t>об оплате труда работников муниципального казенного учреждения «Материально-техническая служба учреждений культуры, искусства и спорта»,</w:t>
      </w:r>
      <w:r w:rsidRPr="00404771">
        <w:rPr>
          <w:sz w:val="28"/>
          <w:szCs w:val="28"/>
        </w:rPr>
        <w:t xml:space="preserve"> утвержденное постановлением Главы Каменского городского округа от </w:t>
      </w:r>
      <w:r>
        <w:rPr>
          <w:sz w:val="28"/>
          <w:szCs w:val="28"/>
        </w:rPr>
        <w:t>03</w:t>
      </w:r>
      <w:r w:rsidRPr="00404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04771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40477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563 </w:t>
      </w:r>
      <w:r w:rsidRPr="00697960">
        <w:rPr>
          <w:sz w:val="28"/>
          <w:szCs w:val="28"/>
        </w:rPr>
        <w:t>(</w:t>
      </w:r>
      <w:r>
        <w:rPr>
          <w:sz w:val="28"/>
          <w:szCs w:val="28"/>
        </w:rPr>
        <w:t>в редакции</w:t>
      </w:r>
      <w:r w:rsidRPr="00697960">
        <w:rPr>
          <w:sz w:val="28"/>
          <w:szCs w:val="28"/>
        </w:rPr>
        <w:t xml:space="preserve"> от </w:t>
      </w:r>
      <w:r w:rsidRPr="00A43257">
        <w:rPr>
          <w:sz w:val="28"/>
          <w:szCs w:val="28"/>
        </w:rPr>
        <w:t>13.08.2013 г. № 1679, от 24.02.2014 г. № 486, от 11.03.2015 г. №  513,</w:t>
      </w:r>
      <w:r>
        <w:rPr>
          <w:sz w:val="28"/>
          <w:szCs w:val="28"/>
        </w:rPr>
        <w:t xml:space="preserve"> </w:t>
      </w:r>
      <w:r w:rsidRPr="00A43257">
        <w:rPr>
          <w:sz w:val="28"/>
          <w:szCs w:val="28"/>
        </w:rPr>
        <w:t>от 29.12.2015 г. № 3324, от 20.12.2016 г. № 1986, от 18.10.2017 № 1442,</w:t>
      </w:r>
      <w:r>
        <w:rPr>
          <w:sz w:val="28"/>
          <w:szCs w:val="28"/>
        </w:rPr>
        <w:t xml:space="preserve"> </w:t>
      </w:r>
      <w:r w:rsidRPr="00A43257">
        <w:rPr>
          <w:sz w:val="28"/>
          <w:szCs w:val="28"/>
        </w:rPr>
        <w:t>от 20.04.2018 г. №  631, от 22.10.2018</w:t>
      </w:r>
      <w:proofErr w:type="gramEnd"/>
      <w:r w:rsidRPr="00A43257">
        <w:rPr>
          <w:sz w:val="28"/>
          <w:szCs w:val="28"/>
        </w:rPr>
        <w:t xml:space="preserve"> № </w:t>
      </w:r>
      <w:proofErr w:type="gramStart"/>
      <w:r w:rsidRPr="00A43257">
        <w:rPr>
          <w:sz w:val="28"/>
          <w:szCs w:val="28"/>
        </w:rPr>
        <w:t>1590, от 06.11.2019 г. № 2065, от 20.11.2020 г. № 1663</w:t>
      </w:r>
      <w:r w:rsidRPr="00697960">
        <w:rPr>
          <w:sz w:val="28"/>
          <w:szCs w:val="28"/>
        </w:rPr>
        <w:t>)</w:t>
      </w:r>
      <w:r>
        <w:rPr>
          <w:sz w:val="28"/>
          <w:szCs w:val="28"/>
        </w:rPr>
        <w:t>, далее - Положение</w:t>
      </w:r>
      <w:r w:rsidRPr="00697960">
        <w:rPr>
          <w:sz w:val="28"/>
          <w:szCs w:val="28"/>
        </w:rPr>
        <w:t>:</w:t>
      </w:r>
      <w:proofErr w:type="gramEnd"/>
    </w:p>
    <w:p w:rsidR="00A43257" w:rsidRDefault="00A43257" w:rsidP="00A43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7 Главы 2 Положения изложить в следующей редакции:</w:t>
      </w:r>
    </w:p>
    <w:p w:rsidR="0025236E" w:rsidRPr="00530994" w:rsidRDefault="0025236E" w:rsidP="002523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0994">
        <w:rPr>
          <w:sz w:val="28"/>
          <w:szCs w:val="28"/>
        </w:rPr>
        <w:t>Должностные оклады работников учреждения, занимающих должности служащих, устанавливаются на основе занимаемых ими должностей в следующих размерах: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0"/>
        <w:gridCol w:w="2250"/>
      </w:tblGrid>
      <w:tr w:rsidR="0025236E" w:rsidRPr="00530994" w:rsidTr="00092D2C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Pr="00530994" w:rsidRDefault="0025236E" w:rsidP="00092D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Pr="00530994" w:rsidRDefault="0025236E" w:rsidP="00092D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4">
              <w:rPr>
                <w:rFonts w:ascii="Times New Roman" w:hAnsi="Times New Roman" w:cs="Times New Roman"/>
                <w:sz w:val="28"/>
                <w:szCs w:val="28"/>
              </w:rPr>
              <w:t>Размер оклада, рублей</w:t>
            </w:r>
          </w:p>
        </w:tc>
      </w:tr>
      <w:tr w:rsidR="0025236E" w:rsidRPr="00530994" w:rsidTr="00092D2C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36E" w:rsidRPr="00530994" w:rsidRDefault="0025236E" w:rsidP="00092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0994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Pr="00530994" w:rsidRDefault="0025236E" w:rsidP="00092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7242</w:t>
            </w:r>
          </w:p>
        </w:tc>
      </w:tr>
      <w:tr w:rsidR="0025236E" w:rsidRPr="00530994" w:rsidTr="00092D2C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36E" w:rsidRPr="00530994" w:rsidRDefault="0025236E" w:rsidP="00092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0994">
              <w:rPr>
                <w:rFonts w:ascii="Times New Roman" w:hAnsi="Times New Roman" w:cs="Times New Roman"/>
                <w:sz w:val="28"/>
                <w:szCs w:val="28"/>
              </w:rPr>
              <w:t>инженер по технике безопасности и охране труда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Pr="00530994" w:rsidRDefault="0025236E" w:rsidP="00092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7242</w:t>
            </w:r>
          </w:p>
        </w:tc>
      </w:tr>
      <w:tr w:rsidR="0025236E" w:rsidRPr="00530994" w:rsidTr="00092D2C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36E" w:rsidRPr="00530994" w:rsidRDefault="0025236E" w:rsidP="00092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0994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Pr="00530994" w:rsidRDefault="0025236E" w:rsidP="00092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10180</w:t>
            </w:r>
          </w:p>
        </w:tc>
      </w:tr>
      <w:tr w:rsidR="0025236E" w:rsidRPr="00530994" w:rsidTr="00092D2C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36E" w:rsidRPr="00530994" w:rsidRDefault="0025236E" w:rsidP="00092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0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энергетик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Pr="00530994" w:rsidRDefault="0025236E" w:rsidP="00092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10180</w:t>
            </w:r>
          </w:p>
        </w:tc>
      </w:tr>
      <w:tr w:rsidR="0025236E" w:rsidRPr="00530994" w:rsidTr="00092D2C">
        <w:trPr>
          <w:cantSplit/>
          <w:trHeight w:val="360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36E" w:rsidRPr="00530994" w:rsidRDefault="0025236E" w:rsidP="00092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236E" w:rsidRDefault="005A08E1" w:rsidP="00092D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7242</w:t>
            </w:r>
          </w:p>
        </w:tc>
      </w:tr>
    </w:tbl>
    <w:p w:rsidR="00A43257" w:rsidRPr="00086B95" w:rsidRDefault="00A43257" w:rsidP="00A4325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6FA6" w:rsidRPr="00384F33">
        <w:rPr>
          <w:sz w:val="28"/>
          <w:szCs w:val="28"/>
        </w:rPr>
        <w:t xml:space="preserve">Настоящее постановление вступает в силу </w:t>
      </w:r>
      <w:r w:rsidR="002D6FA6" w:rsidRPr="00207FF9">
        <w:rPr>
          <w:sz w:val="28"/>
          <w:szCs w:val="28"/>
        </w:rPr>
        <w:t xml:space="preserve">со дня его </w:t>
      </w:r>
      <w:r w:rsidR="002D6FA6">
        <w:rPr>
          <w:sz w:val="28"/>
          <w:szCs w:val="28"/>
        </w:rPr>
        <w:t>подписания</w:t>
      </w:r>
      <w:r w:rsidRPr="00086B95">
        <w:rPr>
          <w:sz w:val="28"/>
          <w:szCs w:val="28"/>
        </w:rPr>
        <w:t>.</w:t>
      </w:r>
    </w:p>
    <w:p w:rsidR="00A43257" w:rsidRPr="001B70C5" w:rsidRDefault="00A43257" w:rsidP="00A4325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086B95">
        <w:rPr>
          <w:b w:val="0"/>
          <w:sz w:val="28"/>
          <w:szCs w:val="28"/>
        </w:rPr>
        <w:t xml:space="preserve">3. </w:t>
      </w:r>
      <w:r w:rsidRPr="001B70C5">
        <w:rPr>
          <w:b w:val="0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43257" w:rsidRPr="001B70C5" w:rsidRDefault="00A43257" w:rsidP="00A43257">
      <w:pPr>
        <w:pStyle w:val="ConsPlusTitle"/>
        <w:keepNext/>
        <w:widowControl/>
        <w:ind w:firstLine="567"/>
        <w:jc w:val="both"/>
        <w:rPr>
          <w:b w:val="0"/>
          <w:sz w:val="28"/>
          <w:szCs w:val="28"/>
        </w:rPr>
      </w:pPr>
      <w:r w:rsidRPr="001B70C5">
        <w:rPr>
          <w:b w:val="0"/>
          <w:sz w:val="28"/>
          <w:szCs w:val="28"/>
        </w:rPr>
        <w:t xml:space="preserve">4. </w:t>
      </w:r>
      <w:r w:rsidRPr="003E54A4">
        <w:rPr>
          <w:b w:val="0"/>
          <w:sz w:val="28"/>
          <w:szCs w:val="28"/>
        </w:rPr>
        <w:t xml:space="preserve">Контроль исполнения настоящего постановления возложить на исполняющую обязанности заместителя Главы Администрации по вопросам организации управления  и социальной политике </w:t>
      </w:r>
      <w:r>
        <w:rPr>
          <w:b w:val="0"/>
          <w:sz w:val="28"/>
          <w:szCs w:val="28"/>
        </w:rPr>
        <w:t>Е.Г. Балакину.</w:t>
      </w:r>
    </w:p>
    <w:p w:rsidR="00A43257" w:rsidRPr="001B70C5" w:rsidRDefault="00A43257" w:rsidP="00A43257">
      <w:pPr>
        <w:keepNext/>
        <w:rPr>
          <w:bCs/>
          <w:sz w:val="28"/>
          <w:szCs w:val="28"/>
        </w:rPr>
      </w:pPr>
    </w:p>
    <w:p w:rsidR="00A43257" w:rsidRPr="005E4537" w:rsidRDefault="00A43257" w:rsidP="00A43257">
      <w:pPr>
        <w:keepNext/>
        <w:ind w:left="360"/>
        <w:rPr>
          <w:sz w:val="28"/>
          <w:szCs w:val="28"/>
        </w:rPr>
      </w:pPr>
    </w:p>
    <w:p w:rsidR="00A43257" w:rsidRPr="005E4537" w:rsidRDefault="00A43257" w:rsidP="00A43257">
      <w:pPr>
        <w:keepNext/>
        <w:ind w:left="360"/>
        <w:rPr>
          <w:sz w:val="28"/>
          <w:szCs w:val="28"/>
        </w:rPr>
      </w:pPr>
    </w:p>
    <w:p w:rsidR="00763977" w:rsidRPr="0025236E" w:rsidRDefault="00A43257" w:rsidP="0025236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E453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E4537">
        <w:rPr>
          <w:sz w:val="28"/>
          <w:szCs w:val="28"/>
        </w:rPr>
        <w:t xml:space="preserve"> городского округа </w:t>
      </w:r>
      <w:r w:rsidRPr="005E453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С.А. Белоусов</w:t>
      </w:r>
    </w:p>
    <w:sectPr w:rsidR="00763977" w:rsidRPr="0025236E" w:rsidSect="007908E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41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3E" w:rsidRDefault="00DE113E" w:rsidP="004731FA">
      <w:r>
        <w:separator/>
      </w:r>
    </w:p>
  </w:endnote>
  <w:endnote w:type="continuationSeparator" w:id="0">
    <w:p w:rsidR="00DE113E" w:rsidRDefault="00DE113E" w:rsidP="0047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3E" w:rsidRDefault="00DE113E" w:rsidP="004731FA">
      <w:r>
        <w:separator/>
      </w:r>
    </w:p>
  </w:footnote>
  <w:footnote w:type="continuationSeparator" w:id="0">
    <w:p w:rsidR="00DE113E" w:rsidRDefault="00DE113E" w:rsidP="0047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AE0C37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A08E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5033" w:rsidRDefault="00DE11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AE0C37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A08E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66CF2">
      <w:rPr>
        <w:rStyle w:val="a3"/>
        <w:noProof/>
      </w:rPr>
      <w:t>2</w:t>
    </w:r>
    <w:r>
      <w:rPr>
        <w:rStyle w:val="a3"/>
      </w:rPr>
      <w:fldChar w:fldCharType="end"/>
    </w:r>
  </w:p>
  <w:p w:rsidR="00A25033" w:rsidRDefault="00DE113E">
    <w:pPr>
      <w:pStyle w:val="a4"/>
    </w:pPr>
  </w:p>
  <w:p w:rsidR="00A25033" w:rsidRDefault="00DE11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257"/>
    <w:rsid w:val="0025236E"/>
    <w:rsid w:val="002D6FA6"/>
    <w:rsid w:val="004731FA"/>
    <w:rsid w:val="00593A75"/>
    <w:rsid w:val="005A08E1"/>
    <w:rsid w:val="0074737D"/>
    <w:rsid w:val="00763977"/>
    <w:rsid w:val="00A43257"/>
    <w:rsid w:val="00A66CF2"/>
    <w:rsid w:val="00AE0C37"/>
    <w:rsid w:val="00DE113E"/>
    <w:rsid w:val="00F7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43257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A43257"/>
    <w:pPr>
      <w:keepNext/>
      <w:tabs>
        <w:tab w:val="num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43257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43257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A4325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A4325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rsid w:val="00A43257"/>
  </w:style>
  <w:style w:type="paragraph" w:customStyle="1" w:styleId="1">
    <w:name w:val="Название объекта1"/>
    <w:basedOn w:val="a"/>
    <w:next w:val="a"/>
    <w:rsid w:val="00A43257"/>
    <w:pPr>
      <w:jc w:val="center"/>
    </w:pPr>
    <w:rPr>
      <w:b/>
      <w:bCs/>
      <w:sz w:val="28"/>
    </w:rPr>
  </w:style>
  <w:style w:type="paragraph" w:customStyle="1" w:styleId="ConsPlusNormal">
    <w:name w:val="ConsPlusNormal"/>
    <w:rsid w:val="00A4325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rsid w:val="00A432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432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4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43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32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25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6</cp:revision>
  <cp:lastPrinted>2021-04-07T05:33:00Z</cp:lastPrinted>
  <dcterms:created xsi:type="dcterms:W3CDTF">2021-04-06T04:44:00Z</dcterms:created>
  <dcterms:modified xsi:type="dcterms:W3CDTF">2021-04-14T10:33:00Z</dcterms:modified>
</cp:coreProperties>
</file>