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99" w:rsidRPr="004D476B" w:rsidRDefault="00921899" w:rsidP="00921899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noProof/>
          <w:sz w:val="28"/>
          <w:szCs w:val="28"/>
        </w:rPr>
        <w:drawing>
          <wp:inline distT="0" distB="0" distL="0" distR="0" wp14:anchorId="2043B063" wp14:editId="5FD27B9D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21899" w:rsidRPr="004D476B" w:rsidRDefault="00921899" w:rsidP="00921899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4D476B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ПОСТАНОВЛЕНИЕ</w:t>
      </w:r>
    </w:p>
    <w:p w:rsidR="00921899" w:rsidRPr="00AA3350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</w:p>
    <w:p w:rsidR="00921899" w:rsidRPr="00AA3350" w:rsidRDefault="00F456F4" w:rsidP="00921899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16.02.2021</w:t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</w:r>
      <w:r w:rsidR="00921899" w:rsidRPr="00AA3350">
        <w:rPr>
          <w:rFonts w:ascii="Liberation Serif" w:eastAsia="Times New Roman" w:hAnsi="Liberation Serif" w:cs="Times New Roman"/>
          <w:sz w:val="26"/>
          <w:szCs w:val="26"/>
        </w:rPr>
        <w:tab/>
        <w:t xml:space="preserve">      </w:t>
      </w:r>
      <w:r w:rsidR="00A5084C" w:rsidRPr="00AA3350">
        <w:rPr>
          <w:rFonts w:ascii="Liberation Serif" w:eastAsia="Times New Roman" w:hAnsi="Liberation Serif" w:cs="Times New Roman"/>
          <w:sz w:val="26"/>
          <w:szCs w:val="26"/>
        </w:rPr>
        <w:t xml:space="preserve">   </w:t>
      </w:r>
      <w:r w:rsidR="00D33700" w:rsidRPr="00AA3350">
        <w:rPr>
          <w:rFonts w:ascii="Liberation Serif" w:eastAsia="Times New Roman" w:hAnsi="Liberation Serif" w:cs="Times New Roman"/>
          <w:sz w:val="26"/>
          <w:szCs w:val="26"/>
        </w:rPr>
        <w:t xml:space="preserve">        </w:t>
      </w:r>
      <w:r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ab/>
        <w:t xml:space="preserve">        </w:t>
      </w:r>
      <w:r w:rsidR="004D476B">
        <w:rPr>
          <w:rFonts w:ascii="Liberation Serif" w:eastAsia="Times New Roman" w:hAnsi="Liberation Serif" w:cs="Times New Roman"/>
          <w:sz w:val="26"/>
          <w:szCs w:val="26"/>
        </w:rPr>
        <w:t xml:space="preserve">№ </w:t>
      </w:r>
      <w:r>
        <w:rPr>
          <w:rFonts w:ascii="Liberation Serif" w:eastAsia="Times New Roman" w:hAnsi="Liberation Serif" w:cs="Times New Roman"/>
          <w:sz w:val="26"/>
          <w:szCs w:val="26"/>
        </w:rPr>
        <w:t>230</w:t>
      </w:r>
    </w:p>
    <w:p w:rsidR="00921899" w:rsidRPr="004D476B" w:rsidRDefault="00921899" w:rsidP="009218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Start"/>
      <w:r w:rsidRPr="004D476B">
        <w:rPr>
          <w:rFonts w:ascii="Liberation Serif" w:eastAsia="Times New Roman" w:hAnsi="Liberation Serif" w:cs="Times New Roman"/>
          <w:sz w:val="28"/>
          <w:szCs w:val="28"/>
        </w:rPr>
        <w:t>.М</w:t>
      </w:r>
      <w:proofErr w:type="gramEnd"/>
      <w:r w:rsidRPr="004D476B">
        <w:rPr>
          <w:rFonts w:ascii="Liberation Serif" w:eastAsia="Times New Roman" w:hAnsi="Liberation Serif" w:cs="Times New Roman"/>
          <w:sz w:val="28"/>
          <w:szCs w:val="28"/>
        </w:rPr>
        <w:t>артюш</w:t>
      </w:r>
    </w:p>
    <w:p w:rsidR="00422743" w:rsidRPr="004D476B" w:rsidRDefault="00921899" w:rsidP="00422743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4D476B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422743" w:rsidRPr="004D476B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</w:t>
      </w:r>
    </w:p>
    <w:p w:rsidR="00D33700" w:rsidRPr="004D476B" w:rsidRDefault="00D33700" w:rsidP="00422743">
      <w:pPr>
        <w:spacing w:after="0" w:line="240" w:lineRule="auto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207E01" w:rsidRPr="004D476B" w:rsidRDefault="000B51A9" w:rsidP="00FF59C5">
      <w:pPr>
        <w:spacing w:after="0" w:line="240" w:lineRule="auto"/>
        <w:ind w:firstLine="567"/>
        <w:jc w:val="both"/>
        <w:rPr>
          <w:rFonts w:ascii="Liberation Serif" w:hAnsi="Liberation Serif" w:cs="Arial"/>
          <w:color w:val="3C3C3C"/>
          <w:spacing w:val="2"/>
          <w:sz w:val="28"/>
          <w:szCs w:val="28"/>
          <w:shd w:val="clear" w:color="auto" w:fill="FFFFFF"/>
        </w:rPr>
      </w:pPr>
      <w:r w:rsidRPr="004D476B">
        <w:rPr>
          <w:rFonts w:ascii="Liberation Serif" w:hAnsi="Liberation Serif" w:cs="Times New Roman"/>
          <w:sz w:val="28"/>
          <w:szCs w:val="28"/>
        </w:rPr>
        <w:t>В целях обеспечения функционирования системы регистрации (учета) избирате</w:t>
      </w:r>
      <w:r w:rsidR="00A2056F" w:rsidRPr="004D476B">
        <w:rPr>
          <w:rFonts w:ascii="Liberation Serif" w:hAnsi="Liberation Serif" w:cs="Times New Roman"/>
          <w:sz w:val="28"/>
          <w:szCs w:val="28"/>
        </w:rPr>
        <w:t>лей, участников референдума в Российской Федерации</w:t>
      </w:r>
      <w:r w:rsidRPr="004D476B">
        <w:rPr>
          <w:rFonts w:ascii="Liberation Serif" w:hAnsi="Liberation Serif" w:cs="Times New Roman"/>
          <w:sz w:val="28"/>
          <w:szCs w:val="28"/>
        </w:rPr>
        <w:t xml:space="preserve"> на территории </w:t>
      </w:r>
      <w:r w:rsidR="00D33700" w:rsidRPr="004D476B">
        <w:rPr>
          <w:rFonts w:ascii="Liberation Serif" w:hAnsi="Liberation Serif" w:cs="Times New Roman"/>
          <w:sz w:val="28"/>
          <w:szCs w:val="28"/>
        </w:rPr>
        <w:t xml:space="preserve">Каменского городского округа, </w:t>
      </w:r>
      <w:r w:rsidR="00A2056F" w:rsidRPr="004D476B">
        <w:rPr>
          <w:rFonts w:ascii="Liberation Serif" w:hAnsi="Liberation Serif" w:cs="Times New Roman"/>
          <w:sz w:val="28"/>
          <w:szCs w:val="28"/>
        </w:rPr>
        <w:t>в соответствии с требованиями Федерального закона</w:t>
      </w:r>
      <w:r w:rsidRPr="004D476B">
        <w:rPr>
          <w:rFonts w:ascii="Liberation Serif" w:hAnsi="Liberation Serif" w:cs="Times New Roman"/>
          <w:sz w:val="28"/>
          <w:szCs w:val="28"/>
        </w:rPr>
        <w:t xml:space="preserve"> от 12.06.2002 года № 67-ФЗ «Об основных гарантиях избирательных прав и права на участие в референдуме граждан Российской Федерации», </w:t>
      </w:r>
      <w:r w:rsidR="00FF59C5" w:rsidRPr="004D476B">
        <w:rPr>
          <w:rFonts w:ascii="Liberation Serif" w:hAnsi="Liberation Serif" w:cs="Times New Roman"/>
          <w:sz w:val="28"/>
          <w:szCs w:val="28"/>
        </w:rPr>
        <w:t>П</w:t>
      </w:r>
      <w:r w:rsidR="003C2A92" w:rsidRPr="004D476B">
        <w:rPr>
          <w:rFonts w:ascii="Liberation Serif" w:hAnsi="Liberation Serif" w:cs="Times New Roman"/>
          <w:sz w:val="28"/>
          <w:szCs w:val="28"/>
        </w:rPr>
        <w:t>остановления Центральной избирательной комиссии Российской Федерации от 06.11</w:t>
      </w:r>
      <w:r w:rsidR="003C2A92" w:rsidRPr="004D476B">
        <w:rPr>
          <w:rFonts w:ascii="Liberation Serif" w:hAnsi="Liberation Serif" w:cs="Times New Roman"/>
          <w:color w:val="000000" w:themeColor="text1"/>
          <w:sz w:val="28"/>
          <w:szCs w:val="28"/>
        </w:rPr>
        <w:t>.1997 года № 134/973-</w:t>
      </w:r>
      <w:r w:rsidR="003C2A92" w:rsidRPr="004D476B">
        <w:rPr>
          <w:rFonts w:ascii="Liberation Serif" w:hAnsi="Liberation Serif" w:cs="Times New Roman"/>
          <w:color w:val="000000" w:themeColor="text1"/>
          <w:sz w:val="28"/>
          <w:szCs w:val="28"/>
          <w:lang w:val="en-US"/>
        </w:rPr>
        <w:t>II</w:t>
      </w:r>
      <w:r w:rsidR="003C2A92" w:rsidRPr="004D476B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FF59C5" w:rsidRPr="004D476B"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FF59C5" w:rsidRPr="004D476B">
        <w:rPr>
          <w:rFonts w:ascii="Liberation Serif" w:hAnsi="Liberation Serif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О </w:t>
      </w:r>
      <w:proofErr w:type="gramStart"/>
      <w:r w:rsidR="00FF59C5" w:rsidRPr="004D476B">
        <w:rPr>
          <w:rFonts w:ascii="Liberation Serif" w:hAnsi="Liberation Serif" w:cs="Arial"/>
          <w:color w:val="000000" w:themeColor="text1"/>
          <w:spacing w:val="2"/>
          <w:sz w:val="28"/>
          <w:szCs w:val="28"/>
          <w:shd w:val="clear" w:color="auto" w:fill="FFFFFF"/>
        </w:rPr>
        <w:t>Положении</w:t>
      </w:r>
      <w:proofErr w:type="gramEnd"/>
      <w:r w:rsidR="00FF59C5" w:rsidRPr="004D476B">
        <w:rPr>
          <w:rFonts w:ascii="Liberation Serif" w:hAnsi="Liberation Serif" w:cs="Arial"/>
          <w:color w:val="000000" w:themeColor="text1"/>
          <w:spacing w:val="2"/>
          <w:sz w:val="28"/>
          <w:szCs w:val="28"/>
          <w:shd w:val="clear" w:color="auto" w:fill="FFFFFF"/>
        </w:rPr>
        <w:t xml:space="preserve"> о Государственной системе регистрации (учета) избирателей, участников референдума в Российской Федерации»,</w:t>
      </w:r>
      <w:r w:rsidR="00FF59C5" w:rsidRPr="004D476B">
        <w:rPr>
          <w:rFonts w:ascii="Arial" w:hAnsi="Arial" w:cs="Arial"/>
          <w:color w:val="3C3C3C"/>
          <w:spacing w:val="2"/>
          <w:sz w:val="28"/>
          <w:szCs w:val="28"/>
          <w:shd w:val="clear" w:color="auto" w:fill="FFFFFF"/>
        </w:rPr>
        <w:t xml:space="preserve"> </w:t>
      </w:r>
      <w:r w:rsidR="00FF59C5" w:rsidRPr="004D476B">
        <w:rPr>
          <w:rFonts w:ascii="Liberation Serif" w:hAnsi="Liberation Serif" w:cs="Times New Roman"/>
          <w:sz w:val="28"/>
          <w:szCs w:val="28"/>
        </w:rPr>
        <w:t xml:space="preserve">Постановления Правительства Российской Федерации от 29.12.2018 </w:t>
      </w:r>
      <w:proofErr w:type="gramStart"/>
      <w:r w:rsidR="00FF59C5" w:rsidRPr="004D476B">
        <w:rPr>
          <w:rFonts w:ascii="Liberation Serif" w:hAnsi="Liberation Serif" w:cs="Times New Roman"/>
          <w:sz w:val="28"/>
          <w:szCs w:val="28"/>
        </w:rPr>
        <w:t>года № 1746 «Об утверждении Правил предоставления сведений о государственной регистрации актов гражданского состояния, содержащихся в Едином государственном реестре записей актов гражданского состояния, и признании утратившими силу некоторых актов Правительства Российской Федерации», П</w:t>
      </w:r>
      <w:r w:rsidR="00207E01" w:rsidRPr="004D476B">
        <w:rPr>
          <w:rFonts w:ascii="Liberation Serif" w:hAnsi="Liberation Serif" w:cs="Times New Roman"/>
          <w:sz w:val="28"/>
          <w:szCs w:val="28"/>
        </w:rPr>
        <w:t xml:space="preserve">остановления Избирательной комиссии Свердловской области от 14.11.2018 года № 33/141 «О </w:t>
      </w:r>
      <w:r w:rsidR="00FF59C5" w:rsidRPr="004D476B">
        <w:rPr>
          <w:rFonts w:ascii="Liberation Serif" w:hAnsi="Liberation Serif" w:cs="Times New Roman"/>
          <w:sz w:val="28"/>
          <w:szCs w:val="28"/>
        </w:rPr>
        <w:t>Порядке</w:t>
      </w:r>
      <w:r w:rsidR="00207E01" w:rsidRPr="004D476B">
        <w:rPr>
          <w:rFonts w:ascii="Liberation Serif" w:hAnsi="Liberation Serif" w:cs="Times New Roman"/>
          <w:sz w:val="28"/>
          <w:szCs w:val="28"/>
        </w:rPr>
        <w:t xml:space="preserve"> реализации органами местного самоуправления некоторых функций в связи с осуществлением регистрации (учета) избирателей, участников референдума», руководствуясь Уставом</w:t>
      </w:r>
      <w:proofErr w:type="gramEnd"/>
      <w:r w:rsidR="00207E01" w:rsidRPr="004D476B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</w:p>
    <w:p w:rsidR="00DA6593" w:rsidRPr="004D476B" w:rsidRDefault="00422743" w:rsidP="00422743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4D476B" w:rsidRDefault="00207E01" w:rsidP="00207E0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Назначить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ответственной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осуществление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регистрации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(учета)</w:t>
      </w:r>
    </w:p>
    <w:p w:rsidR="00207E01" w:rsidRPr="004D476B" w:rsidRDefault="00207E01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избирателей, участников референдума на территории Каменского городского округа Балакину Елену Геннадьевну - заместителя Главы Администрации по вопросам организации управления и социальной политике.</w:t>
      </w:r>
    </w:p>
    <w:p w:rsidR="004773DE" w:rsidRPr="004D476B" w:rsidRDefault="004D476B" w:rsidP="00207E0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Утвердить  состав   Рабочей   группы   по   </w:t>
      </w:r>
      <w:r w:rsidR="004773D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координации      деятельности</w:t>
      </w:r>
    </w:p>
    <w:p w:rsidR="00FC454A" w:rsidRPr="004D476B" w:rsidRDefault="004773DE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государственных органов и органов местного самоуправления по обеспечению регистрации (учета) избирателей, участников референдума, проживающих на территории Каменского городского округа </w:t>
      </w:r>
      <w:r w:rsidR="00FC454A" w:rsidRPr="004D476B">
        <w:rPr>
          <w:rFonts w:ascii="Liberation Serif" w:hAnsi="Liberation Serif" w:cs="Times New Roman"/>
          <w:color w:val="000000"/>
          <w:sz w:val="28"/>
          <w:szCs w:val="28"/>
        </w:rPr>
        <w:t>(прилагается).</w:t>
      </w:r>
    </w:p>
    <w:p w:rsidR="004D476B" w:rsidRDefault="00FF59C5" w:rsidP="004773DE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Определить  порядок 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и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сроки  предоставления  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>Главе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Каменского</w:t>
      </w:r>
    </w:p>
    <w:p w:rsidR="004D476B" w:rsidRDefault="004D476B" w:rsidP="006579E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>ородского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>округа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органами,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осуществляющими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>регистрацию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учет </w:t>
      </w:r>
    </w:p>
    <w:p w:rsidR="004D476B" w:rsidRDefault="004D476B" w:rsidP="006579E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4D476B" w:rsidRDefault="004D476B" w:rsidP="004D476B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>2</w:t>
      </w:r>
    </w:p>
    <w:p w:rsidR="006579E0" w:rsidRPr="004D476B" w:rsidRDefault="006579E0" w:rsidP="006579E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населения, сведений предусмотренных Федеральным законом для формирования и ведения регистра избирателей, участников референдума.</w:t>
      </w:r>
    </w:p>
    <w:p w:rsidR="004D476B" w:rsidRDefault="004773DE" w:rsidP="007E7871">
      <w:pPr>
        <w:pStyle w:val="a6"/>
        <w:numPr>
          <w:ilvl w:val="1"/>
          <w:numId w:val="6"/>
        </w:numPr>
        <w:spacing w:after="0" w:line="240" w:lineRule="auto"/>
        <w:ind w:left="1429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Рекомендовать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7E7871" w:rsidRPr="004D476B">
        <w:rPr>
          <w:rFonts w:ascii="Liberation Serif" w:hAnsi="Liberation Serif"/>
          <w:sz w:val="28"/>
          <w:szCs w:val="28"/>
        </w:rPr>
        <w:t xml:space="preserve">начальнику </w:t>
      </w:r>
      <w:r w:rsidR="004D476B">
        <w:rPr>
          <w:rFonts w:ascii="Liberation Serif" w:hAnsi="Liberation Serif"/>
          <w:sz w:val="28"/>
          <w:szCs w:val="28"/>
        </w:rPr>
        <w:t xml:space="preserve">   </w:t>
      </w:r>
      <w:r w:rsidR="007E7871" w:rsidRPr="004D476B">
        <w:rPr>
          <w:rFonts w:ascii="Liberation Serif" w:hAnsi="Liberation Serif"/>
          <w:sz w:val="28"/>
          <w:szCs w:val="28"/>
        </w:rPr>
        <w:t xml:space="preserve"> отделения</w:t>
      </w:r>
      <w:r w:rsidR="004D476B">
        <w:rPr>
          <w:rFonts w:ascii="Liberation Serif" w:hAnsi="Liberation Serif"/>
          <w:sz w:val="28"/>
          <w:szCs w:val="28"/>
        </w:rPr>
        <w:t xml:space="preserve"> </w:t>
      </w:r>
      <w:r w:rsidR="007E7871" w:rsidRPr="004D476B">
        <w:rPr>
          <w:rFonts w:ascii="Liberation Serif" w:hAnsi="Liberation Serif"/>
          <w:sz w:val="28"/>
          <w:szCs w:val="28"/>
        </w:rPr>
        <w:t xml:space="preserve"> по </w:t>
      </w:r>
      <w:r w:rsidR="004D476B">
        <w:rPr>
          <w:rFonts w:ascii="Liberation Serif" w:hAnsi="Liberation Serif"/>
          <w:sz w:val="28"/>
          <w:szCs w:val="28"/>
        </w:rPr>
        <w:t xml:space="preserve">   </w:t>
      </w:r>
      <w:r w:rsidR="007E7871" w:rsidRPr="004D476B">
        <w:rPr>
          <w:rFonts w:ascii="Liberation Serif" w:hAnsi="Liberation Serif"/>
          <w:sz w:val="28"/>
          <w:szCs w:val="28"/>
        </w:rPr>
        <w:t xml:space="preserve">вопросам </w:t>
      </w:r>
      <w:r w:rsidR="004D476B">
        <w:rPr>
          <w:rFonts w:ascii="Liberation Serif" w:hAnsi="Liberation Serif"/>
          <w:sz w:val="28"/>
          <w:szCs w:val="28"/>
        </w:rPr>
        <w:t xml:space="preserve">    </w:t>
      </w:r>
      <w:r w:rsidR="007E7871" w:rsidRPr="004D476B">
        <w:rPr>
          <w:rFonts w:ascii="Liberation Serif" w:hAnsi="Liberation Serif"/>
          <w:sz w:val="28"/>
          <w:szCs w:val="28"/>
        </w:rPr>
        <w:t xml:space="preserve">миграции </w:t>
      </w:r>
    </w:p>
    <w:p w:rsidR="00185A5F" w:rsidRPr="004D476B" w:rsidRDefault="004D476B" w:rsidP="007E7871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   №  22  </w:t>
      </w:r>
      <w:r w:rsidR="007E7871" w:rsidRPr="004D476B">
        <w:rPr>
          <w:rFonts w:ascii="Liberation Serif" w:hAnsi="Liberation Serif"/>
          <w:sz w:val="28"/>
          <w:szCs w:val="28"/>
        </w:rPr>
        <w:t>МО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7E7871" w:rsidRPr="004D476B">
        <w:rPr>
          <w:rFonts w:ascii="Liberation Serif" w:hAnsi="Liberation Serif"/>
          <w:sz w:val="28"/>
          <w:szCs w:val="28"/>
        </w:rPr>
        <w:t xml:space="preserve">МВД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7E7871" w:rsidRPr="004D476B">
        <w:rPr>
          <w:rFonts w:ascii="Liberation Serif" w:hAnsi="Liberation Serif"/>
          <w:sz w:val="28"/>
          <w:szCs w:val="28"/>
        </w:rPr>
        <w:t>России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7E7871" w:rsidRPr="004D476B">
        <w:rPr>
          <w:rFonts w:ascii="Liberation Serif" w:hAnsi="Liberation Serif"/>
          <w:sz w:val="28"/>
          <w:szCs w:val="28"/>
        </w:rPr>
        <w:t xml:space="preserve"> «Каменск - Уральский» 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4773D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Колесниковой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4773D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М.Д. предоставлять 5 числа месяца, </w:t>
      </w:r>
      <w:proofErr w:type="gramStart"/>
      <w:r w:rsidR="004773DE" w:rsidRPr="004D476B">
        <w:rPr>
          <w:rFonts w:ascii="Liberation Serif" w:hAnsi="Liberation Serif" w:cs="Times New Roman"/>
          <w:color w:val="000000"/>
          <w:sz w:val="28"/>
          <w:szCs w:val="28"/>
        </w:rPr>
        <w:t>следующую</w:t>
      </w:r>
      <w:proofErr w:type="gramEnd"/>
      <w:r w:rsidR="004773D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за отчетным, сведения:</w:t>
      </w:r>
    </w:p>
    <w:p w:rsidR="004773DE" w:rsidRPr="004D476B" w:rsidRDefault="004773DE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- о регистрации и снятии с регистрационного учета по месту жительства граждан РФ </w:t>
      </w:r>
      <w:r w:rsidR="003C2A92" w:rsidRPr="004D476B">
        <w:rPr>
          <w:rFonts w:ascii="Liberation Serif" w:hAnsi="Liberation Serif" w:cs="Times New Roman"/>
          <w:color w:val="000000"/>
          <w:sz w:val="28"/>
          <w:szCs w:val="28"/>
        </w:rPr>
        <w:t>(Приложение № 1);</w:t>
      </w:r>
    </w:p>
    <w:p w:rsidR="003C2A92" w:rsidRPr="004D476B" w:rsidRDefault="003C2A92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  <w:t>- о фактах выдачи и замены паспорта гр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>ажданина Российской Федерации (П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риложение № 1);</w:t>
      </w:r>
    </w:p>
    <w:p w:rsidR="003C2A92" w:rsidRPr="004D476B" w:rsidRDefault="003C2A92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  <w:t>- о фактах сдачи паспорта лицами, у которых прекратилось гра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>жданство Российской Федерации (П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риложение № 1)</w:t>
      </w:r>
      <w:r w:rsidR="006579E0" w:rsidRPr="004D476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6579E0" w:rsidRPr="004D476B" w:rsidRDefault="006579E0" w:rsidP="004773DE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3.2.  Рекомендовать </w:t>
      </w:r>
      <w:r w:rsidR="00AF7E32" w:rsidRPr="004D476B">
        <w:rPr>
          <w:rFonts w:ascii="Liberation Serif" w:hAnsi="Liberation Serif" w:cs="Times New Roman"/>
          <w:color w:val="000000"/>
          <w:sz w:val="28"/>
          <w:szCs w:val="28"/>
        </w:rPr>
        <w:t>командира</w:t>
      </w:r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воинской части</w:t>
      </w:r>
      <w:r w:rsidR="009B0687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№ 45123 </w:t>
      </w:r>
      <w:proofErr w:type="spellStart"/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>Чемоданову</w:t>
      </w:r>
      <w:proofErr w:type="spellEnd"/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А.А.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не позднее 1 января и 1 июля предоставлять сведения о численности зарегистрированных избирателей, участников референдума, проживающих в пределах расположения воинской части, по состоянию на 1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января и 1 июля (приложение № 2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)</w:t>
      </w:r>
      <w:r w:rsidR="006D0808" w:rsidRPr="004D476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4773DE" w:rsidRPr="004D476B" w:rsidRDefault="006579E0" w:rsidP="006579E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3.3. </w:t>
      </w:r>
      <w:proofErr w:type="gramStart"/>
      <w:r w:rsidRPr="004D476B">
        <w:rPr>
          <w:rFonts w:ascii="Liberation Serif" w:hAnsi="Liberation Serif" w:cs="Times New Roman"/>
          <w:color w:val="000000"/>
          <w:sz w:val="28"/>
          <w:szCs w:val="28"/>
        </w:rPr>
        <w:t>Рекомендовать военному комиссару г. Каменска-Уральского и Каменск</w:t>
      </w:r>
      <w:r w:rsidR="009B0687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ого района Свердловской области Кудинову Е.П. ежеквартально (в том числе по завершении призыва) до 5 числа месяца, </w:t>
      </w:r>
      <w:r w:rsidR="004B44EE" w:rsidRPr="004D476B">
        <w:rPr>
          <w:rFonts w:ascii="Liberation Serif" w:hAnsi="Liberation Serif" w:cs="Times New Roman"/>
          <w:color w:val="000000"/>
          <w:sz w:val="28"/>
          <w:szCs w:val="28"/>
        </w:rPr>
        <w:t>следующего за отчетным квартал</w:t>
      </w:r>
      <w:r w:rsidR="009B0687" w:rsidRPr="004D476B">
        <w:rPr>
          <w:rFonts w:ascii="Liberation Serif" w:hAnsi="Liberation Serif" w:cs="Times New Roman"/>
          <w:color w:val="000000"/>
          <w:sz w:val="28"/>
          <w:szCs w:val="28"/>
        </w:rPr>
        <w:t>ом, сообщить сведения о гражданах, призванных на военную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службу, поступивши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>х в военные учебные заведения (П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риложение № 3), вставших на воинский учет по заверше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>нии военной службы по призыву (П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риложение № 4).</w:t>
      </w:r>
      <w:proofErr w:type="gramEnd"/>
    </w:p>
    <w:p w:rsidR="00E52C64" w:rsidRPr="004D476B" w:rsidRDefault="00E52C64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3.4. Рекомендовать председателю Каменского районного суда 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Пономаревой О.В.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при принятии решения о признании гражданина недееспособным или признании гражданина, ранее признанного судом недееспособным, дееспособным</w:t>
      </w:r>
      <w:r w:rsidR="006D0808" w:rsidRPr="004D476B">
        <w:rPr>
          <w:rFonts w:ascii="Liberation Serif" w:hAnsi="Liberation Serif" w:cs="Times New Roman"/>
          <w:color w:val="000000"/>
          <w:sz w:val="28"/>
          <w:szCs w:val="28"/>
        </w:rPr>
        <w:t>, сообща</w:t>
      </w:r>
      <w:r w:rsidR="0087588B" w:rsidRPr="004D476B">
        <w:rPr>
          <w:rFonts w:ascii="Liberation Serif" w:hAnsi="Liberation Serif" w:cs="Times New Roman"/>
          <w:color w:val="000000"/>
          <w:sz w:val="28"/>
          <w:szCs w:val="28"/>
        </w:rPr>
        <w:t>ть о принятом решении (П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риложение № 5).</w:t>
      </w:r>
    </w:p>
    <w:p w:rsidR="00E52C64" w:rsidRPr="004D476B" w:rsidRDefault="003612DA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3.5. Председателю К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омитета по архитектуре и градостроительству Администрации Каменского городского округа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Чистяковой Е.А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., ежемесячно в срок до 5 числа месяца, следующего за </w:t>
      </w:r>
      <w:proofErr w:type="gramStart"/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отчетным</w:t>
      </w:r>
      <w:proofErr w:type="gramEnd"/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, предоставлять в Каменскую районную территориальную комиссию информацию об изменении и присвоении новых адресов жилых домов.</w:t>
      </w:r>
    </w:p>
    <w:p w:rsidR="00185A5F" w:rsidRPr="004D476B" w:rsidRDefault="00185A5F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4. </w:t>
      </w:r>
      <w:proofErr w:type="gramStart"/>
      <w:r w:rsidRPr="004D476B">
        <w:rPr>
          <w:rFonts w:ascii="Liberation Serif" w:hAnsi="Liberation Serif" w:cs="Times New Roman"/>
          <w:color w:val="000000"/>
          <w:sz w:val="28"/>
          <w:szCs w:val="28"/>
        </w:rPr>
        <w:t>Назначить ответственным за получение в электронной форме из Единого государственного реестра записей актов гражданского состояния посредством использования единой системы межведомственного электронного взаимодействия  и подключаемых к ней региональных систем межведомственного электронного взаимодействия сведений о государственной  регистрации смерти граждан, достигших возраста 14 лет,  и сведений о внесении исправлений или изменений в записи актов о смерти специалиста 1 категории Администрации Каменского городск</w:t>
      </w:r>
      <w:r w:rsidR="00552ED2" w:rsidRPr="004D476B">
        <w:rPr>
          <w:rFonts w:ascii="Liberation Serif" w:hAnsi="Liberation Serif" w:cs="Times New Roman"/>
          <w:color w:val="000000"/>
          <w:sz w:val="28"/>
          <w:szCs w:val="28"/>
        </w:rPr>
        <w:t>ого округа</w:t>
      </w:r>
      <w:proofErr w:type="gramEnd"/>
      <w:r w:rsidR="00552ED2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>Чемезова Д.В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E52C64" w:rsidRPr="004D476B" w:rsidRDefault="00185A5F" w:rsidP="006579E0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    5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 Специалисту 1 категории Администрации Каменского городского округа             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>Чемезову Д.В.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:</w:t>
      </w:r>
    </w:p>
    <w:p w:rsidR="004D476B" w:rsidRDefault="00185A5F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E52C64" w:rsidRPr="004D476B">
        <w:rPr>
          <w:rFonts w:ascii="Liberation Serif" w:hAnsi="Liberation Serif" w:cs="Times New Roman"/>
          <w:color w:val="000000"/>
          <w:sz w:val="28"/>
          <w:szCs w:val="28"/>
        </w:rPr>
        <w:t>.1. Получать в электронной форме из Единого государственного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реестра записей актов гражданского состояния посредством использования единой системы межведомственного электронного взаимодействия </w:t>
      </w:r>
      <w:r w:rsidR="00003E96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и подключаемых </w:t>
      </w:r>
      <w:proofErr w:type="gramStart"/>
      <w:r w:rsidR="00003E96" w:rsidRPr="004D476B">
        <w:rPr>
          <w:rFonts w:ascii="Liberation Serif" w:hAnsi="Liberation Serif" w:cs="Times New Roman"/>
          <w:color w:val="000000"/>
          <w:sz w:val="28"/>
          <w:szCs w:val="28"/>
        </w:rPr>
        <w:t>к</w:t>
      </w:r>
      <w:proofErr w:type="gramEnd"/>
    </w:p>
    <w:p w:rsidR="004D476B" w:rsidRDefault="004D476B" w:rsidP="004D476B">
      <w:pPr>
        <w:spacing w:after="0" w:line="240" w:lineRule="auto"/>
        <w:ind w:firstLine="567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>3</w:t>
      </w:r>
    </w:p>
    <w:p w:rsidR="00E52C64" w:rsidRPr="004D476B" w:rsidRDefault="00003E96" w:rsidP="004D476B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ней региональных систем межведомственного электронного взаимодействия 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>сведений о государственной  регистрации смерти граждан, достигших возраста 14 лет,  и сведений о внесении исправлений или изменений в записи актов о смерти.</w:t>
      </w:r>
    </w:p>
    <w:p w:rsidR="000824DD" w:rsidRPr="004D476B" w:rsidRDefault="00592013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.2. Организовать передачу </w:t>
      </w:r>
      <w:r w:rsidR="004F6E72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сведений о государственной  регистрации смерти граждан, достигших возраста 14 лет,  и сведений о внесении исправлений или изменений в записи актов о смерти 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>ведущему специалисту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Администрации Каменского го</w:t>
      </w:r>
      <w:r w:rsidR="004F6E72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родского округа Семеновой Е.А. 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>ежемесячно до 4 числа месяца.</w:t>
      </w:r>
    </w:p>
    <w:p w:rsidR="000824DD" w:rsidRPr="004D476B" w:rsidRDefault="00185A5F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>Ведущему специалисту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Администрации Каменского городского округа Семеновой Е.А.:</w:t>
      </w:r>
    </w:p>
    <w:p w:rsidR="000824DD" w:rsidRPr="004D476B" w:rsidRDefault="00592013" w:rsidP="00E52C64">
      <w:pPr>
        <w:spacing w:after="0" w:line="240" w:lineRule="auto"/>
        <w:ind w:firstLine="567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>.1. Обеспечить прием, проверку и обобщение  принятых сведений, подлежащих передаче, для формирования и ведения Регистра избирателей, участников референдума, не</w:t>
      </w:r>
      <w:r w:rsidR="00531A46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п</w:t>
      </w:r>
      <w:r w:rsidR="006D0808" w:rsidRPr="004D476B">
        <w:rPr>
          <w:rFonts w:ascii="Liberation Serif" w:hAnsi="Liberation Serif" w:cs="Times New Roman"/>
          <w:color w:val="000000"/>
          <w:sz w:val="28"/>
          <w:szCs w:val="28"/>
        </w:rPr>
        <w:t>озднее 6 числа каждого месяца.</w:t>
      </w:r>
    </w:p>
    <w:p w:rsidR="00207E01" w:rsidRPr="004D476B" w:rsidRDefault="00592013" w:rsidP="00AA3350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6</w:t>
      </w:r>
      <w:r w:rsidR="000824DD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.2. Организовать передачу </w:t>
      </w:r>
      <w:r w:rsidR="0082683D" w:rsidRPr="004D476B">
        <w:rPr>
          <w:rFonts w:ascii="Liberation Serif" w:hAnsi="Liberation Serif" w:cs="Times New Roman"/>
          <w:sz w:val="28"/>
          <w:szCs w:val="28"/>
        </w:rPr>
        <w:t>ведущему специалисту информационного управления аппарата Избирательной комиссии Свердловской области сведений, принятых в соответствии с пунктом 3, 4  настоящего постанов</w:t>
      </w:r>
      <w:r w:rsidR="006D0808" w:rsidRPr="004D476B">
        <w:rPr>
          <w:rFonts w:ascii="Liberation Serif" w:hAnsi="Liberation Serif" w:cs="Times New Roman"/>
          <w:sz w:val="28"/>
          <w:szCs w:val="28"/>
        </w:rPr>
        <w:t xml:space="preserve">ления, для ввода </w:t>
      </w:r>
      <w:proofErr w:type="gramStart"/>
      <w:r w:rsidR="006D0808" w:rsidRPr="004D476B">
        <w:rPr>
          <w:rFonts w:ascii="Liberation Serif" w:hAnsi="Liberation Serif" w:cs="Times New Roman"/>
          <w:sz w:val="28"/>
          <w:szCs w:val="28"/>
        </w:rPr>
        <w:t>в ГАС</w:t>
      </w:r>
      <w:proofErr w:type="gramEnd"/>
      <w:r w:rsidR="006D0808" w:rsidRPr="004D476B">
        <w:rPr>
          <w:rFonts w:ascii="Liberation Serif" w:hAnsi="Liberation Serif" w:cs="Times New Roman"/>
          <w:sz w:val="28"/>
          <w:szCs w:val="28"/>
        </w:rPr>
        <w:t xml:space="preserve"> «Выборы»</w:t>
      </w:r>
      <w:r w:rsidR="003612DA" w:rsidRPr="004D476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82683D" w:rsidRPr="004D476B" w:rsidRDefault="003B47D6" w:rsidP="00422743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D476B">
        <w:rPr>
          <w:rFonts w:ascii="Liberation Serif" w:hAnsi="Liberation Serif" w:cs="Times New Roman"/>
          <w:sz w:val="28"/>
          <w:szCs w:val="28"/>
        </w:rPr>
        <w:tab/>
        <w:t>7</w:t>
      </w:r>
      <w:r w:rsidR="0082683D" w:rsidRPr="004D476B">
        <w:rPr>
          <w:rFonts w:ascii="Liberation Serif" w:hAnsi="Liberation Serif" w:cs="Times New Roman"/>
          <w:sz w:val="28"/>
          <w:szCs w:val="28"/>
        </w:rPr>
        <w:t xml:space="preserve">. </w:t>
      </w:r>
      <w:r w:rsidR="00EC38B3" w:rsidRPr="004D476B">
        <w:rPr>
          <w:rFonts w:ascii="Liberation Serif" w:hAnsi="Liberation Serif" w:cs="Times New Roman"/>
          <w:sz w:val="28"/>
          <w:szCs w:val="28"/>
        </w:rPr>
        <w:t>Признать утратившими силу п</w:t>
      </w:r>
      <w:r w:rsidR="0082683D" w:rsidRPr="004D476B">
        <w:rPr>
          <w:rFonts w:ascii="Liberation Serif" w:hAnsi="Liberation Serif" w:cs="Times New Roman"/>
          <w:sz w:val="28"/>
          <w:szCs w:val="28"/>
        </w:rPr>
        <w:t>остановления Главы Каменского городского округа:</w:t>
      </w:r>
    </w:p>
    <w:p w:rsidR="004D476B" w:rsidRPr="004D476B" w:rsidRDefault="0082683D" w:rsidP="004D476B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sz w:val="28"/>
          <w:szCs w:val="28"/>
        </w:rPr>
        <w:tab/>
        <w:t xml:space="preserve">- </w:t>
      </w:r>
      <w:r w:rsidR="004D476B" w:rsidRPr="004D476B">
        <w:rPr>
          <w:rFonts w:ascii="Liberation Serif" w:hAnsi="Liberation Serif" w:cs="Times New Roman"/>
          <w:sz w:val="28"/>
          <w:szCs w:val="28"/>
        </w:rPr>
        <w:t>от 30.01.2019 года № 158 «</w:t>
      </w:r>
      <w:r w:rsidR="004D476B" w:rsidRPr="004D476B">
        <w:rPr>
          <w:rFonts w:ascii="Liberation Serif" w:hAnsi="Liberation Serif" w:cs="Times New Roman"/>
          <w:color w:val="000000"/>
          <w:sz w:val="28"/>
          <w:szCs w:val="28"/>
        </w:rPr>
        <w:t>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округа»;</w:t>
      </w:r>
    </w:p>
    <w:p w:rsidR="004D476B" w:rsidRPr="004D476B" w:rsidRDefault="004D476B" w:rsidP="004D476B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- от 01.04.2019 года № 709 «О внесении изменений в постановление Главы Каменского городского округа от 30.01.2019 года № 158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округа»;</w:t>
      </w:r>
    </w:p>
    <w:p w:rsidR="004D476B" w:rsidRPr="004D476B" w:rsidRDefault="004D476B" w:rsidP="004D476B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- от 19.12.2019 года № 2370 «О внесении изменений в постановление Главы Каменского городского округа от 30.01.2019 года № 158 «Об обеспечении функционирования Государственной системы регистрации (учета) избирателей, участников референдума в Российской Федерации на территории Каменского городского округа»</w:t>
      </w:r>
      <w:r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6D0808" w:rsidRPr="004D476B" w:rsidRDefault="004D476B" w:rsidP="004D476B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8. </w:t>
      </w:r>
      <w:proofErr w:type="gramStart"/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>Разместить</w:t>
      </w:r>
      <w:proofErr w:type="gramEnd"/>
      <w:r w:rsidR="00EC38B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C38B3" w:rsidRPr="004D476B"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 постановление  на </w:t>
      </w:r>
      <w:r>
        <w:rPr>
          <w:rFonts w:ascii="Liberation Serif" w:eastAsia="Calibri" w:hAnsi="Liberation Serif"/>
          <w:sz w:val="28"/>
          <w:szCs w:val="28"/>
          <w:lang w:eastAsia="en-US"/>
        </w:rPr>
        <w:t>официальном сайте муниципального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C38B3" w:rsidRPr="004D476B">
        <w:rPr>
          <w:rFonts w:ascii="Liberation Serif" w:eastAsia="Calibri" w:hAnsi="Liberation Serif"/>
          <w:sz w:val="28"/>
          <w:szCs w:val="28"/>
          <w:lang w:eastAsia="en-US"/>
        </w:rPr>
        <w:t>образования «Каменский городской округ».</w:t>
      </w:r>
    </w:p>
    <w:p w:rsidR="00422743" w:rsidRPr="00AA3350" w:rsidRDefault="003B47D6" w:rsidP="00AA335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/>
          <w:sz w:val="26"/>
          <w:szCs w:val="26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9</w:t>
      </w:r>
      <w:r w:rsidR="00AA3350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422743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>исполнения на</w:t>
      </w:r>
      <w:r w:rsidR="00F6068E" w:rsidRPr="004D476B">
        <w:rPr>
          <w:rFonts w:ascii="Liberation Serif" w:hAnsi="Liberation Serif" w:cs="Times New Roman"/>
          <w:color w:val="000000"/>
          <w:sz w:val="28"/>
          <w:szCs w:val="28"/>
        </w:rPr>
        <w:t>стоящего постановления оставляю за собой.</w:t>
      </w:r>
    </w:p>
    <w:p w:rsidR="00422743" w:rsidRPr="00AA3350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9C7009" w:rsidRPr="00AA3350" w:rsidRDefault="009C7009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C45E1B" w:rsidRPr="00AA3350" w:rsidRDefault="00C45E1B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6"/>
          <w:szCs w:val="26"/>
        </w:rPr>
      </w:pPr>
    </w:p>
    <w:p w:rsidR="00422743" w:rsidRPr="004D476B" w:rsidRDefault="00422743" w:rsidP="00422743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4D476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827AE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B96506" w:rsidRDefault="00B96506"/>
    <w:p w:rsidR="00AA3350" w:rsidRDefault="00AA3350"/>
    <w:p w:rsidR="00EC38B3" w:rsidRDefault="00EC38B3"/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Постановление</w:t>
      </w:r>
      <w:r w:rsidR="003612DA" w:rsidRPr="004D476B">
        <w:rPr>
          <w:rFonts w:ascii="Liberation Serif" w:hAnsi="Liberation Serif"/>
          <w:sz w:val="28"/>
          <w:szCs w:val="28"/>
        </w:rPr>
        <w:t>м</w:t>
      </w:r>
      <w:r w:rsidRPr="004D476B">
        <w:rPr>
          <w:rFonts w:ascii="Liberation Serif" w:hAnsi="Liberation Serif"/>
          <w:sz w:val="28"/>
          <w:szCs w:val="28"/>
        </w:rPr>
        <w:t xml:space="preserve"> Главы Каменского 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городского округа</w:t>
      </w:r>
    </w:p>
    <w:p w:rsidR="00AA3350" w:rsidRPr="004D476B" w:rsidRDefault="00BF0B33" w:rsidP="00AA3350">
      <w:pPr>
        <w:spacing w:after="0" w:line="240" w:lineRule="auto"/>
        <w:ind w:left="495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 w:rsidR="00F456F4">
        <w:rPr>
          <w:rFonts w:ascii="Liberation Serif" w:hAnsi="Liberation Serif"/>
          <w:sz w:val="28"/>
          <w:szCs w:val="28"/>
        </w:rPr>
        <w:t xml:space="preserve"> 16.02.</w:t>
      </w:r>
      <w:r>
        <w:rPr>
          <w:rFonts w:ascii="Liberation Serif" w:hAnsi="Liberation Serif"/>
          <w:sz w:val="28"/>
          <w:szCs w:val="28"/>
        </w:rPr>
        <w:t>2021</w:t>
      </w:r>
      <w:r w:rsidR="00AA3350" w:rsidRPr="004D476B">
        <w:rPr>
          <w:rFonts w:ascii="Liberation Serif" w:hAnsi="Liberation Serif"/>
          <w:sz w:val="28"/>
          <w:szCs w:val="28"/>
        </w:rPr>
        <w:t xml:space="preserve"> № </w:t>
      </w:r>
      <w:r w:rsidR="00F456F4">
        <w:rPr>
          <w:rFonts w:ascii="Liberation Serif" w:hAnsi="Liberation Serif"/>
          <w:sz w:val="28"/>
          <w:szCs w:val="28"/>
        </w:rPr>
        <w:t>230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/>
          <w:sz w:val="28"/>
          <w:szCs w:val="28"/>
        </w:rPr>
        <w:t>«</w:t>
      </w: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Об обеспечении функционирования </w:t>
      </w:r>
    </w:p>
    <w:p w:rsidR="00AA3350" w:rsidRPr="004D476B" w:rsidRDefault="00AA3350" w:rsidP="00AA3350">
      <w:pPr>
        <w:spacing w:after="0" w:line="240" w:lineRule="auto"/>
        <w:ind w:left="4956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Государственной системы регистрации 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(учета) избирателей, участников 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референдума в Российской Федерации 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на территории Каменского </w:t>
      </w:r>
    </w:p>
    <w:p w:rsidR="00AA3350" w:rsidRPr="004D476B" w:rsidRDefault="00AA3350" w:rsidP="00AA3350">
      <w:pPr>
        <w:spacing w:after="0" w:line="240" w:lineRule="auto"/>
        <w:ind w:left="4248" w:firstLine="708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городского округа»</w:t>
      </w:r>
    </w:p>
    <w:p w:rsidR="00AA3350" w:rsidRDefault="00AA3350" w:rsidP="00AA3350">
      <w:pPr>
        <w:spacing w:after="0" w:line="240" w:lineRule="auto"/>
        <w:rPr>
          <w:rFonts w:ascii="Liberation Serif" w:hAnsi="Liberation Serif" w:cs="Times New Roman"/>
          <w:color w:val="000000"/>
          <w:sz w:val="20"/>
          <w:szCs w:val="20"/>
        </w:rPr>
      </w:pPr>
    </w:p>
    <w:p w:rsidR="004D476B" w:rsidRPr="002D303E" w:rsidRDefault="004D476B" w:rsidP="00AA3350">
      <w:pPr>
        <w:spacing w:after="0" w:line="240" w:lineRule="auto"/>
        <w:rPr>
          <w:rFonts w:ascii="Liberation Serif" w:hAnsi="Liberation Serif" w:cs="Times New Roman"/>
          <w:color w:val="000000"/>
          <w:sz w:val="20"/>
          <w:szCs w:val="20"/>
        </w:rPr>
      </w:pPr>
    </w:p>
    <w:p w:rsidR="00C56487" w:rsidRPr="004D476B" w:rsidRDefault="00AA3350" w:rsidP="00C56487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Состав</w:t>
      </w:r>
      <w:r w:rsidR="00C56487" w:rsidRPr="004D476B">
        <w:rPr>
          <w:rFonts w:ascii="Liberation Serif" w:hAnsi="Liberation Serif" w:cs="Times New Roman"/>
          <w:color w:val="000000"/>
          <w:sz w:val="28"/>
          <w:szCs w:val="28"/>
        </w:rPr>
        <w:t xml:space="preserve">   Рабочей  группы  по   координации   деятельности</w:t>
      </w:r>
    </w:p>
    <w:p w:rsidR="00AA3350" w:rsidRPr="004D476B" w:rsidRDefault="00C56487" w:rsidP="00C56487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 w:rsidRPr="004D476B">
        <w:rPr>
          <w:rFonts w:ascii="Liberation Serif" w:hAnsi="Liberation Serif" w:cs="Times New Roman"/>
          <w:color w:val="000000"/>
          <w:sz w:val="28"/>
          <w:szCs w:val="28"/>
        </w:rPr>
        <w:t>государственных органов и органов местного самоуправления по обеспечению регистрации (учета) избирателей, участников референдума, проживающих на территории Каменского городского округа</w:t>
      </w:r>
    </w:p>
    <w:p w:rsidR="00C56487" w:rsidRDefault="00C56487" w:rsidP="00C56487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0"/>
          <w:szCs w:val="20"/>
        </w:rPr>
      </w:pPr>
    </w:p>
    <w:p w:rsidR="004D476B" w:rsidRPr="002D303E" w:rsidRDefault="004D476B" w:rsidP="00C56487">
      <w:pPr>
        <w:spacing w:after="0" w:line="240" w:lineRule="auto"/>
        <w:jc w:val="center"/>
        <w:rPr>
          <w:rFonts w:ascii="Liberation Serif" w:hAnsi="Liberation Serif" w:cs="Times New Roman"/>
          <w:color w:val="000000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C56487" w:rsidRPr="004D476B" w:rsidTr="004D476B">
        <w:tc>
          <w:tcPr>
            <w:tcW w:w="3510" w:type="dxa"/>
          </w:tcPr>
          <w:p w:rsidR="002D303E" w:rsidRPr="004D476B" w:rsidRDefault="00C56487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Балакина </w:t>
            </w:r>
          </w:p>
          <w:p w:rsidR="00C56487" w:rsidRPr="004D476B" w:rsidRDefault="00C56487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Елена Геннадьевна</w:t>
            </w:r>
          </w:p>
        </w:tc>
        <w:tc>
          <w:tcPr>
            <w:tcW w:w="6627" w:type="dxa"/>
          </w:tcPr>
          <w:p w:rsidR="00C56487" w:rsidRPr="004D476B" w:rsidRDefault="00C56487" w:rsidP="00C56487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- заместитель Главы Администрации по вопросам  организации управления и социальной политике, руководитель Рабочей группы</w:t>
            </w:r>
          </w:p>
          <w:p w:rsidR="002D303E" w:rsidRPr="004D476B" w:rsidRDefault="002D303E" w:rsidP="00C56487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C56487" w:rsidRPr="004D476B" w:rsidTr="004D476B">
        <w:tc>
          <w:tcPr>
            <w:tcW w:w="3510" w:type="dxa"/>
          </w:tcPr>
          <w:p w:rsidR="00C56487" w:rsidRPr="004D476B" w:rsidRDefault="00C56487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Члены рабочей группы:</w:t>
            </w:r>
          </w:p>
          <w:p w:rsidR="002D303E" w:rsidRPr="004D476B" w:rsidRDefault="002D303E" w:rsidP="00C5648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  <w:tc>
          <w:tcPr>
            <w:tcW w:w="6627" w:type="dxa"/>
          </w:tcPr>
          <w:p w:rsidR="00C56487" w:rsidRPr="004D476B" w:rsidRDefault="00C56487" w:rsidP="00C56487">
            <w:pPr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</w:tc>
      </w:tr>
      <w:tr w:rsidR="007E7871" w:rsidRPr="004D476B" w:rsidTr="004D476B">
        <w:tc>
          <w:tcPr>
            <w:tcW w:w="3510" w:type="dxa"/>
          </w:tcPr>
          <w:p w:rsidR="002D303E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Дедюхина </w:t>
            </w:r>
          </w:p>
          <w:p w:rsidR="007E7871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Светлана Сергеевна</w:t>
            </w:r>
          </w:p>
        </w:tc>
        <w:tc>
          <w:tcPr>
            <w:tcW w:w="6627" w:type="dxa"/>
          </w:tcPr>
          <w:p w:rsidR="002D303E" w:rsidRPr="004D476B" w:rsidRDefault="007E7871" w:rsidP="002D303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4D476B">
              <w:rPr>
                <w:rFonts w:ascii="Liberation Serif" w:hAnsi="Liberation Serif"/>
                <w:sz w:val="28"/>
                <w:szCs w:val="28"/>
              </w:rPr>
              <w:t xml:space="preserve">ведущий специалист информационного управления аппарата Избирательной комиссии Свердловской области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C56487" w:rsidRPr="004D476B" w:rsidTr="004D476B">
        <w:tc>
          <w:tcPr>
            <w:tcW w:w="3510" w:type="dxa"/>
          </w:tcPr>
          <w:p w:rsidR="002D303E" w:rsidRPr="004D476B" w:rsidRDefault="00C56487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Колесникова </w:t>
            </w:r>
          </w:p>
          <w:p w:rsidR="00C56487" w:rsidRPr="004D476B" w:rsidRDefault="00C56487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Милана Дмитриевна</w:t>
            </w:r>
          </w:p>
        </w:tc>
        <w:tc>
          <w:tcPr>
            <w:tcW w:w="6627" w:type="dxa"/>
          </w:tcPr>
          <w:p w:rsidR="002D303E" w:rsidRPr="004D476B" w:rsidRDefault="002D303E" w:rsidP="002D30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="007E7871" w:rsidRPr="004D476B">
              <w:rPr>
                <w:rFonts w:ascii="Liberation Serif" w:hAnsi="Liberation Serif"/>
                <w:sz w:val="28"/>
                <w:szCs w:val="28"/>
              </w:rPr>
              <w:t xml:space="preserve">начальник  отделения по вопросам миграции ОП № 22 МО МВД России «Каменск-Уральский» </w:t>
            </w:r>
          </w:p>
          <w:p w:rsidR="002D303E" w:rsidRPr="004D476B" w:rsidRDefault="007E7871" w:rsidP="002D30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</w:tr>
      <w:tr w:rsidR="00C56487" w:rsidRPr="004D476B" w:rsidTr="004D476B">
        <w:tc>
          <w:tcPr>
            <w:tcW w:w="3510" w:type="dxa"/>
          </w:tcPr>
          <w:p w:rsidR="002D303E" w:rsidRPr="004D476B" w:rsidRDefault="002D303E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Кудинов </w:t>
            </w:r>
          </w:p>
          <w:p w:rsidR="00C56487" w:rsidRPr="004D476B" w:rsidRDefault="002D303E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</w:t>
            </w:r>
            <w:r w:rsidR="007E7871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вгений Петрович</w:t>
            </w:r>
          </w:p>
        </w:tc>
        <w:tc>
          <w:tcPr>
            <w:tcW w:w="6627" w:type="dxa"/>
          </w:tcPr>
          <w:p w:rsidR="002D303E" w:rsidRPr="004D476B" w:rsidRDefault="007E7871" w:rsidP="002D303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военный комиссар г. Каменска-Уральского и Каменского района Свердловской области </w:t>
            </w:r>
          </w:p>
          <w:p w:rsidR="002D303E" w:rsidRPr="004D476B" w:rsidRDefault="007E7871" w:rsidP="002D30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sz w:val="28"/>
                <w:szCs w:val="28"/>
              </w:rPr>
              <w:t>(по согласованию)</w:t>
            </w:r>
          </w:p>
        </w:tc>
      </w:tr>
      <w:tr w:rsidR="007E7871" w:rsidRPr="004D476B" w:rsidTr="004D476B">
        <w:tc>
          <w:tcPr>
            <w:tcW w:w="3510" w:type="dxa"/>
          </w:tcPr>
          <w:p w:rsidR="002D303E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Озорнина </w:t>
            </w:r>
          </w:p>
          <w:p w:rsidR="007E7871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Алена Александровна </w:t>
            </w:r>
          </w:p>
        </w:tc>
        <w:tc>
          <w:tcPr>
            <w:tcW w:w="6627" w:type="dxa"/>
          </w:tcPr>
          <w:p w:rsidR="002D303E" w:rsidRPr="004D476B" w:rsidRDefault="007E7871" w:rsidP="002D303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- председатель Каменской районной территориальной избирательной комиссии (по согласованию)</w:t>
            </w:r>
          </w:p>
        </w:tc>
      </w:tr>
      <w:tr w:rsidR="004D476B" w:rsidRPr="004D476B" w:rsidTr="004D476B">
        <w:tc>
          <w:tcPr>
            <w:tcW w:w="3510" w:type="dxa"/>
          </w:tcPr>
          <w:p w:rsidR="004D476B" w:rsidRPr="004D476B" w:rsidRDefault="004D476B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Пономарева Ольга  Валерьевна</w:t>
            </w:r>
          </w:p>
        </w:tc>
        <w:tc>
          <w:tcPr>
            <w:tcW w:w="6627" w:type="dxa"/>
          </w:tcPr>
          <w:p w:rsidR="004D476B" w:rsidRPr="004D476B" w:rsidRDefault="004D476B" w:rsidP="004D476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 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Каменского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районного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   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суда </w:t>
            </w:r>
          </w:p>
          <w:p w:rsidR="004D476B" w:rsidRPr="004D476B" w:rsidRDefault="004D476B" w:rsidP="004D476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7E7871" w:rsidRPr="004D476B" w:rsidTr="004D476B">
        <w:tc>
          <w:tcPr>
            <w:tcW w:w="3510" w:type="dxa"/>
          </w:tcPr>
          <w:p w:rsidR="002D303E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Семенова </w:t>
            </w:r>
          </w:p>
          <w:p w:rsidR="007E7871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Екатерина Алексеевна</w:t>
            </w:r>
          </w:p>
        </w:tc>
        <w:tc>
          <w:tcPr>
            <w:tcW w:w="6627" w:type="dxa"/>
          </w:tcPr>
          <w:p w:rsidR="002D303E" w:rsidRPr="004D476B" w:rsidRDefault="007E7871" w:rsidP="004D476B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- </w:t>
            </w:r>
            <w:r w:rsid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ведущий специалист </w:t>
            </w: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Администрации Каменского городского округа</w:t>
            </w:r>
          </w:p>
        </w:tc>
      </w:tr>
      <w:tr w:rsidR="00C56487" w:rsidRPr="004D476B" w:rsidTr="004D476B">
        <w:tc>
          <w:tcPr>
            <w:tcW w:w="3510" w:type="dxa"/>
          </w:tcPr>
          <w:p w:rsidR="002D303E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spellStart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Тютюева</w:t>
            </w:r>
            <w:proofErr w:type="spellEnd"/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</w:p>
          <w:p w:rsidR="00C56487" w:rsidRPr="004D476B" w:rsidRDefault="007E7871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6627" w:type="dxa"/>
          </w:tcPr>
          <w:p w:rsidR="00C56487" w:rsidRPr="004D476B" w:rsidRDefault="007E7871" w:rsidP="002D303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- начальник Отдела записи актов гражданского состояния г. Каменска-Уральского Свердловской области</w:t>
            </w:r>
            <w:r w:rsidR="002D303E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EC38B3" w:rsidRPr="004D476B" w:rsidTr="004D476B">
        <w:tc>
          <w:tcPr>
            <w:tcW w:w="3510" w:type="dxa"/>
          </w:tcPr>
          <w:p w:rsidR="00EC38B3" w:rsidRPr="004D476B" w:rsidRDefault="00EC38B3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Чемоданов </w:t>
            </w:r>
          </w:p>
          <w:p w:rsidR="00EC38B3" w:rsidRPr="004D476B" w:rsidRDefault="00EC38B3" w:rsidP="002D303E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627" w:type="dxa"/>
          </w:tcPr>
          <w:p w:rsidR="00EC38B3" w:rsidRPr="004D476B" w:rsidRDefault="004D476B" w:rsidP="002D303E">
            <w:pPr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- командир</w:t>
            </w:r>
            <w:r w:rsidR="00EC38B3" w:rsidRPr="004D476B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воинской части № 45123 (по согласованию)</w:t>
            </w:r>
          </w:p>
        </w:tc>
      </w:tr>
    </w:tbl>
    <w:p w:rsidR="002D303E" w:rsidRDefault="002D303E" w:rsidP="00AA3350">
      <w:pPr>
        <w:spacing w:after="0" w:line="240" w:lineRule="auto"/>
        <w:rPr>
          <w:rFonts w:ascii="Liberation Serif" w:hAnsi="Liberation Serif"/>
          <w:sz w:val="26"/>
          <w:szCs w:val="26"/>
        </w:rPr>
        <w:sectPr w:rsidR="002D303E" w:rsidSect="005827A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AA3350" w:rsidRPr="00AA3350" w:rsidRDefault="00AA3350" w:rsidP="00AA3350">
      <w:pPr>
        <w:spacing w:after="0" w:line="240" w:lineRule="auto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65"/>
        <w:gridCol w:w="9313"/>
      </w:tblGrid>
      <w:tr w:rsidR="00F456F4" w:rsidRPr="00F456F4" w:rsidTr="00F456F4">
        <w:tc>
          <w:tcPr>
            <w:tcW w:w="6365" w:type="dxa"/>
          </w:tcPr>
          <w:p w:rsidR="00F456F4" w:rsidRPr="00F456F4" w:rsidRDefault="00F456F4" w:rsidP="00F45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9313" w:type="dxa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Pr="00F456F4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Приложение № 1</w:t>
            </w:r>
          </w:p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F456F4" w:rsidRPr="00F456F4" w:rsidRDefault="00F456F4" w:rsidP="00F456F4">
      <w:pPr>
        <w:tabs>
          <w:tab w:val="left" w:pos="13669"/>
          <w:tab w:val="right" w:pos="15704"/>
        </w:tabs>
        <w:spacing w:before="120" w:after="12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0" w:type="auto"/>
        <w:jc w:val="center"/>
        <w:tblInd w:w="-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6"/>
      </w:tblGrid>
      <w:tr w:rsidR="00F456F4" w:rsidRPr="00F456F4" w:rsidTr="00F456F4">
        <w:trPr>
          <w:jc w:val="center"/>
        </w:trPr>
        <w:tc>
          <w:tcPr>
            <w:tcW w:w="15606" w:type="dxa"/>
            <w:hideMark/>
          </w:tcPr>
          <w:p w:rsidR="00F456F4" w:rsidRPr="00F456F4" w:rsidRDefault="00F456F4" w:rsidP="00F456F4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Liberation Serif" w:eastAsia="Times New Roman" w:hAnsi="Liberation Serif" w:cs="Times New Roman"/>
                <w:b/>
                <w:bCs/>
                <w:caps/>
                <w:sz w:val="24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bCs/>
                <w:caps/>
                <w:sz w:val="24"/>
                <w:szCs w:val="24"/>
              </w:rPr>
              <w:t>сведениЯ</w:t>
            </w:r>
          </w:p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 регистрации и снятии с регистрационного учета по месту жительства граждан Российской Федерации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vertAlign w:val="superscript"/>
              </w:rPr>
              <w:footnoteReference w:customMarkFollows="1" w:id="1"/>
              <w:t>1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 xml:space="preserve">, фактах выдачи и замены </w:t>
            </w:r>
            <w:r w:rsidRPr="00F456F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br/>
              <w:t>паспорта  гражданина Российской Федерации в период с _________ по _________ 202_ года</w:t>
            </w:r>
          </w:p>
        </w:tc>
      </w:tr>
    </w:tbl>
    <w:p w:rsidR="00F456F4" w:rsidRPr="00F456F4" w:rsidRDefault="00F456F4" w:rsidP="00F456F4">
      <w:pPr>
        <w:spacing w:after="0" w:line="240" w:lineRule="auto"/>
        <w:ind w:left="-134"/>
        <w:rPr>
          <w:rFonts w:ascii="Liberation Serif" w:eastAsia="Times New Roman" w:hAnsi="Liberation Serif" w:cs="Times New Roman"/>
          <w:bCs/>
          <w:sz w:val="20"/>
          <w:szCs w:val="21"/>
        </w:rPr>
      </w:pPr>
    </w:p>
    <w:tbl>
      <w:tblPr>
        <w:tblW w:w="15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1273"/>
        <w:gridCol w:w="1273"/>
        <w:gridCol w:w="1273"/>
        <w:gridCol w:w="670"/>
        <w:gridCol w:w="1608"/>
        <w:gridCol w:w="1541"/>
        <w:gridCol w:w="1273"/>
        <w:gridCol w:w="1273"/>
        <w:gridCol w:w="1139"/>
        <w:gridCol w:w="938"/>
        <w:gridCol w:w="1541"/>
        <w:gridCol w:w="1456"/>
      </w:tblGrid>
      <w:tr w:rsidR="00F456F4" w:rsidRPr="00F456F4" w:rsidTr="00F456F4">
        <w:trPr>
          <w:cantSplit/>
          <w:trHeight w:val="58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 xml:space="preserve">№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п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Фамилия, имя, отчество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Дата рождения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Место рождения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Пол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Гражданство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Адрес места жительства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  <w:vertAlign w:val="superscript"/>
              </w:rPr>
              <w:footnoteReference w:customMarkFollows="1" w:id="2"/>
              <w:t>2</w:t>
            </w:r>
            <w:proofErr w:type="gramEnd"/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Документ, удостоверяющий личность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Примечание</w:t>
            </w: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  <w:vertAlign w:val="superscript"/>
              </w:rPr>
              <w:footnoteReference w:customMarkFollows="1" w:id="3"/>
              <w:t>3</w:t>
            </w:r>
          </w:p>
        </w:tc>
      </w:tr>
      <w:tr w:rsidR="00F456F4" w:rsidRPr="00F456F4" w:rsidTr="00F456F4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autoSpaceDN w:val="0"/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вид документа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серия и номер документа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орган, выдавший документ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дата выдачи документа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</w:tr>
      <w:tr w:rsidR="00F456F4" w:rsidRPr="00F456F4" w:rsidTr="00F456F4">
        <w:trPr>
          <w:cantSplit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proofErr w:type="spellStart"/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наимено-вание</w:t>
            </w:r>
            <w:proofErr w:type="spellEnd"/>
            <w:proofErr w:type="gram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код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11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13</w:t>
            </w: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Зарегистрированы по месту жительства</w:t>
            </w:r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Сняты с регистрационного учета по месту жительства</w:t>
            </w:r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Выданы паспорта гражданина Российской Федерации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  <w:vertAlign w:val="superscript"/>
              </w:rPr>
              <w:footnoteReference w:customMarkFollows="1" w:id="4"/>
              <w:t>4</w:t>
            </w:r>
            <w:proofErr w:type="gramEnd"/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Заменены паспорта гражданина Российской Федерации</w:t>
            </w: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  <w:vertAlign w:val="superscript"/>
              </w:rPr>
              <w:footnoteReference w:customMarkFollows="1" w:id="5"/>
              <w:t>5</w:t>
            </w:r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1"/>
              </w:rPr>
              <w:t>Сданы паспорта гражданина Российской Федерации лицами, у которых прекратилось гражданство Российской Федерации</w:t>
            </w:r>
          </w:p>
        </w:tc>
      </w:tr>
      <w:tr w:rsidR="00F456F4" w:rsidRPr="00F456F4" w:rsidTr="00F456F4">
        <w:trPr>
          <w:cantSplit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</w:p>
        </w:tc>
      </w:tr>
    </w:tbl>
    <w:p w:rsidR="00F456F4" w:rsidRPr="00F456F4" w:rsidRDefault="00F456F4" w:rsidP="00F456F4">
      <w:pPr>
        <w:spacing w:after="0" w:line="240" w:lineRule="auto"/>
        <w:ind w:left="-335"/>
        <w:rPr>
          <w:rFonts w:ascii="Times New Roman" w:eastAsia="Times New Roman" w:hAnsi="Times New Roman" w:cs="Times New Roman"/>
          <w:bCs/>
          <w:sz w:val="20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  <w:gridCol w:w="1701"/>
        <w:gridCol w:w="425"/>
        <w:gridCol w:w="3469"/>
      </w:tblGrid>
      <w:tr w:rsidR="00F456F4" w:rsidRPr="00F456F4" w:rsidTr="00F456F4">
        <w:tc>
          <w:tcPr>
            <w:tcW w:w="10065" w:type="dxa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1"/>
              </w:rPr>
              <w:t>Руководитель органа регистрационного учета, органа, осуществляющего выдачу и замену документов, удостоверяющих личность гражданина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</w:p>
        </w:tc>
      </w:tr>
      <w:tr w:rsidR="00F456F4" w:rsidRPr="00F456F4" w:rsidTr="00F456F4">
        <w:tc>
          <w:tcPr>
            <w:tcW w:w="10065" w:type="dxa"/>
            <w:hideMark/>
          </w:tcPr>
          <w:p w:rsidR="00F456F4" w:rsidRPr="00F456F4" w:rsidRDefault="00F456F4" w:rsidP="00F456F4">
            <w:pPr>
              <w:keepNext/>
              <w:keepLines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1"/>
                <w:szCs w:val="21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1"/>
                <w:szCs w:val="21"/>
              </w:rPr>
              <w:t>МП</w:t>
            </w:r>
          </w:p>
        </w:tc>
        <w:tc>
          <w:tcPr>
            <w:tcW w:w="1701" w:type="dxa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(подпись)</w:t>
            </w: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</w:p>
        </w:tc>
        <w:tc>
          <w:tcPr>
            <w:tcW w:w="3469" w:type="dxa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19"/>
                <w:szCs w:val="19"/>
              </w:rPr>
              <w:t>(фамилия, имя, отчество)</w:t>
            </w: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Times New Roman" w:eastAsia="Times New Roman" w:hAnsi="Times New Roman" w:cs="Times New Roman"/>
          <w:b/>
          <w:sz w:val="15"/>
          <w:szCs w:val="15"/>
        </w:rPr>
        <w:sectPr w:rsidR="00F456F4" w:rsidRPr="00F456F4">
          <w:footnotePr>
            <w:numRestart w:val="eachSect"/>
          </w:footnotePr>
          <w:pgSz w:w="16838" w:h="11906" w:orient="landscape"/>
          <w:pgMar w:top="360" w:right="567" w:bottom="567" w:left="567" w:header="284" w:footer="284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9"/>
        <w:gridCol w:w="5990"/>
      </w:tblGrid>
      <w:tr w:rsidR="00F456F4" w:rsidRPr="00F456F4" w:rsidTr="00F456F4">
        <w:tc>
          <w:tcPr>
            <w:tcW w:w="4999" w:type="dxa"/>
          </w:tcPr>
          <w:p w:rsidR="00F456F4" w:rsidRPr="00F456F4" w:rsidRDefault="00F456F4" w:rsidP="00F456F4">
            <w:pPr>
              <w:spacing w:after="0"/>
              <w:jc w:val="right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</w:tc>
        <w:tc>
          <w:tcPr>
            <w:tcW w:w="5990" w:type="dxa"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  <w:t xml:space="preserve">                                               Приложение № 2</w:t>
            </w:r>
          </w:p>
          <w:p w:rsidR="00F456F4" w:rsidRPr="00F456F4" w:rsidRDefault="00F456F4" w:rsidP="00F456F4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</w:pPr>
          </w:p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</w:pPr>
          </w:p>
        </w:tc>
      </w:tr>
    </w:tbl>
    <w:p w:rsidR="00F456F4" w:rsidRPr="00F456F4" w:rsidRDefault="00F456F4" w:rsidP="00F456F4">
      <w:pPr>
        <w:keepNext/>
        <w:overflowPunct w:val="0"/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Times New Roman" w:hAnsi="Liberation Serif" w:cs="Times New Roman"/>
          <w:b/>
          <w:sz w:val="27"/>
          <w:szCs w:val="27"/>
        </w:rPr>
      </w:pPr>
    </w:p>
    <w:p w:rsidR="00F456F4" w:rsidRPr="00F456F4" w:rsidRDefault="00F456F4" w:rsidP="00F456F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b/>
          <w:sz w:val="27"/>
          <w:szCs w:val="27"/>
        </w:rPr>
      </w:pPr>
      <w:r w:rsidRPr="00F456F4">
        <w:rPr>
          <w:rFonts w:ascii="Liberation Serif" w:eastAsia="Times New Roman" w:hAnsi="Liberation Serif" w:cs="Times New Roman"/>
          <w:b/>
          <w:sz w:val="27"/>
          <w:szCs w:val="27"/>
        </w:rPr>
        <w:t>СВЕДЕНИЯ</w:t>
      </w:r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</w:rPr>
      </w:pPr>
      <w:r w:rsidRPr="00F456F4">
        <w:rPr>
          <w:rFonts w:ascii="Liberation Serif" w:eastAsia="Times New Roman" w:hAnsi="Liberation Serif" w:cs="Times New Roman"/>
          <w:b/>
          <w:bCs/>
          <w:sz w:val="27"/>
          <w:szCs w:val="27"/>
        </w:rPr>
        <w:t xml:space="preserve">о численности зарегистрированных избирателей, участников референдума, проживающих в пределах расположения </w:t>
      </w:r>
      <w:r w:rsidRPr="00F456F4">
        <w:rPr>
          <w:rFonts w:ascii="Liberation Serif" w:eastAsia="Times New Roman" w:hAnsi="Liberation Serif" w:cs="Times New Roman"/>
          <w:sz w:val="27"/>
          <w:szCs w:val="27"/>
        </w:rPr>
        <w:t>_________________________________________________________________</w:t>
      </w:r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1"/>
          <w:szCs w:val="21"/>
        </w:rPr>
      </w:pPr>
      <w:proofErr w:type="gramStart"/>
      <w:r w:rsidRPr="00F456F4">
        <w:rPr>
          <w:rFonts w:ascii="Liberation Serif" w:eastAsia="Times New Roman" w:hAnsi="Liberation Serif" w:cs="Times New Roman"/>
          <w:sz w:val="21"/>
          <w:szCs w:val="21"/>
        </w:rPr>
        <w:t>(номер воинской части (наименование военной организации, военного учреждения)</w:t>
      </w:r>
      <w:proofErr w:type="gramEnd"/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</w:rPr>
      </w:pPr>
      <w:r w:rsidRPr="00F456F4">
        <w:rPr>
          <w:rFonts w:ascii="Liberation Serif" w:eastAsia="Times New Roman" w:hAnsi="Liberation Serif" w:cs="Times New Roman"/>
          <w:sz w:val="27"/>
          <w:szCs w:val="27"/>
        </w:rPr>
        <w:t xml:space="preserve"> __________________________________________________________________________</w:t>
      </w:r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1"/>
          <w:szCs w:val="21"/>
        </w:rPr>
      </w:pPr>
      <w:r w:rsidRPr="00F456F4">
        <w:rPr>
          <w:rFonts w:ascii="Liberation Serif" w:eastAsia="Times New Roman" w:hAnsi="Liberation Serif" w:cs="Times New Roman"/>
          <w:sz w:val="21"/>
          <w:szCs w:val="21"/>
        </w:rPr>
        <w:t>(наименование муниципального района (городского округа, внутригородской территории города федерального значения, консульского округа, города Байконур), для муниципального района – наименование поселения, на территории которого расположена воинская часть)</w:t>
      </w:r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7"/>
          <w:szCs w:val="27"/>
        </w:rPr>
      </w:pPr>
      <w:r w:rsidRPr="00F456F4">
        <w:rPr>
          <w:rFonts w:ascii="Liberation Serif" w:eastAsia="Times New Roman" w:hAnsi="Liberation Serif" w:cs="Times New Roman"/>
          <w:sz w:val="27"/>
          <w:szCs w:val="27"/>
        </w:rPr>
        <w:t>_____________________________________________________________</w:t>
      </w:r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1"/>
          <w:szCs w:val="21"/>
        </w:rPr>
      </w:pPr>
      <w:proofErr w:type="gramStart"/>
      <w:r w:rsidRPr="00F456F4">
        <w:rPr>
          <w:rFonts w:ascii="Liberation Serif" w:eastAsia="Times New Roman" w:hAnsi="Liberation Serif" w:cs="Times New Roman"/>
          <w:sz w:val="21"/>
          <w:szCs w:val="21"/>
        </w:rPr>
        <w:t>(наименование субъекта Российской Федерации (иностранного государства)</w:t>
      </w:r>
      <w:proofErr w:type="gramEnd"/>
    </w:p>
    <w:p w:rsidR="00F456F4" w:rsidRPr="00F456F4" w:rsidRDefault="00F456F4" w:rsidP="00F456F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1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89"/>
      </w:tblGrid>
      <w:tr w:rsidR="00F456F4" w:rsidRPr="00F456F4" w:rsidTr="00F456F4">
        <w:tc>
          <w:tcPr>
            <w:tcW w:w="10989" w:type="dxa"/>
          </w:tcPr>
          <w:p w:rsidR="00F456F4" w:rsidRPr="00F456F4" w:rsidRDefault="00F456F4" w:rsidP="00F456F4">
            <w:pPr>
              <w:spacing w:after="0"/>
              <w:ind w:left="3969"/>
              <w:jc w:val="center"/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en-US"/>
              </w:rPr>
              <w:t xml:space="preserve">по состоянию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en-US"/>
              </w:rPr>
              <w:t>на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b/>
                <w:sz w:val="27"/>
                <w:szCs w:val="27"/>
                <w:lang w:eastAsia="en-US"/>
              </w:rPr>
              <w:t xml:space="preserve"> </w:t>
            </w:r>
            <w:r w:rsidRPr="00F456F4">
              <w:rPr>
                <w:rFonts w:ascii="Liberation Serif" w:eastAsia="Times New Roman" w:hAnsi="Liberation Serif" w:cs="Times New Roman"/>
                <w:bCs/>
                <w:sz w:val="27"/>
                <w:szCs w:val="27"/>
                <w:lang w:eastAsia="en-US"/>
              </w:rPr>
              <w:t>_______________</w:t>
            </w:r>
          </w:p>
        </w:tc>
      </w:tr>
      <w:tr w:rsidR="00F456F4" w:rsidRPr="00F456F4" w:rsidTr="00F456F4">
        <w:tc>
          <w:tcPr>
            <w:tcW w:w="10989" w:type="dxa"/>
            <w:hideMark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1"/>
                <w:szCs w:val="21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 xml:space="preserve">                                                                                         </w:t>
            </w:r>
            <w:r w:rsidRPr="00F456F4">
              <w:rPr>
                <w:rFonts w:ascii="Liberation Serif" w:eastAsia="Times New Roman" w:hAnsi="Liberation Serif" w:cs="Times New Roman"/>
                <w:sz w:val="21"/>
                <w:szCs w:val="21"/>
                <w:lang w:eastAsia="en-US"/>
              </w:rPr>
              <w:t>(дата)</w:t>
            </w: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W w:w="1098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588"/>
        <w:gridCol w:w="4392"/>
      </w:tblGrid>
      <w:tr w:rsidR="00F456F4" w:rsidRPr="00F456F4" w:rsidTr="00F456F4">
        <w:tc>
          <w:tcPr>
            <w:tcW w:w="6592" w:type="dxa"/>
            <w:hideMark/>
          </w:tcPr>
          <w:p w:rsidR="00F456F4" w:rsidRPr="00F456F4" w:rsidRDefault="00F456F4" w:rsidP="00F456F4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Число избирателей, участников референдума</w:t>
            </w:r>
          </w:p>
        </w:tc>
        <w:tc>
          <w:tcPr>
            <w:tcW w:w="4394" w:type="dxa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F456F4" w:rsidRPr="00F456F4" w:rsidTr="00F456F4">
        <w:tc>
          <w:tcPr>
            <w:tcW w:w="6592" w:type="dxa"/>
            <w:hideMark/>
          </w:tcPr>
          <w:p w:rsidR="00F456F4" w:rsidRPr="00F456F4" w:rsidRDefault="00F456F4" w:rsidP="00F456F4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в том числе военнослужащих, проходящих военную службу по призыву,</w:t>
            </w:r>
          </w:p>
        </w:tc>
        <w:tc>
          <w:tcPr>
            <w:tcW w:w="4394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  <w:p w:rsidR="00F456F4" w:rsidRPr="00F456F4" w:rsidRDefault="00F456F4" w:rsidP="00F456F4">
            <w:pPr>
              <w:tabs>
                <w:tab w:val="left" w:pos="3189"/>
              </w:tabs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F456F4" w:rsidRPr="00F456F4" w:rsidTr="00F456F4">
        <w:tc>
          <w:tcPr>
            <w:tcW w:w="6592" w:type="dxa"/>
            <w:hideMark/>
          </w:tcPr>
          <w:p w:rsidR="00F456F4" w:rsidRPr="00F456F4" w:rsidRDefault="00F456F4" w:rsidP="00F456F4">
            <w:pPr>
              <w:overflowPunct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из них военнослужащих, проходящих военную службу по призыву, место жительства которых до призыва на военную службу не было расположено на территории муниципального образования, где дислоцирована воинская часть (военная организация, военное учреждение)</w:t>
            </w: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en-US"/>
              </w:rPr>
              <w:footnoteReference w:customMarkFollows="1" w:id="6"/>
              <w:t>1</w:t>
            </w: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______________________</w:t>
            </w: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1045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"/>
        <w:gridCol w:w="2905"/>
        <w:gridCol w:w="2410"/>
        <w:gridCol w:w="1276"/>
        <w:gridCol w:w="1134"/>
        <w:gridCol w:w="283"/>
        <w:gridCol w:w="1524"/>
        <w:gridCol w:w="886"/>
      </w:tblGrid>
      <w:tr w:rsidR="00F456F4" w:rsidRPr="00F456F4" w:rsidTr="00F456F4">
        <w:trPr>
          <w:gridBefore w:val="1"/>
          <w:wBefore w:w="37" w:type="dxa"/>
          <w:cantSplit/>
        </w:trPr>
        <w:tc>
          <w:tcPr>
            <w:tcW w:w="6591" w:type="dxa"/>
            <w:gridSpan w:val="3"/>
            <w:hideMark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Командир воинской части (начальник военной организации, военного учреждения)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gridBefore w:val="1"/>
          <w:wBefore w:w="37" w:type="dxa"/>
        </w:trPr>
        <w:tc>
          <w:tcPr>
            <w:tcW w:w="5315" w:type="dxa"/>
            <w:gridSpan w:val="2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  <w:hideMark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410" w:type="dxa"/>
            <w:gridSpan w:val="2"/>
            <w:hideMark/>
          </w:tcPr>
          <w:p w:rsidR="00F456F4" w:rsidRPr="00F456F4" w:rsidRDefault="00F456F4" w:rsidP="00F456F4">
            <w:pPr>
              <w:spacing w:after="0"/>
              <w:ind w:left="-70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  <w:t>(фамилия, имя, отчество)</w:t>
            </w:r>
          </w:p>
        </w:tc>
      </w:tr>
      <w:tr w:rsidR="00F456F4" w:rsidRPr="00F456F4" w:rsidTr="00F456F4">
        <w:trPr>
          <w:gridBefore w:val="1"/>
          <w:wBefore w:w="37" w:type="dxa"/>
        </w:trPr>
        <w:tc>
          <w:tcPr>
            <w:tcW w:w="5315" w:type="dxa"/>
            <w:gridSpan w:val="2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ind w:left="1843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МП</w:t>
            </w:r>
          </w:p>
        </w:tc>
        <w:tc>
          <w:tcPr>
            <w:tcW w:w="1276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134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283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2410" w:type="dxa"/>
            <w:gridSpan w:val="2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19"/>
                <w:szCs w:val="19"/>
                <w:lang w:eastAsia="en-US"/>
              </w:rPr>
            </w:pPr>
          </w:p>
        </w:tc>
      </w:tr>
      <w:tr w:rsidR="00F456F4" w:rsidRPr="00F456F4" w:rsidTr="00F456F4">
        <w:trPr>
          <w:gridAfter w:val="1"/>
          <w:wAfter w:w="886" w:type="dxa"/>
        </w:trPr>
        <w:tc>
          <w:tcPr>
            <w:tcW w:w="2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6F4" w:rsidRPr="00F456F4" w:rsidRDefault="00F456F4" w:rsidP="00F456F4">
            <w:pPr>
              <w:spacing w:after="0"/>
              <w:jc w:val="right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</w:tc>
        <w:tc>
          <w:tcPr>
            <w:tcW w:w="662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0"/>
                <w:lang w:eastAsia="en-US"/>
              </w:rPr>
            </w:pPr>
          </w:p>
        </w:tc>
      </w:tr>
    </w:tbl>
    <w:p w:rsidR="00F456F4" w:rsidRDefault="00F456F4" w:rsidP="00F456F4">
      <w:pPr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8"/>
          <w:szCs w:val="23"/>
        </w:rPr>
        <w:sectPr w:rsidR="00F456F4" w:rsidSect="00F456F4">
          <w:footnotePr>
            <w:numRestart w:val="eachSect"/>
          </w:footnotePr>
          <w:pgSz w:w="11906" w:h="16838"/>
          <w:pgMar w:top="624" w:right="357" w:bottom="1134" w:left="357" w:header="709" w:footer="709" w:gutter="0"/>
          <w:cols w:space="720"/>
        </w:sectPr>
      </w:pPr>
    </w:p>
    <w:tbl>
      <w:tblPr>
        <w:tblW w:w="156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173"/>
        <w:gridCol w:w="8487"/>
      </w:tblGrid>
      <w:tr w:rsidR="00F456F4" w:rsidRPr="00F456F4" w:rsidTr="00F456F4">
        <w:tc>
          <w:tcPr>
            <w:tcW w:w="7173" w:type="dxa"/>
          </w:tcPr>
          <w:p w:rsidR="00F456F4" w:rsidRPr="00F456F4" w:rsidRDefault="00F456F4" w:rsidP="00F456F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bCs/>
                <w:sz w:val="28"/>
                <w:szCs w:val="23"/>
              </w:rPr>
            </w:pPr>
          </w:p>
        </w:tc>
        <w:tc>
          <w:tcPr>
            <w:tcW w:w="8487" w:type="dxa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F456F4">
              <w:rPr>
                <w:rFonts w:ascii="Liberation Serif" w:eastAsia="Times New Roman" w:hAnsi="Liberation Serif" w:cs="Times New Roman"/>
                <w:bCs/>
                <w:sz w:val="26"/>
                <w:szCs w:val="26"/>
              </w:rPr>
              <w:t>Приложение № 3</w:t>
            </w:r>
          </w:p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F456F4" w:rsidRPr="00F456F4" w:rsidRDefault="00F456F4" w:rsidP="00F456F4">
      <w:pPr>
        <w:spacing w:before="120" w:after="12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1566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039"/>
        <w:gridCol w:w="1080"/>
        <w:gridCol w:w="1080"/>
        <w:gridCol w:w="720"/>
        <w:gridCol w:w="1440"/>
        <w:gridCol w:w="1440"/>
        <w:gridCol w:w="1186"/>
        <w:gridCol w:w="1439"/>
        <w:gridCol w:w="709"/>
        <w:gridCol w:w="551"/>
        <w:gridCol w:w="1079"/>
        <w:gridCol w:w="71"/>
        <w:gridCol w:w="425"/>
        <w:gridCol w:w="584"/>
        <w:gridCol w:w="1439"/>
        <w:gridCol w:w="23"/>
        <w:gridCol w:w="883"/>
      </w:tblGrid>
      <w:tr w:rsidR="00F456F4" w:rsidRPr="00F456F4" w:rsidTr="00F456F4">
        <w:tc>
          <w:tcPr>
            <w:tcW w:w="15660" w:type="dxa"/>
            <w:gridSpan w:val="18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aps/>
                <w:sz w:val="24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bCs/>
                <w:caps/>
                <w:sz w:val="24"/>
                <w:szCs w:val="24"/>
              </w:rPr>
              <w:t>сведениЯ</w:t>
            </w:r>
          </w:p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 гражданах, призванных на военную службу, поступивших в военные учебные заведения в период с _________ по _________ 202_ года на территории  _________________________________________________________________________________________________________</w:t>
            </w:r>
            <w:r w:rsidRPr="00F456F4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</w:rPr>
              <w:t xml:space="preserve"> </w:t>
            </w:r>
            <w:r w:rsidRPr="00F456F4">
              <w:rPr>
                <w:rFonts w:ascii="Liberation Serif" w:eastAsia="Times New Roman" w:hAnsi="Liberation Serif" w:cs="Times New Roman"/>
                <w:b/>
                <w:bCs/>
                <w:sz w:val="20"/>
                <w:szCs w:val="20"/>
                <w:vertAlign w:val="superscript"/>
              </w:rPr>
              <w:footnoteReference w:customMarkFollows="1" w:id="7"/>
              <w:t>1</w:t>
            </w:r>
          </w:p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</w:tr>
      <w:tr w:rsidR="00F456F4" w:rsidRPr="00F456F4" w:rsidTr="00F456F4">
        <w:trPr>
          <w:cantSplit/>
          <w:trHeight w:val="58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 xml:space="preserve">№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п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/п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Фамилия, имя, отчество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Дата 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Место рождения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Пол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Гражданство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Адрес места жительства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  <w:vertAlign w:val="superscript"/>
              </w:rPr>
              <w:footnoteReference w:customMarkFollows="1" w:id="8"/>
              <w:t>2</w:t>
            </w:r>
            <w:proofErr w:type="gramEnd"/>
          </w:p>
        </w:tc>
        <w:tc>
          <w:tcPr>
            <w:tcW w:w="6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Документ, удостоверяющий личность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Дата призыва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Срок призыва</w:t>
            </w:r>
          </w:p>
        </w:tc>
      </w:tr>
      <w:tr w:rsidR="00F456F4" w:rsidRPr="00F456F4" w:rsidTr="00F456F4">
        <w:trPr>
          <w:cantSplit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autoSpaceDN w:val="0"/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серия и номер документа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орган, выдавший документ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дата выдачи документа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proofErr w:type="spellStart"/>
            <w:proofErr w:type="gramStart"/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наимено-вание</w:t>
            </w:r>
            <w:proofErr w:type="spellEnd"/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код</w:t>
            </w:r>
          </w:p>
        </w:tc>
        <w:tc>
          <w:tcPr>
            <w:tcW w:w="44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14</w:t>
            </w: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6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</w:t>
            </w: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c>
          <w:tcPr>
            <w:tcW w:w="10605" w:type="dxa"/>
            <w:gridSpan w:val="10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Военный комиссар (начальник отдела военного комиссариата)__________________________________ города (района)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</w:tr>
      <w:tr w:rsidR="00F456F4" w:rsidRPr="00F456F4" w:rsidTr="00F456F4">
        <w:tc>
          <w:tcPr>
            <w:tcW w:w="10605" w:type="dxa"/>
            <w:gridSpan w:val="10"/>
            <w:hideMark/>
          </w:tcPr>
          <w:p w:rsidR="00F456F4" w:rsidRPr="00F456F4" w:rsidRDefault="00F456F4" w:rsidP="00F456F4">
            <w:pPr>
              <w:keepNext/>
              <w:keepLines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МП</w:t>
            </w:r>
          </w:p>
        </w:tc>
        <w:tc>
          <w:tcPr>
            <w:tcW w:w="1701" w:type="dxa"/>
            <w:gridSpan w:val="3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(подпись)</w:t>
            </w: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</w:p>
        </w:tc>
        <w:tc>
          <w:tcPr>
            <w:tcW w:w="2929" w:type="dxa"/>
            <w:gridSpan w:val="4"/>
            <w:hideMark/>
          </w:tcPr>
          <w:p w:rsidR="00F456F4" w:rsidRPr="00F456F4" w:rsidRDefault="00F456F4" w:rsidP="00F456F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</w:pPr>
            <w:r w:rsidRPr="00F456F4">
              <w:rPr>
                <w:rFonts w:ascii="Liberation Serif" w:eastAsia="Times New Roman" w:hAnsi="Liberation Serif" w:cs="Times New Roman"/>
                <w:bCs/>
                <w:sz w:val="20"/>
                <w:szCs w:val="24"/>
              </w:rPr>
              <w:t>(фамилия, имя, отчество)</w:t>
            </w:r>
          </w:p>
        </w:tc>
      </w:tr>
    </w:tbl>
    <w:p w:rsidR="00F456F4" w:rsidRPr="00F456F4" w:rsidRDefault="00F456F4" w:rsidP="00F456F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  <w:sectPr w:rsidR="00F456F4" w:rsidRPr="00F456F4">
          <w:footnotePr>
            <w:numRestart w:val="eachSect"/>
          </w:footnotePr>
          <w:pgSz w:w="16838" w:h="11906" w:orient="landscape"/>
          <w:pgMar w:top="360" w:right="624" w:bottom="360" w:left="1134" w:header="709" w:footer="709" w:gutter="0"/>
          <w:cols w:space="720"/>
        </w:sectPr>
      </w:pPr>
    </w:p>
    <w:tbl>
      <w:tblPr>
        <w:tblpPr w:leftFromText="180" w:rightFromText="180" w:bottomFromText="200" w:horzAnchor="margin" w:tblpXSpec="center" w:tblpY="-1064"/>
        <w:tblW w:w="15928" w:type="dxa"/>
        <w:tblLook w:val="04A0" w:firstRow="1" w:lastRow="0" w:firstColumn="1" w:lastColumn="0" w:noHBand="0" w:noVBand="1"/>
      </w:tblPr>
      <w:tblGrid>
        <w:gridCol w:w="6905"/>
        <w:gridCol w:w="9023"/>
      </w:tblGrid>
      <w:tr w:rsidR="00F456F4" w:rsidRPr="00F456F4" w:rsidTr="00F456F4">
        <w:trPr>
          <w:trHeight w:val="1438"/>
        </w:trPr>
        <w:tc>
          <w:tcPr>
            <w:tcW w:w="6905" w:type="dxa"/>
          </w:tcPr>
          <w:p w:rsidR="00F456F4" w:rsidRPr="00F456F4" w:rsidRDefault="00F456F4" w:rsidP="00F456F4">
            <w:pPr>
              <w:spacing w:after="0"/>
              <w:jc w:val="right"/>
              <w:rPr>
                <w:rFonts w:ascii="Liberation Serif" w:eastAsia="Times New Roman" w:hAnsi="Liberation Serif" w:cs="Times New Roman"/>
                <w:sz w:val="28"/>
                <w:szCs w:val="23"/>
                <w:lang w:eastAsia="en-US"/>
              </w:rPr>
            </w:pPr>
          </w:p>
        </w:tc>
        <w:tc>
          <w:tcPr>
            <w:tcW w:w="9023" w:type="dxa"/>
            <w:vAlign w:val="center"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  <w:t xml:space="preserve">                                                                                                             </w:t>
            </w:r>
            <w:r w:rsidRPr="00F456F4"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  <w:t xml:space="preserve">   Приложение № 4</w:t>
            </w:r>
          </w:p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  <w:p w:rsidR="00F456F4" w:rsidRPr="00F456F4" w:rsidRDefault="00F456F4" w:rsidP="00F456F4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0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lang w:eastAsia="en-US"/>
              </w:rPr>
              <w:t xml:space="preserve">                                              </w:t>
            </w:r>
          </w:p>
        </w:tc>
      </w:tr>
    </w:tbl>
    <w:p w:rsidR="00F456F4" w:rsidRPr="00F456F4" w:rsidRDefault="00F456F4" w:rsidP="00F456F4">
      <w:pPr>
        <w:spacing w:before="40" w:after="4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val="en-US"/>
        </w:rPr>
      </w:pPr>
    </w:p>
    <w:tbl>
      <w:tblPr>
        <w:tblW w:w="1566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0"/>
      </w:tblGrid>
      <w:tr w:rsidR="00F456F4" w:rsidRPr="00F456F4" w:rsidTr="00F456F4">
        <w:tc>
          <w:tcPr>
            <w:tcW w:w="15660" w:type="dxa"/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caps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caps/>
                <w:lang w:eastAsia="en-US"/>
              </w:rPr>
              <w:t>сведениЯ</w:t>
            </w: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bCs/>
                <w:lang w:eastAsia="en-US"/>
              </w:rPr>
              <w:t>о гражданах, вставших на воинский учет по завершении военной службы по призыву в период с _________ по _________ 202_ года на территории  ___________________________________________________________________________________________________________</w:t>
            </w:r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b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b/>
                <w:lang w:eastAsia="en-US"/>
              </w:rPr>
              <w:t>(наименование муниципального района, городского округа, внутригородской территории города федерального значения)</w:t>
            </w:r>
          </w:p>
        </w:tc>
      </w:tr>
    </w:tbl>
    <w:p w:rsidR="00F456F4" w:rsidRPr="00F456F4" w:rsidRDefault="00F456F4" w:rsidP="00F456F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4"/>
        </w:rPr>
      </w:pPr>
    </w:p>
    <w:tbl>
      <w:tblPr>
        <w:tblW w:w="156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1039"/>
        <w:gridCol w:w="1080"/>
        <w:gridCol w:w="1080"/>
        <w:gridCol w:w="720"/>
        <w:gridCol w:w="1440"/>
        <w:gridCol w:w="1440"/>
        <w:gridCol w:w="1186"/>
        <w:gridCol w:w="1439"/>
        <w:gridCol w:w="1624"/>
        <w:gridCol w:w="1080"/>
        <w:gridCol w:w="1440"/>
        <w:gridCol w:w="1620"/>
      </w:tblGrid>
      <w:tr w:rsidR="00F456F4" w:rsidRPr="00F456F4" w:rsidTr="00F456F4">
        <w:trPr>
          <w:cantSplit/>
          <w:trHeight w:val="58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 xml:space="preserve">№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п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/п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Дата рождения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Место рождения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Пол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Гражданство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Адрес места жительства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szCs w:val="24"/>
                <w:vertAlign w:val="superscript"/>
                <w:lang w:eastAsia="en-US"/>
              </w:rPr>
              <w:footnoteReference w:customMarkFollows="1" w:id="9"/>
              <w:t>1</w:t>
            </w:r>
            <w:proofErr w:type="gramEnd"/>
          </w:p>
        </w:tc>
        <w:tc>
          <w:tcPr>
            <w:tcW w:w="6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Дата завершения военной службы по призыву</w:t>
            </w:r>
          </w:p>
        </w:tc>
      </w:tr>
      <w:tr w:rsidR="00F456F4" w:rsidRPr="00F456F4" w:rsidTr="00F456F4">
        <w:trPr>
          <w:cantSplit/>
          <w:trHeight w:val="435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autoSpaceDN w:val="0"/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орган, выдавший документ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дата выдачи документа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  <w:trHeight w:val="33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6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before="60"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код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13</w:t>
            </w: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5"/>
        <w:gridCol w:w="1701"/>
        <w:gridCol w:w="425"/>
        <w:gridCol w:w="3109"/>
      </w:tblGrid>
      <w:tr w:rsidR="00F456F4" w:rsidRPr="00F456F4" w:rsidTr="00F456F4">
        <w:tc>
          <w:tcPr>
            <w:tcW w:w="10605" w:type="dxa"/>
            <w:hideMark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Военный комиссар (начальник отдела военного комиссариата)__________________________________ города (района)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</w:tr>
      <w:tr w:rsidR="00F456F4" w:rsidRPr="00F456F4" w:rsidTr="00F456F4">
        <w:tc>
          <w:tcPr>
            <w:tcW w:w="10605" w:type="dxa"/>
            <w:hideMark/>
          </w:tcPr>
          <w:p w:rsidR="00F456F4" w:rsidRPr="00F456F4" w:rsidRDefault="00F456F4" w:rsidP="00F456F4">
            <w:pPr>
              <w:keepNext/>
              <w:keepLines/>
              <w:spacing w:after="0"/>
              <w:jc w:val="both"/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0"/>
                <w:lang w:eastAsia="en-US"/>
              </w:rPr>
              <w:t>МП</w:t>
            </w:r>
          </w:p>
        </w:tc>
        <w:tc>
          <w:tcPr>
            <w:tcW w:w="1701" w:type="dxa"/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</w:p>
        </w:tc>
        <w:tc>
          <w:tcPr>
            <w:tcW w:w="3109" w:type="dxa"/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0"/>
                <w:szCs w:val="24"/>
                <w:lang w:eastAsia="en-US"/>
              </w:rPr>
              <w:t>(фамилия, имя, отчество)</w:t>
            </w: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:rsidR="002D303E" w:rsidRDefault="002D303E">
      <w:pPr>
        <w:sectPr w:rsidR="002D303E" w:rsidSect="00F456F4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tbl>
      <w:tblPr>
        <w:tblW w:w="1045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215"/>
        <w:gridCol w:w="7240"/>
      </w:tblGrid>
      <w:tr w:rsidR="00F456F4" w:rsidRPr="00F456F4" w:rsidTr="00F456F4">
        <w:tc>
          <w:tcPr>
            <w:tcW w:w="2943" w:type="dxa"/>
          </w:tcPr>
          <w:p w:rsidR="00F456F4" w:rsidRPr="00F456F4" w:rsidRDefault="00F456F4" w:rsidP="00F456F4">
            <w:pPr>
              <w:spacing w:after="0"/>
              <w:jc w:val="right"/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</w:pPr>
          </w:p>
        </w:tc>
        <w:tc>
          <w:tcPr>
            <w:tcW w:w="6627" w:type="dxa"/>
          </w:tcPr>
          <w:p w:rsidR="00F456F4" w:rsidRPr="00F456F4" w:rsidRDefault="00F456F4" w:rsidP="00F456F4">
            <w:pPr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F456F4">
              <w:rPr>
                <w:rFonts w:ascii="Liberation Serif" w:eastAsia="Times New Roman" w:hAnsi="Liberation Serif" w:cs="Times New Roman"/>
                <w:sz w:val="24"/>
                <w:szCs w:val="23"/>
                <w:lang w:eastAsia="en-US"/>
              </w:rPr>
              <w:t xml:space="preserve">                                                                      </w:t>
            </w:r>
            <w:r w:rsidRPr="00F456F4">
              <w:rPr>
                <w:rFonts w:ascii="Liberation Serif" w:eastAsia="Times New Roman" w:hAnsi="Liberation Serif" w:cs="Times New Roman"/>
                <w:sz w:val="26"/>
                <w:szCs w:val="26"/>
                <w:lang w:eastAsia="en-US"/>
              </w:rPr>
              <w:t>Приложение № 5</w:t>
            </w:r>
          </w:p>
          <w:p w:rsidR="00F456F4" w:rsidRPr="00F456F4" w:rsidRDefault="00F456F4" w:rsidP="00F456F4">
            <w:pPr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0"/>
                <w:lang w:eastAsia="en-US"/>
              </w:rPr>
            </w:pPr>
          </w:p>
        </w:tc>
      </w:tr>
    </w:tbl>
    <w:p w:rsidR="00F456F4" w:rsidRPr="00F456F4" w:rsidRDefault="00F456F4" w:rsidP="00F456F4">
      <w:pPr>
        <w:spacing w:after="0" w:line="240" w:lineRule="auto"/>
        <w:jc w:val="right"/>
        <w:rPr>
          <w:rFonts w:ascii="Liberation Serif" w:eastAsia="Times New Roman" w:hAnsi="Liberation Serif" w:cs="Times New Roman"/>
          <w:sz w:val="23"/>
          <w:szCs w:val="23"/>
        </w:rPr>
      </w:pPr>
    </w:p>
    <w:p w:rsidR="00F456F4" w:rsidRPr="00F456F4" w:rsidRDefault="00F456F4" w:rsidP="00F456F4">
      <w:pPr>
        <w:spacing w:after="0" w:line="240" w:lineRule="auto"/>
        <w:jc w:val="right"/>
        <w:rPr>
          <w:rFonts w:ascii="Liberation Serif" w:eastAsia="Times New Roman" w:hAnsi="Liberation Serif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6849"/>
      </w:tblGrid>
      <w:tr w:rsidR="00F456F4" w:rsidRPr="00F456F4" w:rsidTr="00F456F4">
        <w:tc>
          <w:tcPr>
            <w:tcW w:w="2721" w:type="dxa"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6849" w:type="dxa"/>
            <w:hideMark/>
          </w:tcPr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Главе местной администрации ____________________</w:t>
            </w:r>
          </w:p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Адрес _________________________________________</w:t>
            </w:r>
          </w:p>
          <w:p w:rsidR="00F456F4" w:rsidRPr="00F456F4" w:rsidRDefault="00F456F4" w:rsidP="00F456F4">
            <w:pPr>
              <w:spacing w:after="0"/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  <w:t xml:space="preserve">                 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  <w:t>(местной администрации муниципального района,</w:t>
            </w:r>
            <w:proofErr w:type="gramEnd"/>
          </w:p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  <w:t>городского округа, города Байконур по месту жительства гражданина)</w:t>
            </w: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Liberation Serif" w:eastAsia="Times New Roman" w:hAnsi="Liberation Serif" w:cs="Times New Roman"/>
          <w:sz w:val="27"/>
          <w:szCs w:val="27"/>
        </w:rPr>
      </w:pPr>
    </w:p>
    <w:p w:rsidR="00F456F4" w:rsidRPr="00F456F4" w:rsidRDefault="00F456F4" w:rsidP="00F456F4">
      <w:pPr>
        <w:spacing w:after="0" w:line="360" w:lineRule="auto"/>
        <w:jc w:val="both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4"/>
        <w:gridCol w:w="201"/>
        <w:gridCol w:w="737"/>
        <w:gridCol w:w="134"/>
        <w:gridCol w:w="5494"/>
        <w:gridCol w:w="1690"/>
      </w:tblGrid>
      <w:tr w:rsidR="00F456F4" w:rsidRPr="00F456F4" w:rsidTr="00F456F4">
        <w:tc>
          <w:tcPr>
            <w:tcW w:w="2252" w:type="dxa"/>
            <w:gridSpan w:val="3"/>
            <w:hideMark/>
          </w:tcPr>
          <w:p w:rsidR="00F456F4" w:rsidRPr="00F456F4" w:rsidRDefault="00F456F4" w:rsidP="00F456F4">
            <w:pPr>
              <w:spacing w:after="0" w:line="240" w:lineRule="auto"/>
              <w:ind w:firstLine="72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Решением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1690" w:type="dxa"/>
            <w:hideMark/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городского</w:t>
            </w:r>
          </w:p>
        </w:tc>
      </w:tr>
      <w:tr w:rsidR="00F456F4" w:rsidRPr="00F456F4" w:rsidTr="00F456F4">
        <w:trPr>
          <w:cantSplit/>
        </w:trPr>
        <w:tc>
          <w:tcPr>
            <w:tcW w:w="2386" w:type="dxa"/>
            <w:gridSpan w:val="4"/>
            <w:hideMark/>
          </w:tcPr>
          <w:p w:rsidR="00F456F4" w:rsidRPr="00F456F4" w:rsidRDefault="00F456F4" w:rsidP="00F456F4">
            <w:pPr>
              <w:spacing w:before="120" w:after="12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(районного) суда</w:t>
            </w:r>
          </w:p>
        </w:tc>
        <w:tc>
          <w:tcPr>
            <w:tcW w:w="7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spacing w:before="120" w:after="12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15" w:type="dxa"/>
            <w:gridSpan w:val="2"/>
            <w:hideMark/>
          </w:tcPr>
          <w:p w:rsidR="00F456F4" w:rsidRPr="00F456F4" w:rsidRDefault="00F456F4" w:rsidP="00F456F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гражданин</w:t>
            </w:r>
          </w:p>
        </w:tc>
        <w:tc>
          <w:tcPr>
            <w:tcW w:w="80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515" w:type="dxa"/>
            <w:gridSpan w:val="2"/>
          </w:tcPr>
          <w:p w:rsidR="00F456F4" w:rsidRPr="00F456F4" w:rsidRDefault="00F456F4" w:rsidP="00F456F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055" w:type="dxa"/>
            <w:gridSpan w:val="4"/>
            <w:hideMark/>
          </w:tcPr>
          <w:p w:rsidR="00F456F4" w:rsidRPr="00F456F4" w:rsidRDefault="00F456F4" w:rsidP="00F456F4">
            <w:pPr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  <w:t>(фамилия, имя, отчество)</w:t>
            </w:r>
          </w:p>
        </w:tc>
      </w:tr>
      <w:tr w:rsidR="00F456F4" w:rsidRPr="00F456F4" w:rsidTr="00F456F4">
        <w:trPr>
          <w:cantSplit/>
        </w:trPr>
        <w:tc>
          <w:tcPr>
            <w:tcW w:w="9570" w:type="dxa"/>
            <w:gridSpan w:val="6"/>
            <w:hideMark/>
          </w:tcPr>
          <w:p w:rsidR="00F456F4" w:rsidRPr="00F456F4" w:rsidRDefault="00F456F4" w:rsidP="00F456F4">
            <w:pPr>
              <w:autoSpaceDN w:val="0"/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 xml:space="preserve">«_______» ___________________  ___________ года рождения,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родившийся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 xml:space="preserve"> в</w:t>
            </w:r>
          </w:p>
        </w:tc>
      </w:tr>
      <w:tr w:rsidR="00F456F4" w:rsidRPr="00F456F4" w:rsidTr="00F456F4">
        <w:trPr>
          <w:cantSplit/>
        </w:trPr>
        <w:tc>
          <w:tcPr>
            <w:tcW w:w="9570" w:type="dxa"/>
            <w:gridSpan w:val="6"/>
            <w:hideMark/>
          </w:tcPr>
          <w:p w:rsidR="00F456F4" w:rsidRPr="00F456F4" w:rsidRDefault="00F456F4" w:rsidP="00F456F4">
            <w:pPr>
              <w:autoSpaceDN w:val="0"/>
              <w:spacing w:before="120" w:after="12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 xml:space="preserve">___________________________________________, </w:t>
            </w:r>
            <w:proofErr w:type="gramStart"/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проживающий</w:t>
            </w:r>
            <w:proofErr w:type="gramEnd"/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 xml:space="preserve"> по адресу:</w:t>
            </w:r>
          </w:p>
        </w:tc>
      </w:tr>
      <w:tr w:rsidR="00F456F4" w:rsidRPr="00F456F4" w:rsidTr="00F456F4">
        <w:trPr>
          <w:cantSplit/>
        </w:trPr>
        <w:tc>
          <w:tcPr>
            <w:tcW w:w="9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autoSpaceDN w:val="0"/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95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6F4" w:rsidRPr="00F456F4" w:rsidRDefault="00F456F4" w:rsidP="00F456F4">
            <w:pPr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  <w:t>(указывается в соответствии с отметкой в паспорте гражданина Российской Федерации)</w:t>
            </w:r>
          </w:p>
        </w:tc>
      </w:tr>
      <w:tr w:rsidR="00F456F4" w:rsidRPr="00F456F4" w:rsidTr="00F456F4">
        <w:trPr>
          <w:cantSplit/>
        </w:trPr>
        <w:tc>
          <w:tcPr>
            <w:tcW w:w="9570" w:type="dxa"/>
            <w:gridSpan w:val="6"/>
            <w:hideMark/>
          </w:tcPr>
          <w:p w:rsidR="00F456F4" w:rsidRPr="00F456F4" w:rsidRDefault="00F456F4" w:rsidP="00F456F4">
            <w:pPr>
              <w:autoSpaceDN w:val="0"/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паспорт серии _________, номер __________, выдан «_____» ________________</w:t>
            </w:r>
          </w:p>
        </w:tc>
      </w:tr>
      <w:tr w:rsidR="00F456F4" w:rsidRPr="00F456F4" w:rsidTr="00F456F4">
        <w:trPr>
          <w:cantSplit/>
        </w:trPr>
        <w:tc>
          <w:tcPr>
            <w:tcW w:w="2386" w:type="dxa"/>
            <w:gridSpan w:val="4"/>
            <w:hideMark/>
          </w:tcPr>
          <w:p w:rsidR="00F456F4" w:rsidRPr="00F456F4" w:rsidRDefault="00F456F4" w:rsidP="00F456F4">
            <w:pPr>
              <w:spacing w:before="120"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___________ года</w:t>
            </w:r>
          </w:p>
        </w:tc>
        <w:tc>
          <w:tcPr>
            <w:tcW w:w="7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spacing w:before="120"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2386" w:type="dxa"/>
            <w:gridSpan w:val="4"/>
          </w:tcPr>
          <w:p w:rsidR="00F456F4" w:rsidRPr="00F456F4" w:rsidRDefault="00F456F4" w:rsidP="00F456F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7184" w:type="dxa"/>
            <w:gridSpan w:val="2"/>
            <w:hideMark/>
          </w:tcPr>
          <w:p w:rsidR="00F456F4" w:rsidRPr="00F456F4" w:rsidRDefault="00F456F4" w:rsidP="00F456F4">
            <w:pPr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  <w:t>(наименование и код органа, выдавшего паспорт гражданина Российской Федерации)</w:t>
            </w:r>
          </w:p>
        </w:tc>
      </w:tr>
      <w:tr w:rsidR="00F456F4" w:rsidRPr="00F456F4" w:rsidTr="00F456F4">
        <w:trPr>
          <w:cantSplit/>
        </w:trPr>
        <w:tc>
          <w:tcPr>
            <w:tcW w:w="1314" w:type="dxa"/>
            <w:hideMark/>
          </w:tcPr>
          <w:p w:rsidR="00F456F4" w:rsidRPr="00F456F4" w:rsidRDefault="00F456F4" w:rsidP="00F456F4">
            <w:pPr>
              <w:spacing w:before="120"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proofErr w:type="gramStart"/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признан</w:t>
            </w:r>
            <w:proofErr w:type="gramEnd"/>
          </w:p>
        </w:tc>
        <w:tc>
          <w:tcPr>
            <w:tcW w:w="82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6F4" w:rsidRPr="00F456F4" w:rsidRDefault="00F456F4" w:rsidP="00F456F4">
            <w:pPr>
              <w:spacing w:before="120"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</w:tr>
      <w:tr w:rsidR="00F456F4" w:rsidRPr="00F456F4" w:rsidTr="00F456F4">
        <w:trPr>
          <w:cantSplit/>
        </w:trPr>
        <w:tc>
          <w:tcPr>
            <w:tcW w:w="1314" w:type="dxa"/>
          </w:tcPr>
          <w:p w:rsidR="00F456F4" w:rsidRPr="00F456F4" w:rsidRDefault="00F456F4" w:rsidP="00F456F4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2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6F4" w:rsidRPr="00F456F4" w:rsidRDefault="00F456F4" w:rsidP="00F456F4">
            <w:pPr>
              <w:autoSpaceDN w:val="0"/>
              <w:spacing w:after="0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vertAlign w:val="superscript"/>
                <w:lang w:eastAsia="en-US"/>
              </w:rPr>
              <w:t>(недееспособным, дееспособным)</w:t>
            </w:r>
          </w:p>
        </w:tc>
      </w:tr>
    </w:tbl>
    <w:p w:rsidR="00F456F4" w:rsidRPr="00F456F4" w:rsidRDefault="00F456F4" w:rsidP="00F456F4">
      <w:pPr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</w:rPr>
      </w:pPr>
    </w:p>
    <w:p w:rsidR="00F456F4" w:rsidRPr="00F456F4" w:rsidRDefault="00F456F4" w:rsidP="00F456F4">
      <w:pPr>
        <w:spacing w:after="0" w:line="360" w:lineRule="auto"/>
        <w:ind w:firstLine="670"/>
        <w:jc w:val="both"/>
        <w:rPr>
          <w:rFonts w:ascii="Liberation Serif" w:eastAsia="Times New Roman" w:hAnsi="Liberation Serif" w:cs="Times New Roman"/>
          <w:sz w:val="27"/>
          <w:szCs w:val="27"/>
        </w:rPr>
      </w:pPr>
      <w:r w:rsidRPr="00F456F4">
        <w:rPr>
          <w:rFonts w:ascii="Liberation Serif" w:eastAsia="Times New Roman" w:hAnsi="Liberation Serif" w:cs="Times New Roman"/>
          <w:sz w:val="27"/>
          <w:szCs w:val="27"/>
        </w:rPr>
        <w:t>Решение суда вступило в силу «____» ______________ _____ года.</w:t>
      </w:r>
    </w:p>
    <w:p w:rsidR="00F456F4" w:rsidRPr="00F456F4" w:rsidRDefault="00F456F4" w:rsidP="00F456F4">
      <w:pPr>
        <w:spacing w:after="0" w:line="360" w:lineRule="auto"/>
        <w:ind w:firstLine="670"/>
        <w:jc w:val="both"/>
        <w:rPr>
          <w:rFonts w:ascii="Liberation Serif" w:eastAsia="Times New Roman" w:hAnsi="Liberation Serif" w:cs="Times New Roman"/>
          <w:sz w:val="27"/>
          <w:szCs w:val="27"/>
        </w:rPr>
      </w:pPr>
    </w:p>
    <w:p w:rsidR="00F456F4" w:rsidRPr="00F456F4" w:rsidRDefault="00F456F4" w:rsidP="00F456F4">
      <w:pPr>
        <w:spacing w:after="0" w:line="360" w:lineRule="auto"/>
        <w:ind w:firstLine="670"/>
        <w:jc w:val="both"/>
        <w:rPr>
          <w:rFonts w:ascii="Liberation Serif" w:eastAsia="Times New Roman" w:hAnsi="Liberation Serif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456F4" w:rsidRPr="00F456F4" w:rsidTr="00F456F4">
        <w:tc>
          <w:tcPr>
            <w:tcW w:w="4785" w:type="dxa"/>
            <w:hideMark/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Федеральный судья ____________ городского (районного) суда</w:t>
            </w:r>
          </w:p>
        </w:tc>
        <w:tc>
          <w:tcPr>
            <w:tcW w:w="4785" w:type="dxa"/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  <w:t>_____________ ___________________</w:t>
            </w:r>
          </w:p>
        </w:tc>
      </w:tr>
      <w:tr w:rsidR="00F456F4" w:rsidRPr="00F456F4" w:rsidTr="00F456F4">
        <w:tc>
          <w:tcPr>
            <w:tcW w:w="4785" w:type="dxa"/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</w:p>
        </w:tc>
        <w:tc>
          <w:tcPr>
            <w:tcW w:w="4785" w:type="dxa"/>
            <w:hideMark/>
          </w:tcPr>
          <w:p w:rsidR="00F456F4" w:rsidRPr="00F456F4" w:rsidRDefault="00F456F4" w:rsidP="00F456F4">
            <w:pPr>
              <w:spacing w:after="0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  <w:lang w:eastAsia="en-US"/>
              </w:rPr>
            </w:pPr>
            <w:r w:rsidRPr="00F456F4">
              <w:rPr>
                <w:rFonts w:ascii="Liberation Serif" w:eastAsia="Times New Roman" w:hAnsi="Liberation Serif" w:cs="Times New Roman"/>
                <w:sz w:val="23"/>
                <w:szCs w:val="23"/>
                <w:lang w:eastAsia="en-US"/>
              </w:rPr>
              <w:t xml:space="preserve">        (подпись)        (фамилия, имя, отчество)</w:t>
            </w:r>
          </w:p>
        </w:tc>
      </w:tr>
    </w:tbl>
    <w:p w:rsidR="00F456F4" w:rsidRPr="00F456F4" w:rsidRDefault="00F456F4" w:rsidP="00F456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456F4" w:rsidRPr="00F456F4" w:rsidRDefault="00F456F4" w:rsidP="00F456F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3350" w:rsidRDefault="00AA3350"/>
    <w:sectPr w:rsidR="00AA3350" w:rsidSect="005827A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E08" w:rsidRDefault="00F61E08" w:rsidP="002D303E">
      <w:pPr>
        <w:spacing w:after="0" w:line="240" w:lineRule="auto"/>
      </w:pPr>
      <w:r>
        <w:separator/>
      </w:r>
    </w:p>
  </w:endnote>
  <w:endnote w:type="continuationSeparator" w:id="0">
    <w:p w:rsidR="00F61E08" w:rsidRDefault="00F61E08" w:rsidP="002D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E08" w:rsidRDefault="00F61E08" w:rsidP="002D303E">
      <w:pPr>
        <w:spacing w:after="0" w:line="240" w:lineRule="auto"/>
      </w:pPr>
      <w:r>
        <w:separator/>
      </w:r>
    </w:p>
  </w:footnote>
  <w:footnote w:type="continuationSeparator" w:id="0">
    <w:p w:rsidR="00F61E08" w:rsidRDefault="00F61E08" w:rsidP="002D303E">
      <w:pPr>
        <w:spacing w:after="0" w:line="240" w:lineRule="auto"/>
      </w:pPr>
      <w:r>
        <w:continuationSeparator/>
      </w:r>
    </w:p>
  </w:footnote>
  <w:footnote w:id="1">
    <w:p w:rsidR="00F456F4" w:rsidRDefault="00F456F4" w:rsidP="00F456F4">
      <w:pPr>
        <w:pStyle w:val="a7"/>
        <w:rPr>
          <w:rFonts w:ascii="Liberation Serif" w:hAnsi="Liberation Serif"/>
          <w:sz w:val="19"/>
          <w:szCs w:val="19"/>
        </w:rPr>
      </w:pPr>
      <w:r>
        <w:rPr>
          <w:rStyle w:val="a9"/>
          <w:rFonts w:ascii="Liberation Serif" w:hAnsi="Liberation Serif"/>
          <w:sz w:val="21"/>
          <w:szCs w:val="21"/>
        </w:rPr>
        <w:t>1</w:t>
      </w:r>
      <w:r>
        <w:rPr>
          <w:rFonts w:ascii="Liberation Serif" w:hAnsi="Liberation Serif"/>
          <w:sz w:val="19"/>
          <w:szCs w:val="19"/>
        </w:rPr>
        <w:t xml:space="preserve"> В отношении вынужденных переселенцев – по месту пребывания.</w:t>
      </w:r>
    </w:p>
  </w:footnote>
  <w:footnote w:id="2">
    <w:p w:rsidR="00F456F4" w:rsidRDefault="00F456F4" w:rsidP="00F456F4">
      <w:pPr>
        <w:pStyle w:val="a7"/>
        <w:rPr>
          <w:rFonts w:ascii="Liberation Serif" w:hAnsi="Liberation Serif"/>
          <w:sz w:val="19"/>
          <w:szCs w:val="19"/>
        </w:rPr>
      </w:pPr>
      <w:r>
        <w:rPr>
          <w:rStyle w:val="a9"/>
          <w:rFonts w:ascii="Liberation Serif" w:hAnsi="Liberation Serif"/>
          <w:sz w:val="21"/>
          <w:szCs w:val="21"/>
        </w:rPr>
        <w:t>2</w:t>
      </w:r>
      <w:r>
        <w:rPr>
          <w:rFonts w:ascii="Liberation Serif" w:hAnsi="Liberation Serif"/>
          <w:sz w:val="19"/>
          <w:szCs w:val="19"/>
        </w:rPr>
        <w:t xml:space="preserve"> Для вынужденных переселенцев – адрес места пребывания.</w:t>
      </w:r>
    </w:p>
  </w:footnote>
  <w:footnote w:id="3">
    <w:p w:rsidR="00F456F4" w:rsidRDefault="00F456F4" w:rsidP="00F456F4">
      <w:pPr>
        <w:pStyle w:val="a7"/>
        <w:rPr>
          <w:rFonts w:ascii="Liberation Serif" w:hAnsi="Liberation Serif"/>
          <w:sz w:val="19"/>
          <w:szCs w:val="19"/>
        </w:rPr>
      </w:pPr>
      <w:r>
        <w:rPr>
          <w:rStyle w:val="a9"/>
          <w:rFonts w:ascii="Liberation Serif" w:hAnsi="Liberation Serif"/>
          <w:sz w:val="21"/>
          <w:szCs w:val="21"/>
        </w:rPr>
        <w:t>3</w:t>
      </w:r>
      <w:r>
        <w:rPr>
          <w:rFonts w:ascii="Liberation Serif" w:hAnsi="Liberation Serif"/>
          <w:sz w:val="19"/>
          <w:szCs w:val="19"/>
        </w:rPr>
        <w:t xml:space="preserve"> Для лиц, снятых с регистрационного учета по месту жительства, лиц, которым выданы и заменены паспорта гражданина </w:t>
      </w:r>
      <w:proofErr w:type="gramStart"/>
      <w:r>
        <w:rPr>
          <w:rFonts w:ascii="Liberation Serif" w:hAnsi="Liberation Serif"/>
          <w:sz w:val="19"/>
          <w:szCs w:val="19"/>
        </w:rPr>
        <w:t>Российской</w:t>
      </w:r>
      <w:proofErr w:type="gramEnd"/>
      <w:r>
        <w:rPr>
          <w:rFonts w:ascii="Liberation Serif" w:hAnsi="Liberation Serif"/>
          <w:sz w:val="19"/>
          <w:szCs w:val="19"/>
        </w:rPr>
        <w:t xml:space="preserve"> Федерации, указывается основание для совершения указанных действий, для вынужденных переселенцев – срок регистрации по месту пребывания. При постановке на регистрационный учет указывается предыдущее место жительства. При изменении иных персональных данных указываются предыдущие данные.</w:t>
      </w:r>
    </w:p>
  </w:footnote>
  <w:footnote w:id="4">
    <w:p w:rsidR="00F456F4" w:rsidRDefault="00F456F4" w:rsidP="00F456F4">
      <w:pPr>
        <w:pStyle w:val="a7"/>
        <w:rPr>
          <w:rFonts w:ascii="Liberation Serif" w:hAnsi="Liberation Serif"/>
          <w:sz w:val="19"/>
          <w:szCs w:val="19"/>
        </w:rPr>
      </w:pPr>
      <w:r>
        <w:rPr>
          <w:rStyle w:val="a9"/>
          <w:rFonts w:ascii="Liberation Serif" w:hAnsi="Liberation Serif"/>
          <w:sz w:val="21"/>
          <w:szCs w:val="21"/>
        </w:rPr>
        <w:t>4</w:t>
      </w:r>
      <w:r>
        <w:rPr>
          <w:rFonts w:ascii="Liberation Serif" w:hAnsi="Liberation Serif"/>
          <w:sz w:val="19"/>
          <w:szCs w:val="19"/>
        </w:rPr>
        <w:t xml:space="preserve"> Сведения о выдаче и замене паспорта гражданина Российской Федерации предоставляются только уполномоченным органом.</w:t>
      </w:r>
    </w:p>
  </w:footnote>
  <w:footnote w:id="5">
    <w:p w:rsidR="00F456F4" w:rsidRDefault="00F456F4" w:rsidP="00F456F4">
      <w:pPr>
        <w:pStyle w:val="a7"/>
        <w:rPr>
          <w:rFonts w:ascii="Liberation Serif" w:hAnsi="Liberation Serif"/>
          <w:sz w:val="19"/>
          <w:szCs w:val="19"/>
        </w:rPr>
      </w:pPr>
      <w:r>
        <w:rPr>
          <w:rStyle w:val="a9"/>
          <w:rFonts w:ascii="Liberation Serif" w:hAnsi="Liberation Serif"/>
          <w:sz w:val="21"/>
          <w:szCs w:val="21"/>
        </w:rPr>
        <w:t>5</w:t>
      </w:r>
      <w:r>
        <w:rPr>
          <w:rFonts w:ascii="Liberation Serif" w:hAnsi="Liberation Serif"/>
          <w:sz w:val="19"/>
          <w:szCs w:val="19"/>
        </w:rPr>
        <w:t xml:space="preserve"> Указываются реквизиты нового и замененного паспортов гражданина Российской Федерации.</w:t>
      </w:r>
    </w:p>
  </w:footnote>
  <w:footnote w:id="6">
    <w:p w:rsidR="00F456F4" w:rsidRDefault="00F456F4" w:rsidP="00F456F4">
      <w:pPr>
        <w:pStyle w:val="a7"/>
        <w:rPr>
          <w:rFonts w:ascii="Times New Roman" w:eastAsia="Times New Roman" w:hAnsi="Times New Roman"/>
          <w:sz w:val="19"/>
          <w:szCs w:val="19"/>
        </w:rPr>
      </w:pPr>
      <w:r>
        <w:rPr>
          <w:rStyle w:val="a9"/>
          <w:sz w:val="21"/>
          <w:szCs w:val="21"/>
        </w:rPr>
        <w:t>1</w:t>
      </w:r>
      <w:r>
        <w:rPr>
          <w:sz w:val="19"/>
          <w:szCs w:val="19"/>
        </w:rPr>
        <w:t xml:space="preserve"> Для воинских частей, размещенных за пределами территории Российской Федерации, не заполняется.</w:t>
      </w:r>
    </w:p>
    <w:p w:rsidR="00F456F4" w:rsidRDefault="00F456F4" w:rsidP="00F456F4">
      <w:pPr>
        <w:pStyle w:val="a7"/>
        <w:rPr>
          <w:sz w:val="19"/>
          <w:szCs w:val="19"/>
        </w:rPr>
      </w:pPr>
    </w:p>
    <w:p w:rsidR="00F456F4" w:rsidRDefault="00F456F4" w:rsidP="00F456F4">
      <w:pPr>
        <w:pStyle w:val="a7"/>
        <w:rPr>
          <w:sz w:val="19"/>
          <w:szCs w:val="19"/>
        </w:rPr>
      </w:pPr>
    </w:p>
    <w:p w:rsidR="00F456F4" w:rsidRDefault="00F456F4" w:rsidP="00F456F4">
      <w:pPr>
        <w:pStyle w:val="a7"/>
        <w:rPr>
          <w:sz w:val="19"/>
          <w:szCs w:val="19"/>
        </w:rPr>
      </w:pPr>
    </w:p>
  </w:footnote>
  <w:footnote w:id="7">
    <w:p w:rsidR="00F456F4" w:rsidRDefault="00F456F4" w:rsidP="00F456F4">
      <w:pPr>
        <w:pStyle w:val="a7"/>
        <w:ind w:left="-540"/>
        <w:rPr>
          <w:rFonts w:ascii="Liberation Serif" w:hAnsi="Liberation Serif"/>
        </w:rPr>
      </w:pPr>
      <w:r>
        <w:rPr>
          <w:rStyle w:val="a9"/>
          <w:rFonts w:ascii="Liberation Serif" w:hAnsi="Liberation Serif"/>
        </w:rPr>
        <w:t>1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hAnsi="Liberation Serif"/>
        </w:rPr>
        <w:t>Сначала указываются сведения о гражданах, место жительства которых было расположено на указанной территории, а затем ставится заголовок «Граждане, место жительства которых до призыва на военную службу, поступления в военное учебное заведение было расположено за пределами территории муниципального образования», при этом сведения указываются в разрезе муниципальных районов, городских округов этого же субъекта Российской Федерации, иных субъектов Российской Федерации.</w:t>
      </w:r>
      <w:proofErr w:type="gramEnd"/>
      <w:r>
        <w:rPr>
          <w:rFonts w:ascii="Liberation Serif" w:hAnsi="Liberation Serif"/>
        </w:rPr>
        <w:t xml:space="preserve"> Фамилии граждан во всех группах указываются в алфавитном порядке.</w:t>
      </w:r>
    </w:p>
  </w:footnote>
  <w:footnote w:id="8">
    <w:p w:rsidR="00F456F4" w:rsidRDefault="00F456F4" w:rsidP="00F456F4">
      <w:pPr>
        <w:pStyle w:val="a7"/>
        <w:ind w:left="-540"/>
        <w:rPr>
          <w:rFonts w:ascii="Times New Roman" w:hAnsi="Times New Roman"/>
        </w:rPr>
      </w:pPr>
      <w:r>
        <w:rPr>
          <w:rStyle w:val="a9"/>
          <w:rFonts w:ascii="Liberation Serif" w:hAnsi="Liberation Serif"/>
        </w:rPr>
        <w:t>2</w:t>
      </w:r>
      <w:r>
        <w:rPr>
          <w:rFonts w:ascii="Liberation Serif" w:hAnsi="Liberation Serif"/>
        </w:rPr>
        <w:t xml:space="preserve"> Для вынужденных переселенцев – адрес места пребывания.</w:t>
      </w:r>
    </w:p>
  </w:footnote>
  <w:footnote w:id="9">
    <w:p w:rsidR="00F456F4" w:rsidRDefault="00F456F4" w:rsidP="00F456F4">
      <w:pPr>
        <w:pStyle w:val="a7"/>
        <w:ind w:left="-540"/>
        <w:rPr>
          <w:rFonts w:ascii="Liberation Serif" w:hAnsi="Liberation Serif"/>
        </w:rPr>
      </w:pPr>
      <w:r>
        <w:rPr>
          <w:rStyle w:val="a9"/>
          <w:rFonts w:ascii="Liberation Serif" w:hAnsi="Liberation Serif"/>
        </w:rPr>
        <w:t>1</w:t>
      </w:r>
      <w:r>
        <w:rPr>
          <w:rFonts w:ascii="Liberation Serif" w:hAnsi="Liberation Serif"/>
        </w:rPr>
        <w:t xml:space="preserve"> Для вынужденных переселенцев – адрес места пребывания.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679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15E40867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3">
    <w:nsid w:val="163E6B55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1B65B6"/>
    <w:multiLevelType w:val="hybridMultilevel"/>
    <w:tmpl w:val="6482364E"/>
    <w:lvl w:ilvl="0" w:tplc="34A630B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8055CA"/>
    <w:multiLevelType w:val="hybridMultilevel"/>
    <w:tmpl w:val="304EAB04"/>
    <w:lvl w:ilvl="0" w:tplc="0130119E">
      <w:start w:val="3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ED32F08"/>
    <w:multiLevelType w:val="multilevel"/>
    <w:tmpl w:val="FBB4C1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8">
    <w:nsid w:val="54367177"/>
    <w:multiLevelType w:val="hybridMultilevel"/>
    <w:tmpl w:val="CB168AC2"/>
    <w:lvl w:ilvl="0" w:tplc="0C30FB0E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64027C71"/>
    <w:multiLevelType w:val="hybridMultilevel"/>
    <w:tmpl w:val="56EC0372"/>
    <w:lvl w:ilvl="0" w:tplc="914CA3D2">
      <w:start w:val="8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8D27F0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1">
    <w:nsid w:val="7B134908"/>
    <w:multiLevelType w:val="multilevel"/>
    <w:tmpl w:val="A73C29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3E96"/>
    <w:rsid w:val="00025DED"/>
    <w:rsid w:val="000824DD"/>
    <w:rsid w:val="0009147C"/>
    <w:rsid w:val="00091CD4"/>
    <w:rsid w:val="000B51A9"/>
    <w:rsid w:val="001050D7"/>
    <w:rsid w:val="00125847"/>
    <w:rsid w:val="001815E7"/>
    <w:rsid w:val="00185A5F"/>
    <w:rsid w:val="001A22B2"/>
    <w:rsid w:val="001D7486"/>
    <w:rsid w:val="00207E01"/>
    <w:rsid w:val="00260EEE"/>
    <w:rsid w:val="002A2E72"/>
    <w:rsid w:val="002D303E"/>
    <w:rsid w:val="00304430"/>
    <w:rsid w:val="003328FB"/>
    <w:rsid w:val="00334ECA"/>
    <w:rsid w:val="003612DA"/>
    <w:rsid w:val="003A530A"/>
    <w:rsid w:val="003B47D6"/>
    <w:rsid w:val="003C2A92"/>
    <w:rsid w:val="003E55D5"/>
    <w:rsid w:val="00422743"/>
    <w:rsid w:val="00470820"/>
    <w:rsid w:val="004773DE"/>
    <w:rsid w:val="00480B96"/>
    <w:rsid w:val="00482BE0"/>
    <w:rsid w:val="004B44EE"/>
    <w:rsid w:val="004D476B"/>
    <w:rsid w:val="004F3AA7"/>
    <w:rsid w:val="004F6E72"/>
    <w:rsid w:val="00510B2A"/>
    <w:rsid w:val="00531A46"/>
    <w:rsid w:val="00552ED2"/>
    <w:rsid w:val="0055789F"/>
    <w:rsid w:val="0056476F"/>
    <w:rsid w:val="00580E4F"/>
    <w:rsid w:val="005827AE"/>
    <w:rsid w:val="005837DB"/>
    <w:rsid w:val="00592013"/>
    <w:rsid w:val="005D7F4E"/>
    <w:rsid w:val="0062598E"/>
    <w:rsid w:val="0064324E"/>
    <w:rsid w:val="006579E0"/>
    <w:rsid w:val="00671B7A"/>
    <w:rsid w:val="006D0808"/>
    <w:rsid w:val="006F16B2"/>
    <w:rsid w:val="0070582E"/>
    <w:rsid w:val="00736D5B"/>
    <w:rsid w:val="0077605D"/>
    <w:rsid w:val="007B0FB3"/>
    <w:rsid w:val="007E180A"/>
    <w:rsid w:val="007E7871"/>
    <w:rsid w:val="0082683D"/>
    <w:rsid w:val="00870B8A"/>
    <w:rsid w:val="0087588B"/>
    <w:rsid w:val="00891499"/>
    <w:rsid w:val="008B620E"/>
    <w:rsid w:val="008E596D"/>
    <w:rsid w:val="008F1376"/>
    <w:rsid w:val="008F5D91"/>
    <w:rsid w:val="009054C7"/>
    <w:rsid w:val="00906349"/>
    <w:rsid w:val="009141C4"/>
    <w:rsid w:val="00921899"/>
    <w:rsid w:val="009479A6"/>
    <w:rsid w:val="00966EE6"/>
    <w:rsid w:val="00977C95"/>
    <w:rsid w:val="009B0687"/>
    <w:rsid w:val="009C7009"/>
    <w:rsid w:val="009D6173"/>
    <w:rsid w:val="00A2056F"/>
    <w:rsid w:val="00A347A4"/>
    <w:rsid w:val="00A5084C"/>
    <w:rsid w:val="00A614AA"/>
    <w:rsid w:val="00A668CD"/>
    <w:rsid w:val="00A760DF"/>
    <w:rsid w:val="00AA3350"/>
    <w:rsid w:val="00AC0700"/>
    <w:rsid w:val="00AC3F36"/>
    <w:rsid w:val="00AF7E32"/>
    <w:rsid w:val="00B010FA"/>
    <w:rsid w:val="00B02E51"/>
    <w:rsid w:val="00B077D6"/>
    <w:rsid w:val="00B63189"/>
    <w:rsid w:val="00B96506"/>
    <w:rsid w:val="00BF0B33"/>
    <w:rsid w:val="00C15E1A"/>
    <w:rsid w:val="00C45E1B"/>
    <w:rsid w:val="00C56487"/>
    <w:rsid w:val="00C57586"/>
    <w:rsid w:val="00CC73A6"/>
    <w:rsid w:val="00D33700"/>
    <w:rsid w:val="00D415E6"/>
    <w:rsid w:val="00DA6593"/>
    <w:rsid w:val="00DF1D16"/>
    <w:rsid w:val="00E52C64"/>
    <w:rsid w:val="00E63961"/>
    <w:rsid w:val="00E66DD4"/>
    <w:rsid w:val="00E94C5D"/>
    <w:rsid w:val="00EC38B3"/>
    <w:rsid w:val="00F31F01"/>
    <w:rsid w:val="00F358C8"/>
    <w:rsid w:val="00F456F4"/>
    <w:rsid w:val="00F6068E"/>
    <w:rsid w:val="00F61E08"/>
    <w:rsid w:val="00F63B37"/>
    <w:rsid w:val="00F67D62"/>
    <w:rsid w:val="00FA5939"/>
    <w:rsid w:val="00FC044A"/>
    <w:rsid w:val="00FC454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D30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F456F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456F4"/>
    <w:rPr>
      <w:sz w:val="20"/>
      <w:szCs w:val="20"/>
    </w:rPr>
  </w:style>
  <w:style w:type="character" w:styleId="a9">
    <w:name w:val="footnote reference"/>
    <w:semiHidden/>
    <w:unhideWhenUsed/>
    <w:rsid w:val="00F456F4"/>
    <w:rPr>
      <w:sz w:val="2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53510-7D8E-498F-9D4C-CB8523CF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9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69</cp:revision>
  <cp:lastPrinted>2021-02-16T09:12:00Z</cp:lastPrinted>
  <dcterms:created xsi:type="dcterms:W3CDTF">2009-12-04T06:19:00Z</dcterms:created>
  <dcterms:modified xsi:type="dcterms:W3CDTF">2021-02-16T09:13:00Z</dcterms:modified>
</cp:coreProperties>
</file>