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29" w:rsidRPr="00AF4D13" w:rsidRDefault="009A5E29" w:rsidP="009A5E29">
      <w:pPr>
        <w:jc w:val="center"/>
        <w:rPr>
          <w:rFonts w:ascii="Liberation Serif" w:hAnsi="Liberation Serif"/>
          <w:sz w:val="28"/>
          <w:szCs w:val="28"/>
        </w:rPr>
      </w:pPr>
    </w:p>
    <w:p w:rsidR="009A5E29" w:rsidRPr="00AF4D13" w:rsidRDefault="009A5E29" w:rsidP="009A5E29">
      <w:pPr>
        <w:jc w:val="center"/>
        <w:rPr>
          <w:rFonts w:ascii="Liberation Serif" w:hAnsi="Liberation Serif"/>
          <w:sz w:val="28"/>
          <w:szCs w:val="28"/>
        </w:rPr>
      </w:pPr>
    </w:p>
    <w:p w:rsidR="009A5E29" w:rsidRPr="00AF4D13" w:rsidRDefault="009A5E29" w:rsidP="009A5E29">
      <w:pPr>
        <w:jc w:val="center"/>
        <w:rPr>
          <w:rFonts w:ascii="Liberation Serif" w:hAnsi="Liberation Serif"/>
          <w:sz w:val="28"/>
          <w:szCs w:val="28"/>
        </w:rPr>
      </w:pPr>
      <w:r w:rsidRPr="00AF4D13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9351883" wp14:editId="24FA0F77">
            <wp:extent cx="542925" cy="6858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E29" w:rsidRPr="00AF4D13" w:rsidRDefault="009A5E29" w:rsidP="009A5E29">
      <w:pPr>
        <w:jc w:val="center"/>
        <w:rPr>
          <w:rFonts w:ascii="Liberation Serif" w:hAnsi="Liberation Serif"/>
          <w:b/>
          <w:sz w:val="28"/>
          <w:szCs w:val="28"/>
        </w:rPr>
      </w:pPr>
      <w:r w:rsidRPr="00AF4D13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9A5E29" w:rsidRPr="00AF4D13" w:rsidRDefault="009A5E29" w:rsidP="009A5E29">
      <w:pPr>
        <w:jc w:val="center"/>
        <w:rPr>
          <w:rFonts w:ascii="Liberation Serif" w:hAnsi="Liberation Serif"/>
          <w:b/>
          <w:sz w:val="28"/>
          <w:szCs w:val="28"/>
        </w:rPr>
      </w:pPr>
      <w:r w:rsidRPr="00AF4D13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9A5E29" w:rsidRPr="00AF4D13" w:rsidRDefault="009A5E29" w:rsidP="009A5E2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32"/>
          <w:szCs w:val="32"/>
        </w:rPr>
      </w:pPr>
      <w:r w:rsidRPr="00AF4D13">
        <w:rPr>
          <w:rFonts w:ascii="Liberation Serif" w:hAnsi="Liberation Serif"/>
          <w:b/>
          <w:spacing w:val="100"/>
          <w:sz w:val="32"/>
          <w:szCs w:val="32"/>
        </w:rPr>
        <w:t>РАСПОРЯЖЕНИЕ</w:t>
      </w:r>
    </w:p>
    <w:p w:rsidR="009A5E29" w:rsidRPr="00AF4D13" w:rsidRDefault="009A5E29" w:rsidP="009A5E29">
      <w:pPr>
        <w:rPr>
          <w:rFonts w:ascii="Liberation Serif" w:hAnsi="Liberation Serif"/>
          <w:sz w:val="28"/>
          <w:szCs w:val="28"/>
        </w:rPr>
      </w:pPr>
    </w:p>
    <w:p w:rsidR="009A5E29" w:rsidRPr="00AF4D13" w:rsidRDefault="00321DDC" w:rsidP="00321DD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21.10.2021</w:t>
      </w:r>
      <w:r w:rsidR="009A5E29" w:rsidRPr="00AF4D13">
        <w:rPr>
          <w:rFonts w:ascii="Liberation Serif" w:hAnsi="Liberation Serif"/>
          <w:sz w:val="28"/>
          <w:szCs w:val="28"/>
        </w:rPr>
        <w:tab/>
      </w:r>
      <w:r w:rsidR="009A5E29" w:rsidRPr="00AF4D13">
        <w:rPr>
          <w:rFonts w:ascii="Liberation Serif" w:hAnsi="Liberation Serif"/>
          <w:sz w:val="28"/>
          <w:szCs w:val="28"/>
        </w:rPr>
        <w:tab/>
      </w:r>
      <w:r w:rsidR="009A5E29" w:rsidRPr="00AF4D13">
        <w:rPr>
          <w:rFonts w:ascii="Liberation Serif" w:hAnsi="Liberation Serif"/>
          <w:sz w:val="28"/>
          <w:szCs w:val="28"/>
        </w:rPr>
        <w:tab/>
      </w:r>
      <w:r w:rsidR="009A5E29" w:rsidRPr="00AF4D13">
        <w:rPr>
          <w:rFonts w:ascii="Liberation Serif" w:hAnsi="Liberation Serif"/>
          <w:sz w:val="28"/>
          <w:szCs w:val="28"/>
        </w:rPr>
        <w:tab/>
      </w:r>
      <w:r w:rsidR="009A5E29" w:rsidRPr="00AF4D13">
        <w:rPr>
          <w:rFonts w:ascii="Liberation Serif" w:hAnsi="Liberation Serif"/>
          <w:sz w:val="28"/>
          <w:szCs w:val="28"/>
        </w:rPr>
        <w:tab/>
        <w:t xml:space="preserve">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</w:t>
      </w:r>
      <w:r w:rsidR="009A5E29" w:rsidRPr="00AF4D1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161</w:t>
      </w:r>
      <w:r w:rsidR="009A5E29" w:rsidRPr="00AF4D13">
        <w:rPr>
          <w:rFonts w:ascii="Liberation Serif" w:hAnsi="Liberation Serif"/>
          <w:sz w:val="28"/>
          <w:szCs w:val="28"/>
        </w:rPr>
        <w:t xml:space="preserve">                                   п. </w:t>
      </w:r>
      <w:proofErr w:type="spellStart"/>
      <w:r w:rsidR="009A5E29" w:rsidRPr="00AF4D13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A5E29" w:rsidRPr="00AF4D13" w:rsidRDefault="009A5E29" w:rsidP="009A5E29">
      <w:pPr>
        <w:rPr>
          <w:rFonts w:ascii="Liberation Serif" w:hAnsi="Liberation Serif"/>
          <w:sz w:val="28"/>
          <w:szCs w:val="28"/>
        </w:rPr>
      </w:pPr>
      <w:r w:rsidRPr="00AF4D13">
        <w:rPr>
          <w:rFonts w:ascii="Liberation Serif" w:hAnsi="Liberation Serif"/>
          <w:sz w:val="28"/>
          <w:szCs w:val="28"/>
        </w:rPr>
        <w:tab/>
        <w:t xml:space="preserve"> </w:t>
      </w:r>
    </w:p>
    <w:p w:rsidR="009A5E29" w:rsidRPr="00AF4D13" w:rsidRDefault="009A5E29" w:rsidP="009A5E29">
      <w:pPr>
        <w:rPr>
          <w:rFonts w:ascii="Liberation Serif" w:hAnsi="Liberation Serif"/>
          <w:b/>
          <w:i/>
          <w:sz w:val="28"/>
          <w:szCs w:val="28"/>
        </w:rPr>
      </w:pPr>
    </w:p>
    <w:p w:rsidR="009A5E29" w:rsidRPr="00AF4D13" w:rsidRDefault="009A5E29" w:rsidP="007603E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  <w:lang w:eastAsia="en-US"/>
        </w:rPr>
      </w:pPr>
      <w:r w:rsidRPr="00AF4D13">
        <w:rPr>
          <w:rFonts w:ascii="Liberation Serif" w:hAnsi="Liberation Serif"/>
          <w:b/>
          <w:i/>
          <w:sz w:val="28"/>
          <w:szCs w:val="28"/>
          <w:lang w:eastAsia="en-US"/>
        </w:rPr>
        <w:t xml:space="preserve">Об </w:t>
      </w:r>
      <w:r w:rsidR="00C73508" w:rsidRPr="00AF4D13">
        <w:rPr>
          <w:rFonts w:ascii="Liberation Serif" w:hAnsi="Liberation Serif"/>
          <w:b/>
          <w:i/>
          <w:sz w:val="28"/>
          <w:szCs w:val="28"/>
          <w:lang w:eastAsia="en-US"/>
        </w:rPr>
        <w:t>организации допуска</w:t>
      </w:r>
      <w:r w:rsidR="007603E5" w:rsidRPr="00AF4D13">
        <w:rPr>
          <w:rFonts w:ascii="Liberation Serif" w:hAnsi="Liberation Serif"/>
          <w:b/>
          <w:i/>
          <w:sz w:val="28"/>
          <w:szCs w:val="28"/>
          <w:lang w:eastAsia="en-US"/>
        </w:rPr>
        <w:t xml:space="preserve"> </w:t>
      </w:r>
      <w:r w:rsidR="007C44CB" w:rsidRPr="00AF4D13">
        <w:rPr>
          <w:rFonts w:ascii="Liberation Serif" w:hAnsi="Liberation Serif"/>
          <w:b/>
          <w:i/>
          <w:sz w:val="28"/>
          <w:szCs w:val="28"/>
          <w:lang w:eastAsia="en-US"/>
        </w:rPr>
        <w:t xml:space="preserve">на рабочее место </w:t>
      </w:r>
      <w:r w:rsidR="007603E5" w:rsidRPr="00AF4D13">
        <w:rPr>
          <w:rFonts w:ascii="Liberation Serif" w:hAnsi="Liberation Serif"/>
          <w:b/>
          <w:i/>
          <w:sz w:val="28"/>
          <w:szCs w:val="28"/>
          <w:lang w:eastAsia="en-US"/>
        </w:rPr>
        <w:t>муниципальных служащих</w:t>
      </w:r>
      <w:r w:rsidR="007C44CB" w:rsidRPr="00AF4D13">
        <w:rPr>
          <w:rFonts w:ascii="Liberation Serif" w:hAnsi="Liberation Serif"/>
          <w:b/>
          <w:i/>
          <w:sz w:val="28"/>
          <w:szCs w:val="28"/>
          <w:lang w:eastAsia="en-US"/>
        </w:rPr>
        <w:t>, замещающих должности муниципальной службы в Администрации Каменского городского округа</w:t>
      </w:r>
      <w:r w:rsidR="00D706FC" w:rsidRPr="00AF4D13">
        <w:rPr>
          <w:rFonts w:ascii="Liberation Serif" w:hAnsi="Liberation Serif"/>
          <w:b/>
          <w:i/>
          <w:sz w:val="28"/>
          <w:szCs w:val="28"/>
          <w:lang w:eastAsia="en-US"/>
        </w:rPr>
        <w:t xml:space="preserve">, </w:t>
      </w:r>
      <w:r w:rsidR="007C44CB" w:rsidRPr="00AF4D13">
        <w:rPr>
          <w:rFonts w:ascii="Liberation Serif" w:hAnsi="Liberation Serif"/>
          <w:b/>
          <w:i/>
          <w:sz w:val="28"/>
          <w:szCs w:val="28"/>
          <w:lang w:eastAsia="en-US"/>
        </w:rPr>
        <w:t>работников</w:t>
      </w:r>
      <w:r w:rsidR="00D706FC" w:rsidRPr="00AF4D13">
        <w:rPr>
          <w:rFonts w:ascii="Liberation Serif" w:hAnsi="Liberation Serif"/>
          <w:b/>
          <w:i/>
          <w:sz w:val="28"/>
          <w:szCs w:val="28"/>
          <w:lang w:eastAsia="en-US"/>
        </w:rPr>
        <w:t>, осуществляющих техническое обеспечение деятельности</w:t>
      </w:r>
      <w:r w:rsidR="007C44CB" w:rsidRPr="00AF4D13">
        <w:rPr>
          <w:rFonts w:ascii="Liberation Serif" w:hAnsi="Liberation Serif"/>
          <w:b/>
          <w:i/>
          <w:sz w:val="28"/>
          <w:szCs w:val="28"/>
          <w:lang w:eastAsia="en-US"/>
        </w:rPr>
        <w:t xml:space="preserve"> </w:t>
      </w:r>
      <w:r w:rsidR="007603E5" w:rsidRPr="00AF4D13">
        <w:rPr>
          <w:rFonts w:ascii="Liberation Serif" w:hAnsi="Liberation Serif"/>
          <w:b/>
          <w:i/>
          <w:sz w:val="28"/>
          <w:szCs w:val="28"/>
          <w:lang w:eastAsia="en-US"/>
        </w:rPr>
        <w:t>Администраци</w:t>
      </w:r>
      <w:r w:rsidR="00321DDC">
        <w:rPr>
          <w:rFonts w:ascii="Liberation Serif" w:hAnsi="Liberation Serif"/>
          <w:b/>
          <w:i/>
          <w:sz w:val="28"/>
          <w:szCs w:val="28"/>
          <w:lang w:eastAsia="en-US"/>
        </w:rPr>
        <w:t>и</w:t>
      </w:r>
      <w:bookmarkStart w:id="0" w:name="_GoBack"/>
      <w:bookmarkEnd w:id="0"/>
      <w:r w:rsidR="007603E5" w:rsidRPr="00AF4D13">
        <w:rPr>
          <w:rFonts w:ascii="Liberation Serif" w:hAnsi="Liberation Serif"/>
          <w:b/>
          <w:i/>
          <w:sz w:val="28"/>
          <w:szCs w:val="28"/>
          <w:lang w:eastAsia="en-US"/>
        </w:rPr>
        <w:t xml:space="preserve"> </w:t>
      </w:r>
      <w:r w:rsidR="007C44CB" w:rsidRPr="00AF4D13">
        <w:rPr>
          <w:rFonts w:ascii="Liberation Serif" w:hAnsi="Liberation Serif"/>
          <w:b/>
          <w:i/>
          <w:sz w:val="28"/>
          <w:szCs w:val="28"/>
          <w:lang w:eastAsia="en-US"/>
        </w:rPr>
        <w:t>Каменского городского округа</w:t>
      </w:r>
      <w:r w:rsidR="00D706FC" w:rsidRPr="00AF4D13">
        <w:rPr>
          <w:rFonts w:ascii="Liberation Serif" w:hAnsi="Liberation Serif"/>
          <w:b/>
          <w:i/>
          <w:sz w:val="28"/>
          <w:szCs w:val="28"/>
          <w:lang w:eastAsia="en-US"/>
        </w:rPr>
        <w:t>, рабочих отдельных профессий и младшего обслуживающего персонала, занятых обслуживанием Администрации Каменского городского округа</w:t>
      </w:r>
    </w:p>
    <w:p w:rsidR="007603E5" w:rsidRPr="00AF4D13" w:rsidRDefault="007603E5" w:rsidP="007603E5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  <w:lang w:eastAsia="en-US"/>
        </w:rPr>
      </w:pPr>
    </w:p>
    <w:p w:rsidR="007603E5" w:rsidRPr="00AF4D13" w:rsidRDefault="007C44CB" w:rsidP="007603E5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AF4D13">
        <w:rPr>
          <w:rFonts w:ascii="Liberation Serif" w:hAnsi="Liberation Serif" w:cs="Liberation Serif"/>
          <w:sz w:val="28"/>
          <w:szCs w:val="28"/>
          <w:lang w:eastAsia="en-US"/>
        </w:rPr>
        <w:t>На основании</w:t>
      </w:r>
      <w:r w:rsidR="007603E5" w:rsidRPr="00AF4D13">
        <w:rPr>
          <w:rFonts w:ascii="Liberation Serif" w:hAnsi="Liberation Serif" w:cs="Liberation Serif"/>
          <w:sz w:val="28"/>
          <w:szCs w:val="28"/>
          <w:lang w:eastAsia="en-US"/>
        </w:rPr>
        <w:t xml:space="preserve">  Указ</w:t>
      </w:r>
      <w:r w:rsidRPr="00AF4D13">
        <w:rPr>
          <w:rFonts w:ascii="Liberation Serif" w:hAnsi="Liberation Serif" w:cs="Liberation Serif"/>
          <w:sz w:val="28"/>
          <w:szCs w:val="28"/>
          <w:lang w:eastAsia="en-US"/>
        </w:rPr>
        <w:t>а</w:t>
      </w:r>
      <w:r w:rsidR="007603E5" w:rsidRPr="00AF4D13">
        <w:rPr>
          <w:rFonts w:ascii="Liberation Serif" w:hAnsi="Liberation Serif" w:cs="Liberation Serif"/>
          <w:sz w:val="28"/>
          <w:szCs w:val="28"/>
          <w:lang w:eastAsia="en-US"/>
        </w:rPr>
        <w:t xml:space="preserve"> Губернатора Свердловской области от 18.03.2020 </w:t>
      </w:r>
      <w:r w:rsidR="000A4AB4">
        <w:rPr>
          <w:rFonts w:ascii="Liberation Serif" w:hAnsi="Liberation Serif" w:cs="Liberation Serif"/>
          <w:sz w:val="28"/>
          <w:szCs w:val="28"/>
          <w:lang w:eastAsia="en-US"/>
        </w:rPr>
        <w:t>№</w:t>
      </w:r>
      <w:r w:rsidR="007603E5" w:rsidRPr="00AF4D13">
        <w:rPr>
          <w:rFonts w:ascii="Liberation Serif" w:hAnsi="Liberation Serif" w:cs="Liberation Serif"/>
          <w:sz w:val="28"/>
          <w:szCs w:val="28"/>
          <w:lang w:eastAsia="en-US"/>
        </w:rPr>
        <w:t xml:space="preserve"> 100-УГ (ред. от 13.10.2021)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="007603E5" w:rsidRPr="00AF4D13">
        <w:rPr>
          <w:rFonts w:ascii="Liberation Serif" w:hAnsi="Liberation Serif" w:cs="Liberation Serif"/>
          <w:sz w:val="28"/>
          <w:szCs w:val="28"/>
          <w:lang w:eastAsia="en-US"/>
        </w:rPr>
        <w:t>корон</w:t>
      </w:r>
      <w:r w:rsidR="00197C45">
        <w:rPr>
          <w:rFonts w:ascii="Liberation Serif" w:hAnsi="Liberation Serif" w:cs="Liberation Serif"/>
          <w:sz w:val="28"/>
          <w:szCs w:val="28"/>
          <w:lang w:eastAsia="en-US"/>
        </w:rPr>
        <w:t>авирусной</w:t>
      </w:r>
      <w:proofErr w:type="spellEnd"/>
      <w:r w:rsidR="00197C45">
        <w:rPr>
          <w:rFonts w:ascii="Liberation Serif" w:hAnsi="Liberation Serif" w:cs="Liberation Serif"/>
          <w:sz w:val="28"/>
          <w:szCs w:val="28"/>
          <w:lang w:eastAsia="en-US"/>
        </w:rPr>
        <w:t xml:space="preserve"> инфекции (2019-nCoV)»:</w:t>
      </w:r>
      <w:r w:rsidR="007603E5" w:rsidRPr="00AF4D1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</w:p>
    <w:p w:rsidR="007603E5" w:rsidRPr="004A1F8E" w:rsidRDefault="007603E5" w:rsidP="007603E5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Установить </w:t>
      </w:r>
      <w:r w:rsidR="0066592D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 25 октября 2021г. </w:t>
      </w:r>
      <w:r w:rsidR="007C44CB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муниципальным служащим, замещающим должности муниципальной службы в Администрации </w:t>
      </w:r>
      <w:proofErr w:type="gramStart"/>
      <w:r w:rsidR="007C44CB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Каменского городского округа, </w:t>
      </w:r>
      <w:r w:rsidR="00D706FC" w:rsidRPr="00AF4D13">
        <w:rPr>
          <w:rFonts w:ascii="Liberation Serif" w:hAnsi="Liberation Serif"/>
          <w:sz w:val="28"/>
          <w:szCs w:val="28"/>
          <w:lang w:eastAsia="en-US"/>
        </w:rPr>
        <w:t>работникам, осуществляющим техническое обеспечение деятельности Администрации Каменского городского округа, рабочим отдельных профессий и младшему обслуживающему персоналу, занятых обслуживанием Администрации Каменского городского округа</w:t>
      </w:r>
      <w:r w:rsidR="0066592D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муниципальный служащий, работник)</w:t>
      </w:r>
      <w:r w:rsidR="007C44CB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6592D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допуск на рабочее место </w:t>
      </w: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</w:t>
      </w:r>
      <w:r w:rsidR="0066592D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у муниципальных служащих</w:t>
      </w:r>
      <w:r w:rsidR="0060743F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66592D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работников </w:t>
      </w: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QR-кода, оформленного с использованием федеральной государственной информационной системы «Единый портал государственных и муниципальных услуг (функций)» и подтверждающего, что </w:t>
      </w:r>
      <w:r w:rsidR="0066592D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муниципальному </w:t>
      </w:r>
      <w:r w:rsidR="0060743F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служащему</w:t>
      </w:r>
      <w:r w:rsidR="0066592D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работнику</w:t>
      </w: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проведена профилактическая прививка против новой </w:t>
      </w:r>
      <w:proofErr w:type="spellStart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коронавирусной</w:t>
      </w:r>
      <w:proofErr w:type="spellEnd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инфекции (2019-nCoV) (далее - QR-код), или медицинского документа, подтверждающего, что </w:t>
      </w:r>
      <w:r w:rsidR="0066592D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муниципальному служащему, работнику</w:t>
      </w: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проведена профилактическая прививка против новой </w:t>
      </w:r>
      <w:proofErr w:type="spellStart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коронавирусной</w:t>
      </w:r>
      <w:proofErr w:type="spellEnd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инфекции (2019-nCoV) не более шести месяцев назад (вторым компонентом вакцины или однокомпонентной вакциной против новой </w:t>
      </w:r>
      <w:proofErr w:type="spellStart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коронавирусной</w:t>
      </w:r>
      <w:proofErr w:type="spellEnd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инфекции (2019-nCoV), прошедшей государственную регистрацию в</w:t>
      </w:r>
      <w:proofErr w:type="gramEnd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Российской Федерации) либо что </w:t>
      </w:r>
      <w:r w:rsidR="0066592D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муниципальный служащий, работник</w:t>
      </w: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перенес новую </w:t>
      </w:r>
      <w:proofErr w:type="spellStart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коронавирусную</w:t>
      </w:r>
      <w:proofErr w:type="spellEnd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инфекцию (2019-nCoV) не более шести месяцев назад (далее - медицинский документ), а также документа, удостоверяющего личность гражданина.</w:t>
      </w:r>
      <w:proofErr w:type="gramEnd"/>
    </w:p>
    <w:p w:rsidR="004A1F8E" w:rsidRPr="006D5B8F" w:rsidRDefault="004A1F8E" w:rsidP="006D5B8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Arial"/>
          <w:sz w:val="28"/>
          <w:szCs w:val="28"/>
          <w:lang w:eastAsia="en-US"/>
        </w:rPr>
      </w:pPr>
    </w:p>
    <w:p w:rsidR="004A1F8E" w:rsidRDefault="004A1F8E" w:rsidP="004A1F8E">
      <w:pPr>
        <w:pStyle w:val="a4"/>
        <w:autoSpaceDE w:val="0"/>
        <w:autoSpaceDN w:val="0"/>
        <w:adjustRightInd w:val="0"/>
        <w:ind w:left="567"/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  <w:r>
        <w:rPr>
          <w:rFonts w:ascii="Liberation Serif" w:eastAsiaTheme="minorHAnsi" w:hAnsi="Liberation Serif" w:cs="Arial"/>
          <w:sz w:val="28"/>
          <w:szCs w:val="28"/>
          <w:lang w:eastAsia="en-US"/>
        </w:rPr>
        <w:lastRenderedPageBreak/>
        <w:t>2</w:t>
      </w:r>
    </w:p>
    <w:p w:rsidR="004A1F8E" w:rsidRPr="004A1F8E" w:rsidRDefault="004A1F8E" w:rsidP="004A1F8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Arial"/>
          <w:sz w:val="28"/>
          <w:szCs w:val="28"/>
          <w:lang w:eastAsia="en-US"/>
        </w:rPr>
      </w:pPr>
    </w:p>
    <w:p w:rsidR="0066592D" w:rsidRPr="00AF4D13" w:rsidRDefault="00D706FC" w:rsidP="007603E5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Руководителям отраслевых (функциональных) и территориальных органов Администрации</w:t>
      </w:r>
      <w:r w:rsidR="00C04534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организовать допуск на рабочее место муниципальных служащих, замещающих должности муниципальной службы в соответствующем</w:t>
      </w:r>
      <w:r w:rsidR="0060743F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органе, </w:t>
      </w: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работников осуществляющих, </w:t>
      </w:r>
      <w:r w:rsidR="0060743F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техническое </w:t>
      </w: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</w:t>
      </w:r>
      <w:r w:rsidR="0060743F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чение деятельности этого органа, рабочих отдельных профессий и младшего обслуживающего персонала</w:t>
      </w:r>
      <w:r w:rsidR="00C04534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соответствующего органа</w:t>
      </w:r>
      <w:r w:rsidR="00D31A9D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соответствии</w:t>
      </w:r>
      <w:r w:rsidR="00197C4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п. 1 настоящего распоряжения. </w:t>
      </w:r>
    </w:p>
    <w:p w:rsidR="00C04534" w:rsidRPr="00AF4D13" w:rsidRDefault="00C04534" w:rsidP="00AF4D13">
      <w:pPr>
        <w:pStyle w:val="a4"/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Руководителям муниципальных учреждений, подведомственных Администрации Каменского городского округа, руководителю МУП «</w:t>
      </w:r>
      <w:proofErr w:type="spellStart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Тепловодоснабжение</w:t>
      </w:r>
      <w:proofErr w:type="spellEnd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Каменского городского округа» организовать допуск на рабочее место работников соответствующего учреждения</w:t>
      </w:r>
      <w:r w:rsidR="00197C4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соответствии с п. 1 настоящего распоряжения.</w:t>
      </w:r>
    </w:p>
    <w:p w:rsidR="007603E5" w:rsidRPr="00AF4D13" w:rsidRDefault="004A1F8E" w:rsidP="00C0453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F2099">
        <w:rPr>
          <w:rFonts w:ascii="Liberation Serif" w:hAnsi="Liberation Serif"/>
          <w:color w:val="000000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/>
          <w:color w:val="000000"/>
          <w:sz w:val="28"/>
          <w:szCs w:val="28"/>
        </w:rPr>
        <w:t>распоряжение</w:t>
      </w:r>
      <w:r w:rsidRPr="00FF2099">
        <w:rPr>
          <w:rFonts w:ascii="Liberation Serif" w:hAnsi="Liberation Serif"/>
          <w:color w:val="000000"/>
          <w:sz w:val="28"/>
          <w:szCs w:val="28"/>
        </w:rPr>
        <w:t xml:space="preserve"> в газете «Пламя»,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60743F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азместить на официальном сайте муниципального образования «Каменский городской округ» </w:t>
      </w:r>
      <w:hyperlink r:id="rId9" w:history="1">
        <w:r w:rsidR="0060743F" w:rsidRPr="00AF4D13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http://kamensk-adm.ru</w:t>
        </w:r>
      </w:hyperlink>
      <w:r w:rsidR="0060743F"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0743F" w:rsidRPr="00AF4D13" w:rsidRDefault="0060743F" w:rsidP="00C0453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AF4D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7603E5" w:rsidRPr="00AF4D13" w:rsidRDefault="007603E5" w:rsidP="007603E5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B04EAA" w:rsidRPr="00AF4D13" w:rsidRDefault="00B04EAA">
      <w:pPr>
        <w:rPr>
          <w:rFonts w:ascii="Liberation Serif" w:hAnsi="Liberation Serif"/>
        </w:rPr>
      </w:pPr>
    </w:p>
    <w:p w:rsidR="0060743F" w:rsidRPr="00AF4D13" w:rsidRDefault="0060743F">
      <w:pPr>
        <w:rPr>
          <w:rFonts w:ascii="Liberation Serif" w:hAnsi="Liberation Serif"/>
        </w:rPr>
      </w:pPr>
    </w:p>
    <w:p w:rsidR="0060743F" w:rsidRPr="00AF4D13" w:rsidRDefault="0060743F">
      <w:pPr>
        <w:rPr>
          <w:rFonts w:ascii="Liberation Serif" w:hAnsi="Liberation Serif"/>
        </w:rPr>
      </w:pPr>
    </w:p>
    <w:p w:rsidR="0060743F" w:rsidRPr="00AF4D13" w:rsidRDefault="0060743F">
      <w:pPr>
        <w:rPr>
          <w:rFonts w:ascii="Liberation Serif" w:hAnsi="Liberation Serif"/>
          <w:sz w:val="28"/>
          <w:szCs w:val="28"/>
        </w:rPr>
      </w:pPr>
      <w:r w:rsidRPr="00AF4D13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</w:t>
      </w:r>
      <w:r w:rsidR="00AF4D13" w:rsidRPr="00AF4D13">
        <w:rPr>
          <w:rFonts w:ascii="Liberation Serif" w:hAnsi="Liberation Serif"/>
          <w:sz w:val="28"/>
          <w:szCs w:val="28"/>
        </w:rPr>
        <w:t xml:space="preserve">               </w:t>
      </w:r>
      <w:r w:rsidRPr="00AF4D13">
        <w:rPr>
          <w:rFonts w:ascii="Liberation Serif" w:hAnsi="Liberation Serif"/>
          <w:sz w:val="28"/>
          <w:szCs w:val="28"/>
        </w:rPr>
        <w:t xml:space="preserve"> С.А. Белоусов</w:t>
      </w:r>
    </w:p>
    <w:p w:rsidR="00B04EAA" w:rsidRPr="00AF4D13" w:rsidRDefault="00B04EAA">
      <w:pPr>
        <w:rPr>
          <w:rFonts w:ascii="Liberation Serif" w:hAnsi="Liberation Serif"/>
        </w:rPr>
      </w:pPr>
    </w:p>
    <w:p w:rsidR="00B04EAA" w:rsidRPr="00AF4D13" w:rsidRDefault="00B04EAA">
      <w:pPr>
        <w:rPr>
          <w:rFonts w:ascii="Liberation Serif" w:hAnsi="Liberation Serif"/>
        </w:rPr>
      </w:pPr>
    </w:p>
    <w:p w:rsidR="00B04EAA" w:rsidRPr="00AF4D13" w:rsidRDefault="00B04EAA">
      <w:pPr>
        <w:rPr>
          <w:rFonts w:ascii="Liberation Serif" w:hAnsi="Liberation Serif"/>
        </w:rPr>
      </w:pPr>
    </w:p>
    <w:p w:rsidR="00B04EAA" w:rsidRDefault="00B04EAA"/>
    <w:p w:rsidR="00B04EAA" w:rsidRDefault="00B04EAA"/>
    <w:p w:rsidR="00B04EAA" w:rsidRDefault="00B04EAA"/>
    <w:p w:rsidR="00B04EAA" w:rsidRDefault="00B04EAA"/>
    <w:p w:rsidR="00B04EAA" w:rsidRDefault="00B04EAA"/>
    <w:p w:rsidR="00B04EAA" w:rsidRDefault="00B04EAA"/>
    <w:p w:rsidR="00B04EAA" w:rsidRDefault="00B04EAA"/>
    <w:p w:rsidR="00B04EAA" w:rsidRDefault="00B04EAA"/>
    <w:p w:rsidR="00B04EAA" w:rsidRDefault="00B04EAA"/>
    <w:sectPr w:rsidR="00B04EAA" w:rsidSect="00F40533">
      <w:headerReference w:type="even" r:id="rId10"/>
      <w:pgSz w:w="11906" w:h="16838" w:code="9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32" w:rsidRDefault="00416732">
      <w:r>
        <w:separator/>
      </w:r>
    </w:p>
  </w:endnote>
  <w:endnote w:type="continuationSeparator" w:id="0">
    <w:p w:rsidR="00416732" w:rsidRDefault="0041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32" w:rsidRDefault="00416732">
      <w:r>
        <w:separator/>
      </w:r>
    </w:p>
  </w:footnote>
  <w:footnote w:type="continuationSeparator" w:id="0">
    <w:p w:rsidR="00416732" w:rsidRDefault="00416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B9" w:rsidRDefault="00C04534" w:rsidP="00F405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4EB9" w:rsidRDefault="004167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68997CDA"/>
    <w:multiLevelType w:val="multilevel"/>
    <w:tmpl w:val="1C403AA2"/>
    <w:lvl w:ilvl="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2">
    <w:nsid w:val="69EF5192"/>
    <w:multiLevelType w:val="hybridMultilevel"/>
    <w:tmpl w:val="4A027CBA"/>
    <w:lvl w:ilvl="0" w:tplc="FD2ACD72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08"/>
    <w:rsid w:val="00046D7D"/>
    <w:rsid w:val="000A4AB4"/>
    <w:rsid w:val="00197C45"/>
    <w:rsid w:val="00321316"/>
    <w:rsid w:val="00321DDC"/>
    <w:rsid w:val="003E404D"/>
    <w:rsid w:val="00416732"/>
    <w:rsid w:val="0044500F"/>
    <w:rsid w:val="00482FF0"/>
    <w:rsid w:val="004A1F8E"/>
    <w:rsid w:val="0060743F"/>
    <w:rsid w:val="0066592D"/>
    <w:rsid w:val="006858AA"/>
    <w:rsid w:val="006D5B8F"/>
    <w:rsid w:val="007603E5"/>
    <w:rsid w:val="007C44CB"/>
    <w:rsid w:val="008B5489"/>
    <w:rsid w:val="009A5E29"/>
    <w:rsid w:val="00A80ED9"/>
    <w:rsid w:val="00AF4D13"/>
    <w:rsid w:val="00B04EAA"/>
    <w:rsid w:val="00C04534"/>
    <w:rsid w:val="00C63997"/>
    <w:rsid w:val="00C73508"/>
    <w:rsid w:val="00C97F08"/>
    <w:rsid w:val="00CC6512"/>
    <w:rsid w:val="00D31A9D"/>
    <w:rsid w:val="00D706FC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2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</w:style>
  <w:style w:type="paragraph" w:styleId="a5">
    <w:name w:val="header"/>
    <w:basedOn w:val="a"/>
    <w:link w:val="a6"/>
    <w:rsid w:val="009A5E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A5E2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A5E29"/>
  </w:style>
  <w:style w:type="paragraph" w:styleId="a8">
    <w:name w:val="Balloon Text"/>
    <w:basedOn w:val="a"/>
    <w:link w:val="a9"/>
    <w:uiPriority w:val="99"/>
    <w:semiHidden/>
    <w:unhideWhenUsed/>
    <w:rsid w:val="009A5E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E29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0743F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4A1F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1F8E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2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</w:style>
  <w:style w:type="paragraph" w:styleId="a5">
    <w:name w:val="header"/>
    <w:basedOn w:val="a"/>
    <w:link w:val="a6"/>
    <w:rsid w:val="009A5E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A5E2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A5E29"/>
  </w:style>
  <w:style w:type="paragraph" w:styleId="a8">
    <w:name w:val="Balloon Text"/>
    <w:basedOn w:val="a"/>
    <w:link w:val="a9"/>
    <w:uiPriority w:val="99"/>
    <w:semiHidden/>
    <w:unhideWhenUsed/>
    <w:rsid w:val="009A5E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E29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0743F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4A1F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1F8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11</cp:revision>
  <cp:lastPrinted>2021-10-21T06:26:00Z</cp:lastPrinted>
  <dcterms:created xsi:type="dcterms:W3CDTF">2021-10-20T11:50:00Z</dcterms:created>
  <dcterms:modified xsi:type="dcterms:W3CDTF">2021-10-21T06:26:00Z</dcterms:modified>
</cp:coreProperties>
</file>