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B158DD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РАСПОРЯЖЕНИЕ</w:t>
      </w:r>
    </w:p>
    <w:p w:rsidR="00AF6C47" w:rsidRPr="0054467C" w:rsidRDefault="001A35D3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01.03.2021</w:t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434A27">
        <w:rPr>
          <w:rFonts w:ascii="Liberation Serif" w:hAnsi="Liberation Serif"/>
          <w:sz w:val="28"/>
          <w:szCs w:val="28"/>
        </w:rPr>
        <w:t xml:space="preserve">               </w:t>
      </w:r>
      <w:r w:rsidR="00D71B13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20</w:t>
      </w:r>
    </w:p>
    <w:p w:rsidR="00AF6C47" w:rsidRPr="0054467C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127ECC" w:rsidRPr="00D71B13" w:rsidRDefault="00002E61" w:rsidP="00D71B13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 w:rsidRPr="00B158DD">
        <w:rPr>
          <w:rFonts w:ascii="Liberation Serif" w:hAnsi="Liberation Serif"/>
          <w:i/>
          <w:iCs/>
          <w:color w:val="auto"/>
        </w:rPr>
        <w:t xml:space="preserve">Об </w:t>
      </w:r>
      <w:r w:rsidR="008F4E51" w:rsidRPr="00B158DD">
        <w:rPr>
          <w:rFonts w:ascii="Liberation Serif" w:hAnsi="Liberation Serif"/>
          <w:i/>
          <w:iCs/>
          <w:color w:val="auto"/>
        </w:rPr>
        <w:t>обследовани</w:t>
      </w:r>
      <w:r w:rsidRPr="00B158DD">
        <w:rPr>
          <w:rFonts w:ascii="Liberation Serif" w:hAnsi="Liberation Serif"/>
          <w:i/>
          <w:iCs/>
          <w:color w:val="auto"/>
        </w:rPr>
        <w:t>и</w:t>
      </w:r>
      <w:r w:rsidR="008F4E51" w:rsidRPr="00B158DD">
        <w:rPr>
          <w:rFonts w:ascii="Liberation Serif" w:hAnsi="Liberation Serif"/>
          <w:i/>
          <w:iCs/>
          <w:color w:val="auto"/>
        </w:rPr>
        <w:t xml:space="preserve"> избирательных участков на территории Каменского городского округа</w:t>
      </w:r>
    </w:p>
    <w:p w:rsidR="001A617D" w:rsidRPr="0054467C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71B13" w:rsidRDefault="008F4E51" w:rsidP="00002E61">
      <w:pPr>
        <w:pStyle w:val="3"/>
        <w:ind w:firstLine="708"/>
        <w:jc w:val="both"/>
        <w:rPr>
          <w:rFonts w:ascii="Liberation Serif" w:hAnsi="Liberation Serif"/>
          <w:szCs w:val="28"/>
        </w:rPr>
      </w:pPr>
      <w:r w:rsidRPr="00F7651D">
        <w:rPr>
          <w:rFonts w:ascii="Liberation Serif" w:hAnsi="Liberation Serif"/>
          <w:szCs w:val="28"/>
        </w:rPr>
        <w:t>В соответствии со статьей 19 Федерального закона от 12.06.2002 года                  № 67-ФЗ «Об основных гарантиях избирательных прав и права на участие в референдуме граждан Российской Федерации», по согласованию с Каменской районной территориальной избирательной комиссией, руководствуясь Уставо</w:t>
      </w:r>
      <w:r w:rsidR="00002E61">
        <w:rPr>
          <w:rFonts w:ascii="Liberation Serif" w:hAnsi="Liberation Serif"/>
          <w:szCs w:val="28"/>
        </w:rPr>
        <w:t>м Каменского городского округа</w:t>
      </w:r>
      <w:r w:rsidR="00DF5023">
        <w:rPr>
          <w:rFonts w:ascii="Liberation Serif" w:hAnsi="Liberation Serif"/>
          <w:szCs w:val="28"/>
        </w:rPr>
        <w:t>:</w:t>
      </w:r>
      <w:r w:rsidR="00002E61">
        <w:rPr>
          <w:rFonts w:ascii="Liberation Serif" w:hAnsi="Liberation Serif"/>
          <w:szCs w:val="28"/>
        </w:rPr>
        <w:t xml:space="preserve"> </w:t>
      </w:r>
    </w:p>
    <w:p w:rsidR="00B158DD" w:rsidRDefault="00FD6796" w:rsidP="00B158DD">
      <w:pPr>
        <w:pStyle w:val="a8"/>
        <w:numPr>
          <w:ilvl w:val="0"/>
          <w:numId w:val="6"/>
        </w:numPr>
        <w:ind w:hanging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Провести обследование</w:t>
      </w:r>
      <w:r w:rsidR="00002E61" w:rsidRPr="00002E61">
        <w:rPr>
          <w:rFonts w:ascii="Liberation Serif" w:hAnsi="Liberation Serif"/>
          <w:bCs/>
          <w:sz w:val="28"/>
          <w:szCs w:val="28"/>
        </w:rPr>
        <w:t xml:space="preserve"> избирательных</w:t>
      </w:r>
      <w:r w:rsidR="00B158DD">
        <w:rPr>
          <w:rFonts w:ascii="Liberation Serif" w:hAnsi="Liberation Serif"/>
          <w:bCs/>
          <w:sz w:val="28"/>
          <w:szCs w:val="28"/>
        </w:rPr>
        <w:t xml:space="preserve">  </w:t>
      </w:r>
      <w:r w:rsidR="00002E61" w:rsidRPr="00002E61">
        <w:rPr>
          <w:rFonts w:ascii="Liberation Serif" w:hAnsi="Liberation Serif"/>
          <w:bCs/>
          <w:sz w:val="28"/>
          <w:szCs w:val="28"/>
        </w:rPr>
        <w:t xml:space="preserve"> участков </w:t>
      </w:r>
      <w:r w:rsidR="00B158DD">
        <w:rPr>
          <w:rFonts w:ascii="Liberation Serif" w:hAnsi="Liberation Serif"/>
          <w:bCs/>
          <w:sz w:val="28"/>
          <w:szCs w:val="28"/>
        </w:rPr>
        <w:t xml:space="preserve"> </w:t>
      </w:r>
      <w:r w:rsidR="00002E61" w:rsidRPr="00002E61">
        <w:rPr>
          <w:rFonts w:ascii="Liberation Serif" w:hAnsi="Liberation Serif"/>
          <w:bCs/>
          <w:sz w:val="28"/>
          <w:szCs w:val="28"/>
        </w:rPr>
        <w:t>на территории</w:t>
      </w:r>
    </w:p>
    <w:p w:rsidR="00002E61" w:rsidRPr="00B158DD" w:rsidRDefault="00002E61" w:rsidP="00B158DD">
      <w:pPr>
        <w:jc w:val="both"/>
        <w:rPr>
          <w:rFonts w:ascii="Liberation Serif" w:hAnsi="Liberation Serif"/>
          <w:bCs/>
          <w:sz w:val="28"/>
          <w:szCs w:val="28"/>
        </w:rPr>
      </w:pPr>
      <w:r w:rsidRPr="00B158DD">
        <w:rPr>
          <w:rFonts w:ascii="Liberation Serif" w:hAnsi="Liberation Serif"/>
          <w:bCs/>
          <w:sz w:val="28"/>
          <w:szCs w:val="28"/>
        </w:rPr>
        <w:t xml:space="preserve">Каменского городского округа на предмет оснащенности технологическим и иным оборудованием, а также на предмет антитеррористической и пожарной безопасности и доступности избирательных участков для избирателей с ограничениями здоровья,  в    срок   с 10 марта 2021 по 31 марта 2021 года. </w:t>
      </w:r>
    </w:p>
    <w:p w:rsidR="00A81F7B" w:rsidRDefault="00A81F7B" w:rsidP="00B158DD">
      <w:pPr>
        <w:pStyle w:val="a8"/>
        <w:numPr>
          <w:ilvl w:val="0"/>
          <w:numId w:val="6"/>
        </w:numPr>
        <w:ind w:hanging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Утвердить:</w:t>
      </w:r>
    </w:p>
    <w:p w:rsidR="008F4E51" w:rsidRPr="00A81F7B" w:rsidRDefault="00A81F7B" w:rsidP="00B158DD">
      <w:pPr>
        <w:pStyle w:val="a8"/>
        <w:numPr>
          <w:ilvl w:val="1"/>
          <w:numId w:val="6"/>
        </w:numPr>
        <w:ind w:hanging="85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Состав </w:t>
      </w:r>
      <w:r w:rsidR="00543886" w:rsidRPr="00A81F7B">
        <w:rPr>
          <w:rFonts w:ascii="Liberation Serif" w:hAnsi="Liberation Serif"/>
          <w:bCs/>
          <w:sz w:val="28"/>
          <w:szCs w:val="28"/>
        </w:rPr>
        <w:t xml:space="preserve">   </w:t>
      </w:r>
      <w:r>
        <w:rPr>
          <w:rFonts w:ascii="Liberation Serif" w:hAnsi="Liberation Serif"/>
          <w:bCs/>
          <w:sz w:val="28"/>
          <w:szCs w:val="28"/>
        </w:rPr>
        <w:t>рабочей</w:t>
      </w:r>
      <w:r w:rsidR="00543886" w:rsidRPr="00A81F7B">
        <w:rPr>
          <w:rFonts w:ascii="Liberation Serif" w:hAnsi="Liberation Serif"/>
          <w:bCs/>
          <w:sz w:val="28"/>
          <w:szCs w:val="28"/>
        </w:rPr>
        <w:t xml:space="preserve">   </w:t>
      </w:r>
      <w:r>
        <w:rPr>
          <w:rFonts w:ascii="Liberation Serif" w:hAnsi="Liberation Serif"/>
          <w:bCs/>
          <w:sz w:val="28"/>
          <w:szCs w:val="28"/>
        </w:rPr>
        <w:t xml:space="preserve"> группы  </w:t>
      </w:r>
      <w:r w:rsidR="008F4E51" w:rsidRPr="00A81F7B">
        <w:rPr>
          <w:rFonts w:ascii="Liberation Serif" w:hAnsi="Liberation Serif"/>
          <w:bCs/>
          <w:sz w:val="28"/>
          <w:szCs w:val="28"/>
        </w:rPr>
        <w:t xml:space="preserve"> по </w:t>
      </w:r>
      <w:r w:rsidR="00543886" w:rsidRPr="00A81F7B">
        <w:rPr>
          <w:rFonts w:ascii="Liberation Serif" w:hAnsi="Liberation Serif"/>
          <w:bCs/>
          <w:sz w:val="28"/>
          <w:szCs w:val="28"/>
        </w:rPr>
        <w:t xml:space="preserve">    </w:t>
      </w:r>
      <w:r w:rsidR="008F4E51" w:rsidRPr="00A81F7B">
        <w:rPr>
          <w:rFonts w:ascii="Liberation Serif" w:hAnsi="Liberation Serif"/>
          <w:bCs/>
          <w:sz w:val="28"/>
          <w:szCs w:val="28"/>
        </w:rPr>
        <w:t>обследованию</w:t>
      </w:r>
      <w:r w:rsidR="00543886" w:rsidRPr="00A81F7B">
        <w:rPr>
          <w:rFonts w:ascii="Liberation Serif" w:hAnsi="Liberation Serif"/>
          <w:bCs/>
          <w:sz w:val="28"/>
          <w:szCs w:val="28"/>
        </w:rPr>
        <w:t xml:space="preserve">         </w:t>
      </w:r>
      <w:r w:rsidR="008F4E51" w:rsidRPr="00A81F7B">
        <w:rPr>
          <w:rFonts w:ascii="Liberation Serif" w:hAnsi="Liberation Serif"/>
          <w:bCs/>
          <w:sz w:val="28"/>
          <w:szCs w:val="28"/>
        </w:rPr>
        <w:t xml:space="preserve"> помещений</w:t>
      </w:r>
    </w:p>
    <w:p w:rsidR="00002E61" w:rsidRDefault="008F4E51" w:rsidP="00002E61">
      <w:pPr>
        <w:jc w:val="both"/>
        <w:rPr>
          <w:rFonts w:ascii="Liberation Serif" w:hAnsi="Liberation Serif"/>
          <w:bCs/>
          <w:sz w:val="28"/>
          <w:szCs w:val="28"/>
        </w:rPr>
      </w:pPr>
      <w:r w:rsidRPr="008F4E51">
        <w:rPr>
          <w:rFonts w:ascii="Liberation Serif" w:hAnsi="Liberation Serif"/>
          <w:bCs/>
          <w:sz w:val="28"/>
          <w:szCs w:val="28"/>
        </w:rPr>
        <w:t>избирательных участков на территории Каменского городского округа</w:t>
      </w:r>
      <w:r w:rsidRPr="008F4E51">
        <w:rPr>
          <w:rFonts w:ascii="Liberation Serif" w:hAnsi="Liberation Serif"/>
          <w:b/>
          <w:bCs/>
          <w:sz w:val="28"/>
          <w:szCs w:val="28"/>
        </w:rPr>
        <w:t xml:space="preserve">  </w:t>
      </w:r>
      <w:r w:rsidRPr="008F4E51">
        <w:rPr>
          <w:rFonts w:ascii="Liberation Serif" w:hAnsi="Liberation Serif"/>
          <w:bCs/>
          <w:sz w:val="28"/>
          <w:szCs w:val="28"/>
        </w:rPr>
        <w:t>на предмет оснащенности технологическим и иным оборудованием, а также на предмет антитеррористической и пожарной безопасности и доступности избирательных участков для избирателей с ограничениями здоровья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="00A81F7B">
        <w:rPr>
          <w:rFonts w:ascii="Liberation Serif" w:hAnsi="Liberation Serif"/>
          <w:bCs/>
          <w:sz w:val="28"/>
          <w:szCs w:val="28"/>
        </w:rPr>
        <w:t xml:space="preserve">             </w:t>
      </w:r>
      <w:r>
        <w:rPr>
          <w:rFonts w:ascii="Liberation Serif" w:hAnsi="Liberation Serif"/>
          <w:bCs/>
          <w:sz w:val="28"/>
          <w:szCs w:val="28"/>
        </w:rPr>
        <w:t>(далее - Рабочая группа)  (</w:t>
      </w:r>
      <w:r w:rsidR="00A81F7B">
        <w:rPr>
          <w:rFonts w:ascii="Liberation Serif" w:hAnsi="Liberation Serif"/>
          <w:bCs/>
          <w:sz w:val="28"/>
          <w:szCs w:val="28"/>
        </w:rPr>
        <w:t>прилагается</w:t>
      </w:r>
      <w:r>
        <w:rPr>
          <w:rFonts w:ascii="Liberation Serif" w:hAnsi="Liberation Serif"/>
          <w:bCs/>
          <w:sz w:val="28"/>
          <w:szCs w:val="28"/>
        </w:rPr>
        <w:t>)</w:t>
      </w:r>
      <w:r w:rsidR="0003149C">
        <w:rPr>
          <w:rFonts w:ascii="Liberation Serif" w:hAnsi="Liberation Serif"/>
          <w:bCs/>
          <w:sz w:val="28"/>
          <w:szCs w:val="28"/>
        </w:rPr>
        <w:t>.</w:t>
      </w:r>
    </w:p>
    <w:p w:rsidR="00B158DD" w:rsidRPr="00B158DD" w:rsidRDefault="00002E61" w:rsidP="00B158DD">
      <w:pPr>
        <w:pStyle w:val="a8"/>
        <w:numPr>
          <w:ilvl w:val="1"/>
          <w:numId w:val="6"/>
        </w:numPr>
        <w:ind w:hanging="858"/>
        <w:jc w:val="both"/>
        <w:rPr>
          <w:rFonts w:ascii="Liberation Serif" w:hAnsi="Liberation Serif"/>
          <w:bCs/>
          <w:sz w:val="28"/>
          <w:szCs w:val="28"/>
        </w:rPr>
      </w:pPr>
      <w:r w:rsidRPr="00B158DD">
        <w:rPr>
          <w:rFonts w:ascii="Liberation Serif" w:hAnsi="Liberation Serif"/>
          <w:bCs/>
          <w:sz w:val="28"/>
          <w:szCs w:val="28"/>
        </w:rPr>
        <w:t xml:space="preserve">Рабочей    группе </w:t>
      </w:r>
      <w:r w:rsidR="00B158DD">
        <w:rPr>
          <w:rFonts w:ascii="Liberation Serif" w:hAnsi="Liberation Serif"/>
          <w:bCs/>
          <w:sz w:val="28"/>
          <w:szCs w:val="28"/>
        </w:rPr>
        <w:t xml:space="preserve">   </w:t>
      </w:r>
      <w:r w:rsidRPr="00B158DD">
        <w:rPr>
          <w:rFonts w:ascii="Liberation Serif" w:hAnsi="Liberation Serif"/>
          <w:bCs/>
          <w:sz w:val="28"/>
          <w:szCs w:val="28"/>
        </w:rPr>
        <w:t xml:space="preserve">особое </w:t>
      </w:r>
      <w:r w:rsidR="00B158DD">
        <w:rPr>
          <w:rFonts w:ascii="Liberation Serif" w:hAnsi="Liberation Serif"/>
          <w:bCs/>
          <w:sz w:val="28"/>
          <w:szCs w:val="28"/>
        </w:rPr>
        <w:t xml:space="preserve">     </w:t>
      </w:r>
      <w:r w:rsidRPr="00B158DD">
        <w:rPr>
          <w:rFonts w:ascii="Liberation Serif" w:hAnsi="Liberation Serif"/>
          <w:bCs/>
          <w:sz w:val="28"/>
          <w:szCs w:val="28"/>
        </w:rPr>
        <w:t>внимание</w:t>
      </w:r>
      <w:r w:rsidR="00B158DD">
        <w:rPr>
          <w:rFonts w:ascii="Liberation Serif" w:hAnsi="Liberation Serif"/>
          <w:bCs/>
          <w:sz w:val="28"/>
          <w:szCs w:val="28"/>
        </w:rPr>
        <w:t xml:space="preserve">    </w:t>
      </w:r>
      <w:r w:rsidRPr="00B158DD">
        <w:rPr>
          <w:rFonts w:ascii="Liberation Serif" w:hAnsi="Liberation Serif"/>
          <w:bCs/>
          <w:sz w:val="28"/>
          <w:szCs w:val="28"/>
        </w:rPr>
        <w:t xml:space="preserve"> уделить </w:t>
      </w:r>
      <w:r w:rsidR="00B158DD">
        <w:rPr>
          <w:rFonts w:ascii="Liberation Serif" w:hAnsi="Liberation Serif"/>
          <w:bCs/>
          <w:sz w:val="28"/>
          <w:szCs w:val="28"/>
        </w:rPr>
        <w:t xml:space="preserve">    </w:t>
      </w:r>
      <w:r w:rsidRPr="00B158DD">
        <w:rPr>
          <w:rFonts w:ascii="Liberation Serif" w:hAnsi="Liberation Serif"/>
          <w:bCs/>
          <w:sz w:val="28"/>
          <w:szCs w:val="28"/>
        </w:rPr>
        <w:t>следующим</w:t>
      </w:r>
    </w:p>
    <w:p w:rsidR="00002E61" w:rsidRPr="00B158DD" w:rsidRDefault="00002E61" w:rsidP="00B158DD">
      <w:pPr>
        <w:jc w:val="both"/>
        <w:rPr>
          <w:rFonts w:ascii="Liberation Serif" w:hAnsi="Liberation Serif"/>
          <w:bCs/>
          <w:sz w:val="28"/>
          <w:szCs w:val="28"/>
        </w:rPr>
      </w:pPr>
      <w:r w:rsidRPr="00B158DD">
        <w:rPr>
          <w:rFonts w:ascii="Liberation Serif" w:hAnsi="Liberation Serif"/>
          <w:bCs/>
          <w:sz w:val="28"/>
          <w:szCs w:val="28"/>
        </w:rPr>
        <w:t xml:space="preserve">избирательным участкам: № 402, № 406, № 407, № 409, № 412, № 413, </w:t>
      </w:r>
      <w:r w:rsidR="00FD6796">
        <w:rPr>
          <w:rFonts w:ascii="Liberation Serif" w:hAnsi="Liberation Serif"/>
          <w:bCs/>
          <w:sz w:val="28"/>
          <w:szCs w:val="28"/>
        </w:rPr>
        <w:t xml:space="preserve">         </w:t>
      </w:r>
      <w:r w:rsidRPr="00B158DD">
        <w:rPr>
          <w:rFonts w:ascii="Liberation Serif" w:hAnsi="Liberation Serif"/>
          <w:bCs/>
          <w:sz w:val="28"/>
          <w:szCs w:val="28"/>
        </w:rPr>
        <w:t>№ 416, № 417, № 421,  № 424, № 428, № 431.</w:t>
      </w:r>
    </w:p>
    <w:p w:rsidR="00A81F7B" w:rsidRPr="00002E61" w:rsidRDefault="00A81F7B" w:rsidP="00B158DD">
      <w:pPr>
        <w:pStyle w:val="a8"/>
        <w:numPr>
          <w:ilvl w:val="1"/>
          <w:numId w:val="6"/>
        </w:numPr>
        <w:ind w:hanging="858"/>
        <w:jc w:val="both"/>
        <w:rPr>
          <w:rFonts w:ascii="Liberation Serif" w:hAnsi="Liberation Serif"/>
          <w:bCs/>
          <w:sz w:val="28"/>
          <w:szCs w:val="28"/>
        </w:rPr>
      </w:pPr>
      <w:r w:rsidRPr="00002E61">
        <w:rPr>
          <w:rFonts w:ascii="Liberation Serif" w:hAnsi="Liberation Serif"/>
          <w:bCs/>
          <w:sz w:val="28"/>
          <w:szCs w:val="28"/>
        </w:rPr>
        <w:t>График    обследования    избирательных  участков на территории</w:t>
      </w:r>
    </w:p>
    <w:p w:rsidR="00A81F7B" w:rsidRPr="008F4E51" w:rsidRDefault="00A81F7B" w:rsidP="008F4E51">
      <w:pPr>
        <w:jc w:val="both"/>
        <w:rPr>
          <w:rFonts w:ascii="Liberation Serif" w:hAnsi="Liberation Serif"/>
          <w:bCs/>
          <w:sz w:val="28"/>
          <w:szCs w:val="28"/>
        </w:rPr>
      </w:pPr>
      <w:r w:rsidRPr="00A81F7B">
        <w:rPr>
          <w:rFonts w:ascii="Liberation Serif" w:hAnsi="Liberation Serif"/>
          <w:bCs/>
          <w:sz w:val="28"/>
          <w:szCs w:val="28"/>
        </w:rPr>
        <w:t>Каменского городского округа (</w:t>
      </w:r>
      <w:r>
        <w:rPr>
          <w:rFonts w:ascii="Liberation Serif" w:hAnsi="Liberation Serif"/>
          <w:bCs/>
          <w:sz w:val="28"/>
          <w:szCs w:val="28"/>
        </w:rPr>
        <w:t>прилагается</w:t>
      </w:r>
      <w:r w:rsidRPr="00A81F7B">
        <w:rPr>
          <w:rFonts w:ascii="Liberation Serif" w:hAnsi="Liberation Serif"/>
          <w:bCs/>
          <w:sz w:val="28"/>
          <w:szCs w:val="28"/>
        </w:rPr>
        <w:t>).</w:t>
      </w:r>
    </w:p>
    <w:p w:rsidR="00FF0D08" w:rsidRDefault="00FF0D08" w:rsidP="00FF0D08">
      <w:pPr>
        <w:tabs>
          <w:tab w:val="left" w:pos="567"/>
        </w:tabs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  <w:t>3. Главам сельских администраций Каменского городского округа обеспечить доступ в вышеуказанные избирательные участки.</w:t>
      </w:r>
    </w:p>
    <w:p w:rsidR="00A51CA7" w:rsidRPr="0054467C" w:rsidRDefault="00FF0D08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46940" w:rsidRPr="0054467C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настоящее </w:t>
      </w:r>
      <w:r w:rsidR="00B158DD">
        <w:rPr>
          <w:rFonts w:ascii="Liberation Serif" w:hAnsi="Liberation Serif" w:cs="Times New Roman"/>
          <w:sz w:val="28"/>
          <w:szCs w:val="28"/>
        </w:rPr>
        <w:t xml:space="preserve">распоряжение 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на официальном сайте </w:t>
      </w:r>
      <w:r w:rsidR="00FF753A" w:rsidRPr="0054467C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54467C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54467C" w:rsidRDefault="00FF0D08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51CA7" w:rsidRPr="0054467C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FD6796">
        <w:rPr>
          <w:rFonts w:ascii="Liberation Serif" w:hAnsi="Liberation Serif" w:cs="Times New Roman"/>
          <w:sz w:val="28"/>
          <w:szCs w:val="28"/>
        </w:rPr>
        <w:t>распоряжения</w:t>
      </w:r>
      <w:r w:rsidR="00B158DD">
        <w:rPr>
          <w:rFonts w:ascii="Liberation Serif" w:hAnsi="Liberation Serif" w:cs="Times New Roman"/>
          <w:sz w:val="28"/>
          <w:szCs w:val="28"/>
        </w:rPr>
        <w:t xml:space="preserve"> 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</w:t>
      </w:r>
      <w:r w:rsidR="00AF6C47" w:rsidRPr="0054467C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9726B5" w:rsidRPr="0054467C" w:rsidRDefault="009726B5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543886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54467C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p w:rsidR="00543886" w:rsidRPr="004D476B" w:rsidRDefault="00543886" w:rsidP="00E93C56">
      <w:pPr>
        <w:ind w:left="4248" w:firstLine="708"/>
        <w:rPr>
          <w:rFonts w:ascii="Liberation Serif" w:hAnsi="Liberation Serif"/>
          <w:sz w:val="28"/>
          <w:szCs w:val="28"/>
        </w:rPr>
      </w:pPr>
      <w:r w:rsidRPr="004D476B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543886" w:rsidRPr="004D476B" w:rsidRDefault="00B158DD" w:rsidP="00E93C56">
      <w:pPr>
        <w:ind w:left="4248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Распоряжением </w:t>
      </w:r>
      <w:r w:rsidR="00543886" w:rsidRPr="004D476B">
        <w:rPr>
          <w:rFonts w:ascii="Liberation Serif" w:hAnsi="Liberation Serif"/>
          <w:sz w:val="28"/>
          <w:szCs w:val="28"/>
        </w:rPr>
        <w:t xml:space="preserve"> Главы Каменского </w:t>
      </w:r>
    </w:p>
    <w:p w:rsidR="00543886" w:rsidRPr="004D476B" w:rsidRDefault="00543886" w:rsidP="00E93C56">
      <w:pPr>
        <w:ind w:left="4248" w:firstLine="708"/>
        <w:rPr>
          <w:rFonts w:ascii="Liberation Serif" w:hAnsi="Liberation Serif"/>
          <w:sz w:val="28"/>
          <w:szCs w:val="28"/>
        </w:rPr>
      </w:pPr>
      <w:r w:rsidRPr="004D476B">
        <w:rPr>
          <w:rFonts w:ascii="Liberation Serif" w:hAnsi="Liberation Serif"/>
          <w:sz w:val="28"/>
          <w:szCs w:val="28"/>
        </w:rPr>
        <w:t>городского округа</w:t>
      </w:r>
    </w:p>
    <w:p w:rsidR="00543886" w:rsidRDefault="00543886" w:rsidP="00E93C56">
      <w:pPr>
        <w:ind w:left="495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1A35D3">
        <w:rPr>
          <w:rFonts w:ascii="Liberation Serif" w:hAnsi="Liberation Serif"/>
          <w:sz w:val="28"/>
          <w:szCs w:val="28"/>
        </w:rPr>
        <w:t>01.03.2021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1A35D3">
        <w:rPr>
          <w:rFonts w:ascii="Liberation Serif" w:hAnsi="Liberation Serif"/>
          <w:sz w:val="28"/>
          <w:szCs w:val="28"/>
        </w:rPr>
        <w:t>20</w:t>
      </w:r>
    </w:p>
    <w:p w:rsidR="00E93C56" w:rsidRDefault="00002E61" w:rsidP="00E93C56">
      <w:pPr>
        <w:pStyle w:val="1"/>
        <w:spacing w:before="0"/>
        <w:ind w:left="4248" w:firstLine="708"/>
        <w:contextualSpacing/>
        <w:jc w:val="both"/>
        <w:rPr>
          <w:rFonts w:ascii="Liberation Serif" w:hAnsi="Liberation Serif"/>
          <w:b w:val="0"/>
          <w:iCs/>
          <w:color w:val="auto"/>
        </w:rPr>
      </w:pPr>
      <w:r>
        <w:rPr>
          <w:rFonts w:ascii="Liberation Serif" w:hAnsi="Liberation Serif"/>
          <w:b w:val="0"/>
          <w:iCs/>
          <w:color w:val="auto"/>
        </w:rPr>
        <w:t xml:space="preserve">«Об </w:t>
      </w:r>
      <w:r w:rsidR="00E93C56" w:rsidRPr="00E93C56">
        <w:rPr>
          <w:rFonts w:ascii="Liberation Serif" w:hAnsi="Liberation Serif"/>
          <w:b w:val="0"/>
          <w:iCs/>
          <w:color w:val="auto"/>
        </w:rPr>
        <w:t>обследовани</w:t>
      </w:r>
      <w:r>
        <w:rPr>
          <w:rFonts w:ascii="Liberation Serif" w:hAnsi="Liberation Serif"/>
          <w:b w:val="0"/>
          <w:iCs/>
          <w:color w:val="auto"/>
        </w:rPr>
        <w:t xml:space="preserve">и </w:t>
      </w:r>
      <w:proofErr w:type="gramStart"/>
      <w:r w:rsidR="00E93C56" w:rsidRPr="00E93C56">
        <w:rPr>
          <w:rFonts w:ascii="Liberation Serif" w:hAnsi="Liberation Serif"/>
          <w:b w:val="0"/>
          <w:iCs/>
          <w:color w:val="auto"/>
        </w:rPr>
        <w:t>избирательных</w:t>
      </w:r>
      <w:proofErr w:type="gramEnd"/>
    </w:p>
    <w:p w:rsidR="00E93C56" w:rsidRDefault="00E93C56" w:rsidP="00E93C56">
      <w:pPr>
        <w:pStyle w:val="1"/>
        <w:spacing w:before="0"/>
        <w:ind w:left="4248" w:firstLine="708"/>
        <w:contextualSpacing/>
        <w:jc w:val="both"/>
        <w:rPr>
          <w:rFonts w:ascii="Liberation Serif" w:hAnsi="Liberation Serif"/>
          <w:b w:val="0"/>
          <w:iCs/>
          <w:color w:val="auto"/>
        </w:rPr>
      </w:pPr>
      <w:r w:rsidRPr="00E93C56">
        <w:rPr>
          <w:rFonts w:ascii="Liberation Serif" w:hAnsi="Liberation Serif"/>
          <w:b w:val="0"/>
          <w:iCs/>
          <w:color w:val="auto"/>
        </w:rPr>
        <w:t>участков на территории Каменского</w:t>
      </w:r>
    </w:p>
    <w:p w:rsidR="00E93C56" w:rsidRDefault="00E93C56" w:rsidP="00E93C56">
      <w:pPr>
        <w:pStyle w:val="1"/>
        <w:spacing w:before="0"/>
        <w:ind w:left="4248" w:firstLine="708"/>
        <w:contextualSpacing/>
        <w:jc w:val="both"/>
        <w:rPr>
          <w:rFonts w:ascii="Liberation Serif" w:hAnsi="Liberation Serif"/>
          <w:b w:val="0"/>
          <w:iCs/>
          <w:color w:val="auto"/>
        </w:rPr>
      </w:pPr>
      <w:r w:rsidRPr="00E93C56">
        <w:rPr>
          <w:rFonts w:ascii="Liberation Serif" w:hAnsi="Liberation Serif"/>
          <w:b w:val="0"/>
          <w:iCs/>
          <w:color w:val="auto"/>
        </w:rPr>
        <w:t>городского округа</w:t>
      </w:r>
      <w:r>
        <w:rPr>
          <w:rFonts w:ascii="Liberation Serif" w:hAnsi="Liberation Serif"/>
          <w:b w:val="0"/>
          <w:iCs/>
          <w:color w:val="auto"/>
        </w:rPr>
        <w:t>»</w:t>
      </w:r>
    </w:p>
    <w:p w:rsidR="00E93C56" w:rsidRPr="00E93C56" w:rsidRDefault="00E93C56" w:rsidP="00E93C56"/>
    <w:p w:rsidR="00E93C56" w:rsidRDefault="00E93C56" w:rsidP="00543886">
      <w:pPr>
        <w:ind w:left="4956"/>
        <w:rPr>
          <w:rFonts w:ascii="Liberation Serif" w:hAnsi="Liberation Serif"/>
          <w:sz w:val="28"/>
          <w:szCs w:val="28"/>
        </w:rPr>
      </w:pPr>
    </w:p>
    <w:p w:rsidR="00E93C56" w:rsidRDefault="00E93C56" w:rsidP="00E93C56">
      <w:pPr>
        <w:pStyle w:val="a8"/>
        <w:ind w:left="1275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Состав Рабочей группы </w:t>
      </w:r>
      <w:r w:rsidRPr="008F4E51">
        <w:rPr>
          <w:rFonts w:ascii="Liberation Serif" w:hAnsi="Liberation Serif"/>
          <w:bCs/>
          <w:sz w:val="28"/>
          <w:szCs w:val="28"/>
        </w:rPr>
        <w:t xml:space="preserve">по 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8F4E51">
        <w:rPr>
          <w:rFonts w:ascii="Liberation Serif" w:hAnsi="Liberation Serif"/>
          <w:bCs/>
          <w:sz w:val="28"/>
          <w:szCs w:val="28"/>
        </w:rPr>
        <w:t>обследованию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8F4E51">
        <w:rPr>
          <w:rFonts w:ascii="Liberation Serif" w:hAnsi="Liberation Serif"/>
          <w:bCs/>
          <w:sz w:val="28"/>
          <w:szCs w:val="28"/>
        </w:rPr>
        <w:t xml:space="preserve"> помещений</w:t>
      </w:r>
    </w:p>
    <w:p w:rsidR="00E93C56" w:rsidRPr="004D476B" w:rsidRDefault="00E93C56" w:rsidP="00E93C56">
      <w:pPr>
        <w:jc w:val="center"/>
        <w:rPr>
          <w:rFonts w:ascii="Liberation Serif" w:hAnsi="Liberation Serif"/>
          <w:sz w:val="28"/>
          <w:szCs w:val="28"/>
        </w:rPr>
      </w:pPr>
      <w:r w:rsidRPr="008F4E51">
        <w:rPr>
          <w:rFonts w:ascii="Liberation Serif" w:hAnsi="Liberation Serif"/>
          <w:bCs/>
          <w:sz w:val="28"/>
          <w:szCs w:val="28"/>
        </w:rPr>
        <w:t>избирательных участков на территории Каменского городского округа</w:t>
      </w:r>
      <w:r w:rsidRPr="008F4E51">
        <w:rPr>
          <w:rFonts w:ascii="Liberation Serif" w:hAnsi="Liberation Serif"/>
          <w:b/>
          <w:bCs/>
          <w:sz w:val="28"/>
          <w:szCs w:val="28"/>
        </w:rPr>
        <w:t xml:space="preserve">  </w:t>
      </w:r>
      <w:r w:rsidRPr="008F4E51">
        <w:rPr>
          <w:rFonts w:ascii="Liberation Serif" w:hAnsi="Liberation Serif"/>
          <w:bCs/>
          <w:sz w:val="28"/>
          <w:szCs w:val="28"/>
        </w:rPr>
        <w:t>на предмет оснащенности технологическим и иным оборудованием, а также на предмет антитеррористической и пожарной безопасности и доступности избирательных участков для избирателей с ограничениями здоровья</w:t>
      </w:r>
    </w:p>
    <w:p w:rsidR="00543886" w:rsidRDefault="00543886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3C56" w:rsidRPr="00F324D5" w:rsidTr="000E3B9F">
        <w:tc>
          <w:tcPr>
            <w:tcW w:w="4785" w:type="dxa"/>
          </w:tcPr>
          <w:p w:rsidR="00E93C56" w:rsidRPr="00F324D5" w:rsidRDefault="00A81F7B" w:rsidP="00FB65E6">
            <w:pPr>
              <w:rPr>
                <w:rFonts w:ascii="Liberation Serif" w:hAnsi="Liberation Serif"/>
                <w:sz w:val="28"/>
                <w:szCs w:val="28"/>
              </w:rPr>
            </w:pPr>
            <w:r w:rsidRPr="00F324D5">
              <w:rPr>
                <w:rFonts w:ascii="Liberation Serif" w:hAnsi="Liberation Serif"/>
                <w:sz w:val="28"/>
                <w:szCs w:val="28"/>
              </w:rPr>
              <w:t>Балакина Елена Геннадьевна</w:t>
            </w:r>
          </w:p>
        </w:tc>
        <w:tc>
          <w:tcPr>
            <w:tcW w:w="4786" w:type="dxa"/>
          </w:tcPr>
          <w:p w:rsidR="00E93C56" w:rsidRPr="00F324D5" w:rsidRDefault="00450636" w:rsidP="00FB649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324D5">
              <w:rPr>
                <w:rFonts w:ascii="Liberation Serif" w:hAnsi="Liberation Serif"/>
                <w:sz w:val="28"/>
                <w:szCs w:val="28"/>
              </w:rPr>
              <w:t>- з</w:t>
            </w:r>
            <w:r w:rsidR="00A81F7B" w:rsidRPr="00F324D5">
              <w:rPr>
                <w:rFonts w:ascii="Liberation Serif" w:hAnsi="Liberation Serif"/>
                <w:sz w:val="28"/>
                <w:szCs w:val="28"/>
              </w:rPr>
              <w:t>аместитель Главы Администрации по вопросам организации управления и социальной политике</w:t>
            </w:r>
            <w:r w:rsidR="00E93C56" w:rsidRPr="00F324D5">
              <w:rPr>
                <w:rFonts w:ascii="Liberation Serif" w:hAnsi="Liberation Serif"/>
                <w:color w:val="000000"/>
                <w:sz w:val="28"/>
                <w:szCs w:val="28"/>
              </w:rPr>
              <w:t>, руководитель Рабочей группы</w:t>
            </w:r>
          </w:p>
        </w:tc>
      </w:tr>
      <w:tr w:rsidR="00E93C56" w:rsidRPr="00F324D5" w:rsidTr="000E3B9F">
        <w:tc>
          <w:tcPr>
            <w:tcW w:w="4785" w:type="dxa"/>
          </w:tcPr>
          <w:p w:rsidR="00E93C56" w:rsidRPr="00F324D5" w:rsidRDefault="00FB65E6" w:rsidP="00FB649D">
            <w:pPr>
              <w:rPr>
                <w:rFonts w:ascii="Liberation Serif" w:hAnsi="Liberation Serif"/>
                <w:sz w:val="28"/>
                <w:szCs w:val="28"/>
              </w:rPr>
            </w:pPr>
            <w:r w:rsidRPr="00F324D5">
              <w:rPr>
                <w:rFonts w:ascii="Liberation Serif" w:hAnsi="Liberation Serif"/>
                <w:sz w:val="28"/>
                <w:szCs w:val="28"/>
              </w:rPr>
              <w:t>Семенова Екатерина Алексеевна</w:t>
            </w:r>
          </w:p>
        </w:tc>
        <w:tc>
          <w:tcPr>
            <w:tcW w:w="4786" w:type="dxa"/>
          </w:tcPr>
          <w:p w:rsidR="00E93C56" w:rsidRPr="00F324D5" w:rsidRDefault="00450636" w:rsidP="00FB649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324D5">
              <w:rPr>
                <w:rFonts w:ascii="Liberation Serif" w:hAnsi="Liberation Serif"/>
                <w:sz w:val="28"/>
                <w:szCs w:val="28"/>
              </w:rPr>
              <w:t>- в</w:t>
            </w:r>
            <w:r w:rsidR="00A81F7B" w:rsidRPr="00F324D5">
              <w:rPr>
                <w:rFonts w:ascii="Liberation Serif" w:hAnsi="Liberation Serif"/>
                <w:sz w:val="28"/>
                <w:szCs w:val="28"/>
              </w:rPr>
              <w:t xml:space="preserve">едущий специалист Администрации </w:t>
            </w:r>
            <w:r w:rsidR="00E93C56" w:rsidRPr="00F324D5">
              <w:rPr>
                <w:rFonts w:ascii="Liberation Serif" w:hAnsi="Liberation Serif"/>
                <w:sz w:val="28"/>
                <w:szCs w:val="28"/>
              </w:rPr>
              <w:t>Каменского городского округа, секретарь Рабочей группы</w:t>
            </w:r>
          </w:p>
        </w:tc>
      </w:tr>
      <w:tr w:rsidR="00E93C56" w:rsidRPr="00F324D5" w:rsidTr="000E3B9F">
        <w:tc>
          <w:tcPr>
            <w:tcW w:w="4785" w:type="dxa"/>
          </w:tcPr>
          <w:p w:rsidR="00E93C56" w:rsidRPr="00F2685E" w:rsidRDefault="00E93C56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2685E">
              <w:rPr>
                <w:rFonts w:ascii="Liberation Serif" w:hAnsi="Liberation Serif" w:cs="Times New Roman"/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4786" w:type="dxa"/>
          </w:tcPr>
          <w:p w:rsidR="00E93C56" w:rsidRPr="00F324D5" w:rsidRDefault="00E93C56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93C56" w:rsidRPr="00F324D5" w:rsidTr="000E3B9F">
        <w:tc>
          <w:tcPr>
            <w:tcW w:w="4785" w:type="dxa"/>
          </w:tcPr>
          <w:p w:rsidR="00E93C56" w:rsidRPr="00F324D5" w:rsidRDefault="00FB65E6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 xml:space="preserve">Аверинский  Василий Валерьевич </w:t>
            </w:r>
          </w:p>
        </w:tc>
        <w:tc>
          <w:tcPr>
            <w:tcW w:w="4786" w:type="dxa"/>
          </w:tcPr>
          <w:p w:rsidR="00F324D5" w:rsidRDefault="00FB65E6" w:rsidP="00127ECC">
            <w:pPr>
              <w:pStyle w:val="ConsPlusNormal"/>
              <w:ind w:firstLine="0"/>
              <w:jc w:val="both"/>
              <w:rPr>
                <w:rStyle w:val="a9"/>
                <w:rFonts w:ascii="Liberation Serif" w:hAnsi="Liberation Serif" w:cs="Times New Roman"/>
                <w:b w:val="0"/>
                <w:sz w:val="28"/>
                <w:szCs w:val="28"/>
                <w:shd w:val="clear" w:color="auto" w:fill="FFFFFF"/>
              </w:rPr>
            </w:pPr>
            <w:r w:rsidRPr="00F324D5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- </w:t>
            </w: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</w:t>
            </w:r>
            <w:r w:rsidRPr="00F324D5">
              <w:rPr>
                <w:rStyle w:val="a9"/>
                <w:rFonts w:ascii="Liberation Serif" w:hAnsi="Liberation Serif" w:cs="Times New Roman"/>
                <w:b w:val="0"/>
                <w:sz w:val="28"/>
                <w:szCs w:val="28"/>
                <w:shd w:val="clear" w:color="auto" w:fill="FFFFFF"/>
              </w:rPr>
              <w:t>Отдела надзорной деятельности г. Каменска-Уральского, Каменского городского округа Управления надзорной деятельности и профилактической работы Главного управления МЧС России по Свердловской области</w:t>
            </w:r>
            <w:r w:rsidR="00F324D5">
              <w:rPr>
                <w:rStyle w:val="a9"/>
                <w:rFonts w:ascii="Liberation Serif" w:hAnsi="Liberation Serif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93C56" w:rsidRPr="00F324D5" w:rsidRDefault="00F324D5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Style w:val="a9"/>
                <w:rFonts w:ascii="Liberation Serif" w:hAnsi="Liberation Serif" w:cs="Times New Roman"/>
                <w:b w:val="0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0E3B9F" w:rsidRPr="00F324D5" w:rsidTr="000E3B9F">
        <w:tc>
          <w:tcPr>
            <w:tcW w:w="4785" w:type="dxa"/>
          </w:tcPr>
          <w:p w:rsidR="000E3B9F" w:rsidRPr="00F324D5" w:rsidRDefault="000E3B9F" w:rsidP="00FB649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Аргучинский  Владислав Викторович</w:t>
            </w:r>
          </w:p>
        </w:tc>
        <w:tc>
          <w:tcPr>
            <w:tcW w:w="4786" w:type="dxa"/>
          </w:tcPr>
          <w:p w:rsidR="000E3B9F" w:rsidRPr="00F324D5" w:rsidRDefault="000E3B9F" w:rsidP="00FB649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- глава Колчеданской сельской администрации</w:t>
            </w:r>
          </w:p>
        </w:tc>
      </w:tr>
      <w:tr w:rsidR="000E3B9F" w:rsidRPr="00F324D5" w:rsidTr="000E3B9F">
        <w:tc>
          <w:tcPr>
            <w:tcW w:w="4785" w:type="dxa"/>
          </w:tcPr>
          <w:p w:rsidR="000E3B9F" w:rsidRPr="00F324D5" w:rsidRDefault="000E3B9F" w:rsidP="00FB649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Брюхов Сергей Владимирович</w:t>
            </w:r>
          </w:p>
        </w:tc>
        <w:tc>
          <w:tcPr>
            <w:tcW w:w="4786" w:type="dxa"/>
          </w:tcPr>
          <w:p w:rsidR="000E3B9F" w:rsidRPr="00F324D5" w:rsidRDefault="000E3B9F" w:rsidP="00FB649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- глава Клевакинской сельской администрации</w:t>
            </w:r>
          </w:p>
        </w:tc>
      </w:tr>
      <w:tr w:rsidR="00FB65E6" w:rsidRPr="00F324D5" w:rsidTr="000E3B9F">
        <w:tc>
          <w:tcPr>
            <w:tcW w:w="4785" w:type="dxa"/>
          </w:tcPr>
          <w:p w:rsidR="00FB65E6" w:rsidRPr="00F324D5" w:rsidRDefault="00FB65E6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Воробьева Виктория Викторовна</w:t>
            </w:r>
          </w:p>
        </w:tc>
        <w:tc>
          <w:tcPr>
            <w:tcW w:w="4786" w:type="dxa"/>
          </w:tcPr>
          <w:p w:rsidR="00FB65E6" w:rsidRPr="00F324D5" w:rsidRDefault="00FB65E6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- </w:t>
            </w:r>
            <w:r w:rsidR="000E3B9F" w:rsidRPr="00F324D5">
              <w:rPr>
                <w:rFonts w:ascii="Liberation Serif" w:hAnsi="Liberation Serif" w:cs="Times New Roman"/>
                <w:sz w:val="28"/>
                <w:szCs w:val="28"/>
              </w:rPr>
              <w:t>глава</w:t>
            </w:r>
            <w:r w:rsidR="000E3B9F" w:rsidRPr="00F324D5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</w:t>
            </w:r>
            <w:r w:rsidR="000E3B9F" w:rsidRPr="00F324D5">
              <w:rPr>
                <w:rFonts w:ascii="Liberation Serif" w:hAnsi="Liberation Serif" w:cs="Times New Roman"/>
                <w:sz w:val="28"/>
                <w:szCs w:val="28"/>
              </w:rPr>
              <w:t>Маминской сельской администрации</w:t>
            </w:r>
          </w:p>
        </w:tc>
      </w:tr>
      <w:tr w:rsidR="000E3B9F" w:rsidRPr="00F324D5" w:rsidTr="000E3B9F">
        <w:tc>
          <w:tcPr>
            <w:tcW w:w="4785" w:type="dxa"/>
          </w:tcPr>
          <w:p w:rsidR="000E3B9F" w:rsidRPr="00F324D5" w:rsidRDefault="00F2685E" w:rsidP="00FB649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Голубцова Юлия Яхия</w:t>
            </w:r>
            <w:r w:rsidR="000E3B9F" w:rsidRPr="00F324D5">
              <w:rPr>
                <w:rFonts w:ascii="Liberation Serif" w:hAnsi="Liberation Serif" w:cs="Times New Roman"/>
                <w:sz w:val="28"/>
                <w:szCs w:val="28"/>
              </w:rPr>
              <w:t>вна</w:t>
            </w:r>
          </w:p>
        </w:tc>
        <w:tc>
          <w:tcPr>
            <w:tcW w:w="4786" w:type="dxa"/>
          </w:tcPr>
          <w:p w:rsidR="000E3B9F" w:rsidRPr="00F324D5" w:rsidRDefault="000E3B9F" w:rsidP="00FB649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F2685E">
              <w:rPr>
                <w:rFonts w:ascii="Liberation Serif" w:hAnsi="Liberation Serif" w:cs="Times New Roman"/>
                <w:sz w:val="28"/>
                <w:szCs w:val="28"/>
              </w:rPr>
              <w:t>и.о. главы</w:t>
            </w: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 xml:space="preserve"> Черемховской сельской администрации</w:t>
            </w:r>
          </w:p>
        </w:tc>
      </w:tr>
      <w:tr w:rsidR="000E3B9F" w:rsidRPr="00F324D5" w:rsidTr="000E3B9F">
        <w:tc>
          <w:tcPr>
            <w:tcW w:w="4785" w:type="dxa"/>
          </w:tcPr>
          <w:p w:rsidR="000E3B9F" w:rsidRPr="00F324D5" w:rsidRDefault="000E3B9F" w:rsidP="00FB649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 xml:space="preserve">Едигарев Рудольф  Васильевич </w:t>
            </w:r>
          </w:p>
        </w:tc>
        <w:tc>
          <w:tcPr>
            <w:tcW w:w="4786" w:type="dxa"/>
          </w:tcPr>
          <w:p w:rsidR="000E3B9F" w:rsidRPr="00F324D5" w:rsidRDefault="000E3B9F" w:rsidP="00FB649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- глава Сосновской сельской администрации</w:t>
            </w:r>
          </w:p>
        </w:tc>
      </w:tr>
      <w:tr w:rsidR="000E3B9F" w:rsidRPr="00F324D5" w:rsidTr="000E3B9F">
        <w:tc>
          <w:tcPr>
            <w:tcW w:w="4785" w:type="dxa"/>
          </w:tcPr>
          <w:p w:rsidR="000E3B9F" w:rsidRPr="00F324D5" w:rsidRDefault="000E3B9F" w:rsidP="00FB649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Кузьмин Владимир Владимирович</w:t>
            </w:r>
          </w:p>
        </w:tc>
        <w:tc>
          <w:tcPr>
            <w:tcW w:w="4786" w:type="dxa"/>
          </w:tcPr>
          <w:p w:rsidR="000E3B9F" w:rsidRPr="00F324D5" w:rsidRDefault="000E3B9F" w:rsidP="00FB649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- глава Новоисетской сельской администрации</w:t>
            </w:r>
          </w:p>
        </w:tc>
      </w:tr>
    </w:tbl>
    <w:p w:rsidR="00B158DD" w:rsidRDefault="00B158DD" w:rsidP="00F324D5">
      <w:pPr>
        <w:jc w:val="center"/>
      </w:pPr>
    </w:p>
    <w:p w:rsidR="00F324D5" w:rsidRDefault="00F324D5" w:rsidP="00F324D5">
      <w:pPr>
        <w:jc w:val="center"/>
      </w:pPr>
      <w:r>
        <w:lastRenderedPageBreak/>
        <w:t>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81F7B" w:rsidRPr="00F324D5" w:rsidTr="000E3B9F">
        <w:tc>
          <w:tcPr>
            <w:tcW w:w="4785" w:type="dxa"/>
          </w:tcPr>
          <w:p w:rsidR="00A81F7B" w:rsidRPr="00F324D5" w:rsidRDefault="00A81F7B" w:rsidP="00AF7D45">
            <w:pPr>
              <w:rPr>
                <w:rFonts w:ascii="Liberation Serif" w:hAnsi="Liberation Serif"/>
                <w:sz w:val="28"/>
                <w:szCs w:val="28"/>
              </w:rPr>
            </w:pPr>
            <w:r w:rsidRPr="00F324D5">
              <w:rPr>
                <w:rFonts w:ascii="Liberation Serif" w:hAnsi="Liberation Serif"/>
                <w:sz w:val="28"/>
                <w:szCs w:val="28"/>
              </w:rPr>
              <w:t>Озорнина Алена Александровна</w:t>
            </w:r>
          </w:p>
        </w:tc>
        <w:tc>
          <w:tcPr>
            <w:tcW w:w="4786" w:type="dxa"/>
          </w:tcPr>
          <w:p w:rsidR="00A81F7B" w:rsidRPr="00F324D5" w:rsidRDefault="00450636" w:rsidP="00F324D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324D5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A81F7B" w:rsidRPr="00F324D5"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r w:rsidR="00A81F7B" w:rsidRPr="00F324D5">
              <w:rPr>
                <w:rFonts w:ascii="Liberation Serif" w:hAnsi="Liberation Serif"/>
                <w:color w:val="000000"/>
                <w:sz w:val="28"/>
                <w:szCs w:val="28"/>
              </w:rPr>
              <w:t>Каменской районной территор</w:t>
            </w:r>
            <w:r w:rsidR="00F324D5">
              <w:rPr>
                <w:rFonts w:ascii="Liberation Serif" w:hAnsi="Liberation Serif"/>
                <w:color w:val="000000"/>
                <w:sz w:val="28"/>
                <w:szCs w:val="28"/>
              </w:rPr>
              <w:t>иальной избирательной комиссии (по согласованию)</w:t>
            </w:r>
          </w:p>
        </w:tc>
      </w:tr>
      <w:tr w:rsidR="00E93C56" w:rsidRPr="00F324D5" w:rsidTr="000E3B9F">
        <w:tc>
          <w:tcPr>
            <w:tcW w:w="4785" w:type="dxa"/>
          </w:tcPr>
          <w:p w:rsidR="00E93C56" w:rsidRPr="00F324D5" w:rsidRDefault="00FB65E6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Панченко Олеся Александровна</w:t>
            </w:r>
          </w:p>
        </w:tc>
        <w:tc>
          <w:tcPr>
            <w:tcW w:w="4786" w:type="dxa"/>
          </w:tcPr>
          <w:p w:rsidR="00E93C56" w:rsidRPr="00F324D5" w:rsidRDefault="00FB65E6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- глава Покровской сельской администрации</w:t>
            </w:r>
          </w:p>
        </w:tc>
      </w:tr>
      <w:tr w:rsidR="000E3B9F" w:rsidRPr="00F324D5" w:rsidTr="000E3B9F">
        <w:tc>
          <w:tcPr>
            <w:tcW w:w="4785" w:type="dxa"/>
          </w:tcPr>
          <w:p w:rsidR="000E3B9F" w:rsidRPr="00F324D5" w:rsidRDefault="000E3B9F" w:rsidP="00FB649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Плюснин</w:t>
            </w:r>
            <w:proofErr w:type="spellEnd"/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4786" w:type="dxa"/>
          </w:tcPr>
          <w:p w:rsidR="000E3B9F" w:rsidRPr="00F324D5" w:rsidRDefault="000E3B9F" w:rsidP="00FB649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- глава Травянской сельской администрации</w:t>
            </w:r>
          </w:p>
        </w:tc>
      </w:tr>
      <w:tr w:rsidR="00E93C56" w:rsidRPr="00F324D5" w:rsidTr="000E3B9F">
        <w:tc>
          <w:tcPr>
            <w:tcW w:w="4785" w:type="dxa"/>
          </w:tcPr>
          <w:p w:rsidR="00E93C56" w:rsidRPr="00F324D5" w:rsidRDefault="00FB65E6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Рогожников Александр Владимирович</w:t>
            </w:r>
          </w:p>
        </w:tc>
        <w:tc>
          <w:tcPr>
            <w:tcW w:w="4786" w:type="dxa"/>
          </w:tcPr>
          <w:p w:rsidR="00E93C56" w:rsidRPr="00F324D5" w:rsidRDefault="00FB65E6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- глава Кисловской сельской администрации</w:t>
            </w:r>
          </w:p>
        </w:tc>
      </w:tr>
      <w:tr w:rsidR="00402787" w:rsidRPr="00F324D5" w:rsidTr="000E3B9F">
        <w:tc>
          <w:tcPr>
            <w:tcW w:w="4785" w:type="dxa"/>
          </w:tcPr>
          <w:p w:rsidR="00402787" w:rsidRPr="00F324D5" w:rsidRDefault="00402787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Чистякова  Светлана Александровна</w:t>
            </w:r>
          </w:p>
        </w:tc>
        <w:tc>
          <w:tcPr>
            <w:tcW w:w="4786" w:type="dxa"/>
          </w:tcPr>
          <w:p w:rsidR="00402787" w:rsidRPr="00F324D5" w:rsidRDefault="00402787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глава Сипавской сельской администрации</w:t>
            </w:r>
          </w:p>
        </w:tc>
      </w:tr>
      <w:tr w:rsidR="00167E8E" w:rsidRPr="00F324D5" w:rsidTr="00B158DD">
        <w:tc>
          <w:tcPr>
            <w:tcW w:w="4785" w:type="dxa"/>
            <w:shd w:val="clear" w:color="auto" w:fill="auto"/>
          </w:tcPr>
          <w:p w:rsidR="00167E8E" w:rsidRPr="00B158DD" w:rsidRDefault="00167E8E" w:rsidP="00002E61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Председатели участко</w:t>
            </w:r>
            <w:r w:rsidR="000E3B9F" w:rsidRPr="00B158DD"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="00002E61" w:rsidRPr="00B158DD">
              <w:rPr>
                <w:rFonts w:ascii="Liberation Serif" w:hAnsi="Liberation Serif" w:cs="Times New Roman"/>
                <w:sz w:val="28"/>
                <w:szCs w:val="28"/>
              </w:rPr>
              <w:t>ых</w:t>
            </w: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 xml:space="preserve"> избирательн</w:t>
            </w:r>
            <w:r w:rsidR="00002E61" w:rsidRPr="00B158DD">
              <w:rPr>
                <w:rFonts w:ascii="Liberation Serif" w:hAnsi="Liberation Serif" w:cs="Times New Roman"/>
                <w:sz w:val="28"/>
                <w:szCs w:val="28"/>
              </w:rPr>
              <w:t xml:space="preserve">ых комиссий </w:t>
            </w:r>
          </w:p>
        </w:tc>
        <w:tc>
          <w:tcPr>
            <w:tcW w:w="4786" w:type="dxa"/>
            <w:shd w:val="clear" w:color="auto" w:fill="auto"/>
          </w:tcPr>
          <w:p w:rsidR="00167E8E" w:rsidRPr="00B158DD" w:rsidRDefault="00002E61" w:rsidP="00127ECC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167E8E" w:rsidRPr="00B158D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соответствующих сельских территорий (по согласованию)</w:t>
            </w:r>
          </w:p>
        </w:tc>
      </w:tr>
    </w:tbl>
    <w:p w:rsidR="00E93C56" w:rsidRDefault="00E93C56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B158DD" w:rsidRDefault="00B158DD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67E8E" w:rsidRPr="004D476B" w:rsidRDefault="00167E8E" w:rsidP="00167E8E">
      <w:pPr>
        <w:ind w:left="4248" w:firstLine="708"/>
        <w:rPr>
          <w:rFonts w:ascii="Liberation Serif" w:hAnsi="Liberation Serif"/>
          <w:sz w:val="28"/>
          <w:szCs w:val="28"/>
        </w:rPr>
      </w:pPr>
      <w:r w:rsidRPr="004D476B">
        <w:rPr>
          <w:rFonts w:ascii="Liberation Serif" w:hAnsi="Liberation Serif"/>
          <w:sz w:val="28"/>
          <w:szCs w:val="28"/>
        </w:rPr>
        <w:t>Утвержден</w:t>
      </w:r>
    </w:p>
    <w:p w:rsidR="00167E8E" w:rsidRPr="004D476B" w:rsidRDefault="00B158DD" w:rsidP="00167E8E">
      <w:pPr>
        <w:ind w:left="4248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Распоряжением </w:t>
      </w:r>
      <w:r w:rsidR="00167E8E" w:rsidRPr="004D476B">
        <w:rPr>
          <w:rFonts w:ascii="Liberation Serif" w:hAnsi="Liberation Serif"/>
          <w:sz w:val="28"/>
          <w:szCs w:val="28"/>
        </w:rPr>
        <w:t xml:space="preserve">Главы Каменского </w:t>
      </w:r>
    </w:p>
    <w:p w:rsidR="00167E8E" w:rsidRPr="004D476B" w:rsidRDefault="00167E8E" w:rsidP="00167E8E">
      <w:pPr>
        <w:ind w:left="4248" w:firstLine="708"/>
        <w:rPr>
          <w:rFonts w:ascii="Liberation Serif" w:hAnsi="Liberation Serif"/>
          <w:sz w:val="28"/>
          <w:szCs w:val="28"/>
        </w:rPr>
      </w:pPr>
      <w:r w:rsidRPr="004D476B">
        <w:rPr>
          <w:rFonts w:ascii="Liberation Serif" w:hAnsi="Liberation Serif"/>
          <w:sz w:val="28"/>
          <w:szCs w:val="28"/>
        </w:rPr>
        <w:t>городского округа</w:t>
      </w:r>
    </w:p>
    <w:p w:rsidR="00167E8E" w:rsidRDefault="00167E8E" w:rsidP="00167E8E">
      <w:pPr>
        <w:ind w:left="495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1A35D3">
        <w:rPr>
          <w:rFonts w:ascii="Liberation Serif" w:hAnsi="Liberation Serif"/>
          <w:sz w:val="28"/>
          <w:szCs w:val="28"/>
        </w:rPr>
        <w:t>01.03.2021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1A35D3">
        <w:rPr>
          <w:rFonts w:ascii="Liberation Serif" w:hAnsi="Liberation Serif"/>
          <w:sz w:val="28"/>
          <w:szCs w:val="28"/>
        </w:rPr>
        <w:t>20</w:t>
      </w:r>
    </w:p>
    <w:p w:rsidR="00167E8E" w:rsidRDefault="00002E61" w:rsidP="00167E8E">
      <w:pPr>
        <w:pStyle w:val="1"/>
        <w:spacing w:before="0"/>
        <w:ind w:left="4248" w:firstLine="708"/>
        <w:contextualSpacing/>
        <w:jc w:val="both"/>
        <w:rPr>
          <w:rFonts w:ascii="Liberation Serif" w:hAnsi="Liberation Serif"/>
          <w:b w:val="0"/>
          <w:iCs/>
          <w:color w:val="auto"/>
        </w:rPr>
      </w:pPr>
      <w:r>
        <w:rPr>
          <w:rFonts w:ascii="Liberation Serif" w:hAnsi="Liberation Serif"/>
          <w:b w:val="0"/>
          <w:iCs/>
          <w:color w:val="auto"/>
        </w:rPr>
        <w:t xml:space="preserve">«Об </w:t>
      </w:r>
      <w:r w:rsidR="00167E8E" w:rsidRPr="00E93C56">
        <w:rPr>
          <w:rFonts w:ascii="Liberation Serif" w:hAnsi="Liberation Serif"/>
          <w:b w:val="0"/>
          <w:iCs/>
          <w:color w:val="auto"/>
        </w:rPr>
        <w:t>обследовани</w:t>
      </w:r>
      <w:r>
        <w:rPr>
          <w:rFonts w:ascii="Liberation Serif" w:hAnsi="Liberation Serif"/>
          <w:b w:val="0"/>
          <w:iCs/>
          <w:color w:val="auto"/>
        </w:rPr>
        <w:t>и</w:t>
      </w:r>
      <w:r w:rsidR="00167E8E" w:rsidRPr="00E93C56">
        <w:rPr>
          <w:rFonts w:ascii="Liberation Serif" w:hAnsi="Liberation Serif"/>
          <w:b w:val="0"/>
          <w:iCs/>
          <w:color w:val="auto"/>
        </w:rPr>
        <w:t xml:space="preserve"> </w:t>
      </w:r>
      <w:proofErr w:type="gramStart"/>
      <w:r w:rsidR="00167E8E" w:rsidRPr="00E93C56">
        <w:rPr>
          <w:rFonts w:ascii="Liberation Serif" w:hAnsi="Liberation Serif"/>
          <w:b w:val="0"/>
          <w:iCs/>
          <w:color w:val="auto"/>
        </w:rPr>
        <w:t>избирательных</w:t>
      </w:r>
      <w:proofErr w:type="gramEnd"/>
    </w:p>
    <w:p w:rsidR="00167E8E" w:rsidRDefault="00167E8E" w:rsidP="00167E8E">
      <w:pPr>
        <w:pStyle w:val="1"/>
        <w:spacing w:before="0"/>
        <w:ind w:left="4248" w:firstLine="708"/>
        <w:contextualSpacing/>
        <w:jc w:val="both"/>
        <w:rPr>
          <w:rFonts w:ascii="Liberation Serif" w:hAnsi="Liberation Serif"/>
          <w:b w:val="0"/>
          <w:iCs/>
          <w:color w:val="auto"/>
        </w:rPr>
      </w:pPr>
      <w:r w:rsidRPr="00E93C56">
        <w:rPr>
          <w:rFonts w:ascii="Liberation Serif" w:hAnsi="Liberation Serif"/>
          <w:b w:val="0"/>
          <w:iCs/>
          <w:color w:val="auto"/>
        </w:rPr>
        <w:t>участков на территории Каменского</w:t>
      </w:r>
    </w:p>
    <w:p w:rsidR="00167E8E" w:rsidRDefault="00167E8E" w:rsidP="00167E8E">
      <w:pPr>
        <w:pStyle w:val="1"/>
        <w:spacing w:before="0"/>
        <w:ind w:left="4248" w:firstLine="708"/>
        <w:contextualSpacing/>
        <w:jc w:val="both"/>
        <w:rPr>
          <w:rFonts w:ascii="Liberation Serif" w:hAnsi="Liberation Serif"/>
          <w:b w:val="0"/>
          <w:iCs/>
          <w:color w:val="auto"/>
        </w:rPr>
      </w:pPr>
      <w:r w:rsidRPr="00E93C56">
        <w:rPr>
          <w:rFonts w:ascii="Liberation Serif" w:hAnsi="Liberation Serif"/>
          <w:b w:val="0"/>
          <w:iCs/>
          <w:color w:val="auto"/>
        </w:rPr>
        <w:t>городского округа</w:t>
      </w:r>
      <w:r>
        <w:rPr>
          <w:rFonts w:ascii="Liberation Serif" w:hAnsi="Liberation Serif"/>
          <w:b w:val="0"/>
          <w:iCs/>
          <w:color w:val="auto"/>
        </w:rPr>
        <w:t>»</w:t>
      </w:r>
    </w:p>
    <w:p w:rsidR="00167E8E" w:rsidRDefault="00167E8E" w:rsidP="00167E8E"/>
    <w:p w:rsidR="00167E8E" w:rsidRPr="00167E8E" w:rsidRDefault="00167E8E" w:rsidP="00167E8E">
      <w:pPr>
        <w:jc w:val="center"/>
      </w:pPr>
      <w:r>
        <w:rPr>
          <w:rFonts w:ascii="Liberation Serif" w:hAnsi="Liberation Serif"/>
          <w:bCs/>
          <w:sz w:val="28"/>
          <w:szCs w:val="28"/>
        </w:rPr>
        <w:t>График обследования избирательных участков на территории Каменского городского округа</w:t>
      </w:r>
    </w:p>
    <w:p w:rsidR="00167E8E" w:rsidRDefault="00167E8E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092"/>
        <w:gridCol w:w="4935"/>
        <w:gridCol w:w="1950"/>
      </w:tblGrid>
      <w:tr w:rsidR="00167E8E" w:rsidRPr="00F324D5" w:rsidTr="00F324D5">
        <w:tc>
          <w:tcPr>
            <w:tcW w:w="594" w:type="dxa"/>
          </w:tcPr>
          <w:p w:rsidR="00167E8E" w:rsidRPr="00F324D5" w:rsidRDefault="00167E8E" w:rsidP="00167E8E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proofErr w:type="gramStart"/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proofErr w:type="gramEnd"/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/п</w:t>
            </w:r>
          </w:p>
        </w:tc>
        <w:tc>
          <w:tcPr>
            <w:tcW w:w="2092" w:type="dxa"/>
          </w:tcPr>
          <w:p w:rsidR="00167E8E" w:rsidRPr="00F324D5" w:rsidRDefault="00167E8E" w:rsidP="00167E8E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Номер избирательного участка</w:t>
            </w:r>
          </w:p>
        </w:tc>
        <w:tc>
          <w:tcPr>
            <w:tcW w:w="4935" w:type="dxa"/>
          </w:tcPr>
          <w:p w:rsidR="00167E8E" w:rsidRPr="00F324D5" w:rsidRDefault="00167E8E" w:rsidP="00167E8E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Место расположения избирательного участка</w:t>
            </w:r>
          </w:p>
        </w:tc>
        <w:tc>
          <w:tcPr>
            <w:tcW w:w="1950" w:type="dxa"/>
          </w:tcPr>
          <w:p w:rsidR="00167E8E" w:rsidRPr="00F324D5" w:rsidRDefault="00167E8E" w:rsidP="004533F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 xml:space="preserve">Дата </w:t>
            </w:r>
            <w:r w:rsidR="004533FC">
              <w:rPr>
                <w:rFonts w:ascii="Liberation Serif" w:hAnsi="Liberation Serif" w:cs="Times New Roman"/>
                <w:sz w:val="28"/>
                <w:szCs w:val="28"/>
              </w:rPr>
              <w:t>обследования</w:t>
            </w:r>
          </w:p>
        </w:tc>
      </w:tr>
      <w:tr w:rsidR="00F324D5" w:rsidRPr="00F324D5" w:rsidTr="00F324D5">
        <w:tc>
          <w:tcPr>
            <w:tcW w:w="594" w:type="dxa"/>
          </w:tcPr>
          <w:p w:rsidR="00F324D5" w:rsidRPr="00F324D5" w:rsidRDefault="007B7594" w:rsidP="00167E8E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F324D5" w:rsidRPr="00F324D5" w:rsidRDefault="00F324D5" w:rsidP="004313CA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407</w:t>
            </w:r>
          </w:p>
        </w:tc>
        <w:tc>
          <w:tcPr>
            <w:tcW w:w="4935" w:type="dxa"/>
          </w:tcPr>
          <w:p w:rsidR="00F324D5" w:rsidRPr="00F324D5" w:rsidRDefault="00F324D5" w:rsidP="004313CA">
            <w:pPr>
              <w:pStyle w:val="3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с. Троицкое,  ул. Ленина, 32</w:t>
            </w:r>
            <w:proofErr w:type="gramStart"/>
            <w:r w:rsidRPr="00F324D5">
              <w:rPr>
                <w:rFonts w:ascii="Liberation Serif" w:hAnsi="Liberation Serif"/>
                <w:szCs w:val="28"/>
              </w:rPr>
              <w:t xml:space="preserve"> Б</w:t>
            </w:r>
            <w:proofErr w:type="gramEnd"/>
            <w:r w:rsidRPr="00F324D5">
              <w:rPr>
                <w:rFonts w:ascii="Liberation Serif" w:hAnsi="Liberation Serif"/>
                <w:szCs w:val="28"/>
              </w:rPr>
              <w:t xml:space="preserve">, помещение библиотеки </w:t>
            </w:r>
          </w:p>
        </w:tc>
        <w:tc>
          <w:tcPr>
            <w:tcW w:w="1950" w:type="dxa"/>
          </w:tcPr>
          <w:p w:rsidR="00F324D5" w:rsidRPr="00B158DD" w:rsidRDefault="00F324D5" w:rsidP="00FF0D08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10.03.2021г.</w:t>
            </w:r>
          </w:p>
        </w:tc>
      </w:tr>
      <w:tr w:rsidR="00F324D5" w:rsidRPr="00F324D5" w:rsidTr="00F324D5">
        <w:tc>
          <w:tcPr>
            <w:tcW w:w="594" w:type="dxa"/>
          </w:tcPr>
          <w:p w:rsidR="00F324D5" w:rsidRPr="00F324D5" w:rsidRDefault="007B7594" w:rsidP="00167E8E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F324D5" w:rsidRPr="00F324D5" w:rsidRDefault="00F324D5" w:rsidP="004313CA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409</w:t>
            </w:r>
          </w:p>
          <w:p w:rsidR="00F324D5" w:rsidRPr="00F324D5" w:rsidRDefault="00F324D5" w:rsidP="004313CA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4935" w:type="dxa"/>
          </w:tcPr>
          <w:p w:rsidR="00F324D5" w:rsidRPr="00F324D5" w:rsidRDefault="00F324D5" w:rsidP="004313CA">
            <w:pPr>
              <w:pStyle w:val="3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 xml:space="preserve">д. Походилова,  ул. Ленина, 40, помещение бывшего клуба </w:t>
            </w:r>
          </w:p>
        </w:tc>
        <w:tc>
          <w:tcPr>
            <w:tcW w:w="1950" w:type="dxa"/>
          </w:tcPr>
          <w:p w:rsidR="00F324D5" w:rsidRPr="00B158DD" w:rsidRDefault="00F324D5" w:rsidP="00FF0D08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10.03.2021г.</w:t>
            </w:r>
          </w:p>
        </w:tc>
      </w:tr>
      <w:tr w:rsidR="00F324D5" w:rsidRPr="00F324D5" w:rsidTr="00F324D5">
        <w:tc>
          <w:tcPr>
            <w:tcW w:w="594" w:type="dxa"/>
          </w:tcPr>
          <w:p w:rsidR="00F324D5" w:rsidRPr="00F324D5" w:rsidRDefault="007B7594" w:rsidP="00167E8E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F324D5" w:rsidRPr="00F324D5" w:rsidRDefault="00F324D5" w:rsidP="004313CA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406</w:t>
            </w:r>
          </w:p>
          <w:p w:rsidR="00F324D5" w:rsidRPr="00F324D5" w:rsidRDefault="00F324D5" w:rsidP="004313CA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4935" w:type="dxa"/>
          </w:tcPr>
          <w:p w:rsidR="00F324D5" w:rsidRPr="00F324D5" w:rsidRDefault="00F324D5" w:rsidP="004313CA">
            <w:pPr>
              <w:pStyle w:val="3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 xml:space="preserve">с. Исетское,  ул. </w:t>
            </w:r>
            <w:proofErr w:type="gramStart"/>
            <w:r w:rsidRPr="00F324D5">
              <w:rPr>
                <w:rFonts w:ascii="Liberation Serif" w:hAnsi="Liberation Serif"/>
                <w:szCs w:val="28"/>
              </w:rPr>
              <w:t>Пионерская</w:t>
            </w:r>
            <w:proofErr w:type="gramEnd"/>
            <w:r w:rsidRPr="00F324D5">
              <w:rPr>
                <w:rFonts w:ascii="Liberation Serif" w:hAnsi="Liberation Serif"/>
                <w:szCs w:val="28"/>
              </w:rPr>
              <w:t xml:space="preserve">, 17, помещение клуба  </w:t>
            </w:r>
          </w:p>
        </w:tc>
        <w:tc>
          <w:tcPr>
            <w:tcW w:w="1950" w:type="dxa"/>
          </w:tcPr>
          <w:p w:rsidR="00F324D5" w:rsidRPr="00B158DD" w:rsidRDefault="00F324D5" w:rsidP="00FF0D08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10.03.2021г.</w:t>
            </w:r>
          </w:p>
        </w:tc>
      </w:tr>
      <w:tr w:rsidR="006A1275" w:rsidRPr="00F324D5" w:rsidTr="00F324D5">
        <w:tc>
          <w:tcPr>
            <w:tcW w:w="594" w:type="dxa"/>
          </w:tcPr>
          <w:p w:rsidR="006A1275" w:rsidRPr="00F324D5" w:rsidRDefault="007B7594" w:rsidP="00D31B57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6A1275" w:rsidRPr="00F324D5" w:rsidRDefault="006A1275" w:rsidP="00167E8E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402</w:t>
            </w:r>
          </w:p>
        </w:tc>
        <w:tc>
          <w:tcPr>
            <w:tcW w:w="4935" w:type="dxa"/>
          </w:tcPr>
          <w:p w:rsidR="00D31B57" w:rsidRPr="00F324D5" w:rsidRDefault="006A1275" w:rsidP="006A1275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gramStart"/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Первомайский</w:t>
            </w:r>
            <w:proofErr w:type="gramEnd"/>
            <w:r w:rsidRPr="00F324D5">
              <w:rPr>
                <w:rFonts w:ascii="Liberation Serif" w:hAnsi="Liberation Serif" w:cs="Times New Roman"/>
                <w:sz w:val="28"/>
                <w:szCs w:val="28"/>
              </w:rPr>
              <w:t>, ул. Кирова, 30 помещение ОАО «Хлебная база № 65»</w:t>
            </w:r>
          </w:p>
        </w:tc>
        <w:tc>
          <w:tcPr>
            <w:tcW w:w="1950" w:type="dxa"/>
          </w:tcPr>
          <w:p w:rsidR="006A1275" w:rsidRPr="00B158DD" w:rsidRDefault="006A1275" w:rsidP="00002E61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002E61" w:rsidRPr="00B158D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.03.2021г.</w:t>
            </w:r>
          </w:p>
        </w:tc>
      </w:tr>
      <w:tr w:rsidR="006A1275" w:rsidRPr="00F324D5" w:rsidTr="00F324D5">
        <w:tc>
          <w:tcPr>
            <w:tcW w:w="594" w:type="dxa"/>
          </w:tcPr>
          <w:p w:rsidR="006A1275" w:rsidRPr="00F324D5" w:rsidRDefault="007B7594" w:rsidP="00D31B57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6A1275" w:rsidRPr="00F324D5" w:rsidRDefault="006A1275" w:rsidP="00FB649D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413</w:t>
            </w:r>
          </w:p>
        </w:tc>
        <w:tc>
          <w:tcPr>
            <w:tcW w:w="4935" w:type="dxa"/>
          </w:tcPr>
          <w:p w:rsidR="00D31B57" w:rsidRPr="00F324D5" w:rsidRDefault="006A1275" w:rsidP="00FF0D08">
            <w:pPr>
              <w:pStyle w:val="3"/>
              <w:jc w:val="both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 xml:space="preserve">д. Соколова, ул. Садовая, 1, помещение клуба </w:t>
            </w:r>
          </w:p>
        </w:tc>
        <w:tc>
          <w:tcPr>
            <w:tcW w:w="1950" w:type="dxa"/>
          </w:tcPr>
          <w:p w:rsidR="006A1275" w:rsidRPr="00B158DD" w:rsidRDefault="006A1275" w:rsidP="00002E61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002E61" w:rsidRPr="00B158D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.03.2021г.</w:t>
            </w:r>
          </w:p>
        </w:tc>
      </w:tr>
      <w:tr w:rsidR="006A1275" w:rsidRPr="00F324D5" w:rsidTr="00F324D5">
        <w:tc>
          <w:tcPr>
            <w:tcW w:w="594" w:type="dxa"/>
          </w:tcPr>
          <w:p w:rsidR="006A1275" w:rsidRPr="00F324D5" w:rsidRDefault="007B7594" w:rsidP="00D31B57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6A1275" w:rsidRPr="00F324D5" w:rsidRDefault="006A1275" w:rsidP="00FB649D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412</w:t>
            </w:r>
          </w:p>
        </w:tc>
        <w:tc>
          <w:tcPr>
            <w:tcW w:w="4935" w:type="dxa"/>
          </w:tcPr>
          <w:p w:rsidR="00D31B57" w:rsidRPr="00F324D5" w:rsidRDefault="006A1275" w:rsidP="006A1275">
            <w:pPr>
              <w:pStyle w:val="3"/>
              <w:jc w:val="both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 xml:space="preserve">п. Лебяжье, ул. Терешковой 2А, помещение фельдшерского пункта </w:t>
            </w:r>
          </w:p>
        </w:tc>
        <w:tc>
          <w:tcPr>
            <w:tcW w:w="1950" w:type="dxa"/>
          </w:tcPr>
          <w:p w:rsidR="006A1275" w:rsidRPr="00B158DD" w:rsidRDefault="00002E61" w:rsidP="00167E8E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  <w:r w:rsidR="006A1275" w:rsidRPr="00B158DD">
              <w:rPr>
                <w:rFonts w:ascii="Liberation Serif" w:hAnsi="Liberation Serif" w:cs="Times New Roman"/>
                <w:sz w:val="28"/>
                <w:szCs w:val="28"/>
              </w:rPr>
              <w:t>.03.2021г.</w:t>
            </w:r>
          </w:p>
        </w:tc>
      </w:tr>
      <w:tr w:rsidR="006A1275" w:rsidRPr="00F324D5" w:rsidTr="00F324D5">
        <w:tc>
          <w:tcPr>
            <w:tcW w:w="594" w:type="dxa"/>
          </w:tcPr>
          <w:p w:rsidR="006A1275" w:rsidRPr="00F324D5" w:rsidRDefault="007B7594" w:rsidP="00D31B57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2092" w:type="dxa"/>
          </w:tcPr>
          <w:p w:rsidR="006A1275" w:rsidRPr="00F324D5" w:rsidRDefault="006A1275" w:rsidP="00FB649D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424</w:t>
            </w:r>
          </w:p>
        </w:tc>
        <w:tc>
          <w:tcPr>
            <w:tcW w:w="4935" w:type="dxa"/>
          </w:tcPr>
          <w:p w:rsidR="00D31B57" w:rsidRPr="00F324D5" w:rsidRDefault="006A1275" w:rsidP="006A1275">
            <w:pPr>
              <w:pStyle w:val="3"/>
              <w:jc w:val="both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д. Б</w:t>
            </w:r>
            <w:r w:rsidR="00FF0D08" w:rsidRPr="00F324D5">
              <w:rPr>
                <w:rFonts w:ascii="Liberation Serif" w:hAnsi="Liberation Serif"/>
                <w:szCs w:val="28"/>
              </w:rPr>
              <w:t>елоносова, ул. Механизаторов, 1</w:t>
            </w:r>
            <w:r w:rsidRPr="00F324D5">
              <w:rPr>
                <w:rFonts w:ascii="Liberation Serif" w:hAnsi="Liberation Serif"/>
                <w:szCs w:val="28"/>
              </w:rPr>
              <w:t xml:space="preserve">Б, помещение бывшего фельдшерского пункта </w:t>
            </w:r>
          </w:p>
        </w:tc>
        <w:tc>
          <w:tcPr>
            <w:tcW w:w="1950" w:type="dxa"/>
          </w:tcPr>
          <w:p w:rsidR="006A1275" w:rsidRPr="00B158DD" w:rsidRDefault="006A1275" w:rsidP="00002E61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002E61" w:rsidRPr="00B158D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.03.2021г.</w:t>
            </w:r>
          </w:p>
        </w:tc>
      </w:tr>
      <w:tr w:rsidR="006A1275" w:rsidRPr="00F324D5" w:rsidTr="00F324D5">
        <w:tc>
          <w:tcPr>
            <w:tcW w:w="594" w:type="dxa"/>
          </w:tcPr>
          <w:p w:rsidR="006A1275" w:rsidRPr="00F324D5" w:rsidRDefault="007B7594" w:rsidP="00D31B57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092" w:type="dxa"/>
          </w:tcPr>
          <w:p w:rsidR="006A1275" w:rsidRPr="00F324D5" w:rsidRDefault="006A1275" w:rsidP="00FB649D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431</w:t>
            </w:r>
          </w:p>
        </w:tc>
        <w:tc>
          <w:tcPr>
            <w:tcW w:w="4935" w:type="dxa"/>
          </w:tcPr>
          <w:p w:rsidR="00D31B57" w:rsidRPr="00F324D5" w:rsidRDefault="006A1275" w:rsidP="006A1275">
            <w:pPr>
              <w:pStyle w:val="3"/>
              <w:jc w:val="both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д. Черноусова, ул. Кирова, 39</w:t>
            </w:r>
            <w:proofErr w:type="gramStart"/>
            <w:r w:rsidRPr="00F324D5">
              <w:rPr>
                <w:rFonts w:ascii="Liberation Serif" w:hAnsi="Liberation Serif"/>
                <w:szCs w:val="28"/>
              </w:rPr>
              <w:t xml:space="preserve"> А</w:t>
            </w:r>
            <w:proofErr w:type="gramEnd"/>
            <w:r w:rsidRPr="00F324D5">
              <w:rPr>
                <w:rFonts w:ascii="Liberation Serif" w:hAnsi="Liberation Serif"/>
                <w:szCs w:val="28"/>
              </w:rPr>
              <w:t>, помещение бывшего фельдшерского пункта</w:t>
            </w:r>
          </w:p>
        </w:tc>
        <w:tc>
          <w:tcPr>
            <w:tcW w:w="1950" w:type="dxa"/>
          </w:tcPr>
          <w:p w:rsidR="006A1275" w:rsidRPr="00B158DD" w:rsidRDefault="006A1275" w:rsidP="00002E61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002E61" w:rsidRPr="00B158D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.03.2021г.</w:t>
            </w:r>
          </w:p>
        </w:tc>
      </w:tr>
      <w:tr w:rsidR="00F324D5" w:rsidRPr="00F324D5" w:rsidTr="00F324D5">
        <w:tc>
          <w:tcPr>
            <w:tcW w:w="594" w:type="dxa"/>
          </w:tcPr>
          <w:p w:rsidR="00F324D5" w:rsidRPr="00F324D5" w:rsidRDefault="007B7594" w:rsidP="00D31B57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2092" w:type="dxa"/>
          </w:tcPr>
          <w:p w:rsidR="00F324D5" w:rsidRPr="00F324D5" w:rsidRDefault="00F324D5" w:rsidP="004313CA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417</w:t>
            </w:r>
          </w:p>
        </w:tc>
        <w:tc>
          <w:tcPr>
            <w:tcW w:w="4935" w:type="dxa"/>
          </w:tcPr>
          <w:p w:rsidR="00F324D5" w:rsidRPr="00F324D5" w:rsidRDefault="00F324D5" w:rsidP="004313CA">
            <w:pPr>
              <w:pStyle w:val="3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с. Большая Грязнуха, ул. 8-е Марта, 26</w:t>
            </w:r>
            <w:proofErr w:type="gramStart"/>
            <w:r w:rsidRPr="00F324D5">
              <w:rPr>
                <w:rFonts w:ascii="Liberation Serif" w:hAnsi="Liberation Serif"/>
                <w:szCs w:val="28"/>
              </w:rPr>
              <w:t xml:space="preserve"> А</w:t>
            </w:r>
            <w:proofErr w:type="gramEnd"/>
            <w:r w:rsidRPr="00F324D5">
              <w:rPr>
                <w:rFonts w:ascii="Liberation Serif" w:hAnsi="Liberation Serif"/>
                <w:szCs w:val="28"/>
              </w:rPr>
              <w:t xml:space="preserve">, помещение клуба </w:t>
            </w:r>
          </w:p>
        </w:tc>
        <w:tc>
          <w:tcPr>
            <w:tcW w:w="1950" w:type="dxa"/>
          </w:tcPr>
          <w:p w:rsidR="00F324D5" w:rsidRPr="00B158DD" w:rsidRDefault="00002E61" w:rsidP="004313CA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  <w:r w:rsidR="00F324D5" w:rsidRPr="00B158DD">
              <w:rPr>
                <w:rFonts w:ascii="Liberation Serif" w:hAnsi="Liberation Serif" w:cs="Times New Roman"/>
                <w:sz w:val="28"/>
                <w:szCs w:val="28"/>
              </w:rPr>
              <w:t>.03.2021г.</w:t>
            </w:r>
          </w:p>
        </w:tc>
      </w:tr>
      <w:tr w:rsidR="00F324D5" w:rsidRPr="00F324D5" w:rsidTr="00F324D5">
        <w:tc>
          <w:tcPr>
            <w:tcW w:w="594" w:type="dxa"/>
          </w:tcPr>
          <w:p w:rsidR="00F324D5" w:rsidRPr="00F324D5" w:rsidRDefault="007B7594" w:rsidP="00D31B57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F324D5" w:rsidRPr="00F324D5" w:rsidRDefault="00F324D5" w:rsidP="004313CA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421</w:t>
            </w:r>
          </w:p>
        </w:tc>
        <w:tc>
          <w:tcPr>
            <w:tcW w:w="4935" w:type="dxa"/>
          </w:tcPr>
          <w:p w:rsidR="00F324D5" w:rsidRPr="00F324D5" w:rsidRDefault="00F324D5" w:rsidP="004313CA">
            <w:pPr>
              <w:pStyle w:val="3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 xml:space="preserve">д. Черноскутова, ул. </w:t>
            </w:r>
            <w:proofErr w:type="gramStart"/>
            <w:r w:rsidRPr="00F324D5">
              <w:rPr>
                <w:rFonts w:ascii="Liberation Serif" w:hAnsi="Liberation Serif"/>
                <w:szCs w:val="28"/>
              </w:rPr>
              <w:t>Центральная</w:t>
            </w:r>
            <w:proofErr w:type="gramEnd"/>
            <w:r w:rsidRPr="00F324D5">
              <w:rPr>
                <w:rFonts w:ascii="Liberation Serif" w:hAnsi="Liberation Serif"/>
                <w:szCs w:val="28"/>
              </w:rPr>
              <w:t>, 27-1, помещение фельдшерского пункта</w:t>
            </w:r>
            <w:r>
              <w:rPr>
                <w:rFonts w:ascii="Liberation Serif" w:hAnsi="Liberation Serif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F324D5" w:rsidRPr="00B158DD" w:rsidRDefault="00002E61" w:rsidP="00167E8E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  <w:r w:rsidR="00F324D5" w:rsidRPr="00B158DD">
              <w:rPr>
                <w:rFonts w:ascii="Liberation Serif" w:hAnsi="Liberation Serif" w:cs="Times New Roman"/>
                <w:sz w:val="28"/>
                <w:szCs w:val="28"/>
              </w:rPr>
              <w:t>.03.2021г.</w:t>
            </w:r>
          </w:p>
        </w:tc>
      </w:tr>
      <w:tr w:rsidR="00F324D5" w:rsidRPr="00F324D5" w:rsidTr="00F324D5">
        <w:tc>
          <w:tcPr>
            <w:tcW w:w="594" w:type="dxa"/>
          </w:tcPr>
          <w:p w:rsidR="00F324D5" w:rsidRPr="00F324D5" w:rsidRDefault="007B7594" w:rsidP="00D31B57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2092" w:type="dxa"/>
          </w:tcPr>
          <w:p w:rsidR="00F324D5" w:rsidRPr="00F324D5" w:rsidRDefault="00F324D5" w:rsidP="004313CA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416</w:t>
            </w:r>
          </w:p>
          <w:p w:rsidR="00F324D5" w:rsidRPr="00F324D5" w:rsidRDefault="00F324D5" w:rsidP="004313CA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4935" w:type="dxa"/>
          </w:tcPr>
          <w:p w:rsidR="00F324D5" w:rsidRPr="00F324D5" w:rsidRDefault="00F324D5" w:rsidP="004313CA">
            <w:pPr>
              <w:pStyle w:val="3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 xml:space="preserve">с. Соколова, ул. Ани </w:t>
            </w:r>
            <w:proofErr w:type="spellStart"/>
            <w:r w:rsidRPr="00F324D5">
              <w:rPr>
                <w:rFonts w:ascii="Liberation Serif" w:hAnsi="Liberation Serif"/>
                <w:szCs w:val="28"/>
              </w:rPr>
              <w:t>Семянниковой</w:t>
            </w:r>
            <w:proofErr w:type="spellEnd"/>
            <w:r w:rsidRPr="00F324D5">
              <w:rPr>
                <w:rFonts w:ascii="Liberation Serif" w:hAnsi="Liberation Serif"/>
                <w:szCs w:val="28"/>
              </w:rPr>
              <w:t xml:space="preserve">, 5, помещение бывшего детского сада </w:t>
            </w:r>
          </w:p>
        </w:tc>
        <w:tc>
          <w:tcPr>
            <w:tcW w:w="1950" w:type="dxa"/>
          </w:tcPr>
          <w:p w:rsidR="00F324D5" w:rsidRPr="00B158DD" w:rsidRDefault="00002E61" w:rsidP="00167E8E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  <w:r w:rsidR="00F324D5" w:rsidRPr="00B158DD">
              <w:rPr>
                <w:rFonts w:ascii="Liberation Serif" w:hAnsi="Liberation Serif" w:cs="Times New Roman"/>
                <w:sz w:val="28"/>
                <w:szCs w:val="28"/>
              </w:rPr>
              <w:t>.03.2021г.</w:t>
            </w:r>
          </w:p>
        </w:tc>
      </w:tr>
      <w:tr w:rsidR="00F324D5" w:rsidRPr="00F324D5" w:rsidTr="00F324D5">
        <w:tc>
          <w:tcPr>
            <w:tcW w:w="594" w:type="dxa"/>
          </w:tcPr>
          <w:p w:rsidR="00F324D5" w:rsidRPr="00F324D5" w:rsidRDefault="007B7594" w:rsidP="00D31B57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F324D5" w:rsidRPr="00F324D5" w:rsidRDefault="00F324D5" w:rsidP="004313CA">
            <w:pPr>
              <w:pStyle w:val="3"/>
              <w:jc w:val="center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428</w:t>
            </w:r>
          </w:p>
        </w:tc>
        <w:tc>
          <w:tcPr>
            <w:tcW w:w="4935" w:type="dxa"/>
          </w:tcPr>
          <w:p w:rsidR="00F324D5" w:rsidRPr="00F324D5" w:rsidRDefault="00F324D5" w:rsidP="004313CA">
            <w:pPr>
              <w:pStyle w:val="3"/>
              <w:rPr>
                <w:rFonts w:ascii="Liberation Serif" w:hAnsi="Liberation Serif"/>
                <w:szCs w:val="28"/>
              </w:rPr>
            </w:pPr>
            <w:r w:rsidRPr="00F324D5">
              <w:rPr>
                <w:rFonts w:ascii="Liberation Serif" w:hAnsi="Liberation Serif"/>
                <w:szCs w:val="28"/>
              </w:rPr>
              <w:t>с. Сипавское, ул. Советская, 11</w:t>
            </w:r>
            <w:proofErr w:type="gramStart"/>
            <w:r w:rsidRPr="00F324D5">
              <w:rPr>
                <w:rFonts w:ascii="Liberation Serif" w:hAnsi="Liberation Serif"/>
                <w:szCs w:val="28"/>
              </w:rPr>
              <w:t xml:space="preserve"> Б</w:t>
            </w:r>
            <w:proofErr w:type="gramEnd"/>
            <w:r w:rsidRPr="00F324D5">
              <w:rPr>
                <w:rFonts w:ascii="Liberation Serif" w:hAnsi="Liberation Serif"/>
                <w:szCs w:val="28"/>
              </w:rPr>
              <w:t xml:space="preserve">, помещение средней общеобразовательной  школы </w:t>
            </w:r>
          </w:p>
        </w:tc>
        <w:tc>
          <w:tcPr>
            <w:tcW w:w="1950" w:type="dxa"/>
          </w:tcPr>
          <w:p w:rsidR="00F324D5" w:rsidRPr="00B158DD" w:rsidRDefault="00002E61" w:rsidP="00167E8E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158DD"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  <w:r w:rsidR="00F324D5" w:rsidRPr="00B158DD">
              <w:rPr>
                <w:rFonts w:ascii="Liberation Serif" w:hAnsi="Liberation Serif" w:cs="Times New Roman"/>
                <w:sz w:val="28"/>
                <w:szCs w:val="28"/>
              </w:rPr>
              <w:t>.03.2021г.</w:t>
            </w:r>
          </w:p>
        </w:tc>
      </w:tr>
    </w:tbl>
    <w:p w:rsidR="00167E8E" w:rsidRPr="0054467C" w:rsidRDefault="00167E8E" w:rsidP="001A35D3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sectPr w:rsidR="00167E8E" w:rsidRPr="005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4E224A0"/>
    <w:multiLevelType w:val="multilevel"/>
    <w:tmpl w:val="92C032EA"/>
    <w:lvl w:ilvl="0">
      <w:start w:val="1"/>
      <w:numFmt w:val="decimal"/>
      <w:lvlText w:val="%1."/>
      <w:lvlJc w:val="left"/>
      <w:pPr>
        <w:ind w:left="1275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E5D56C7"/>
    <w:multiLevelType w:val="multilevel"/>
    <w:tmpl w:val="CE04F55C"/>
    <w:lvl w:ilvl="0">
      <w:start w:val="1"/>
      <w:numFmt w:val="decimal"/>
      <w:lvlText w:val="%1."/>
      <w:lvlJc w:val="left"/>
      <w:pPr>
        <w:ind w:left="1275" w:hanging="57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02E61"/>
    <w:rsid w:val="000166BD"/>
    <w:rsid w:val="000257C0"/>
    <w:rsid w:val="0003149C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E3B9F"/>
    <w:rsid w:val="000F029A"/>
    <w:rsid w:val="000F174D"/>
    <w:rsid w:val="000F22FD"/>
    <w:rsid w:val="00106B59"/>
    <w:rsid w:val="00114F3C"/>
    <w:rsid w:val="0012285D"/>
    <w:rsid w:val="00127ECC"/>
    <w:rsid w:val="001457BE"/>
    <w:rsid w:val="00152C4C"/>
    <w:rsid w:val="00167E8E"/>
    <w:rsid w:val="0017403C"/>
    <w:rsid w:val="0018152C"/>
    <w:rsid w:val="001915E6"/>
    <w:rsid w:val="001A1C49"/>
    <w:rsid w:val="001A35D3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2787"/>
    <w:rsid w:val="00405159"/>
    <w:rsid w:val="00405541"/>
    <w:rsid w:val="004311C7"/>
    <w:rsid w:val="00434A27"/>
    <w:rsid w:val="00437DA9"/>
    <w:rsid w:val="00450636"/>
    <w:rsid w:val="004533FC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3886"/>
    <w:rsid w:val="0054467C"/>
    <w:rsid w:val="00544DF2"/>
    <w:rsid w:val="005549C6"/>
    <w:rsid w:val="005849D3"/>
    <w:rsid w:val="00584EB1"/>
    <w:rsid w:val="005A1A2F"/>
    <w:rsid w:val="005B2B9F"/>
    <w:rsid w:val="005D6496"/>
    <w:rsid w:val="005D7FEB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A1275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B7594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8F4E51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67709"/>
    <w:rsid w:val="009726B5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1F7B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8DD"/>
    <w:rsid w:val="00B159B6"/>
    <w:rsid w:val="00B22E34"/>
    <w:rsid w:val="00B335CA"/>
    <w:rsid w:val="00B50E2A"/>
    <w:rsid w:val="00B53862"/>
    <w:rsid w:val="00BA73FF"/>
    <w:rsid w:val="00BB5F3B"/>
    <w:rsid w:val="00BC74C2"/>
    <w:rsid w:val="00BD35E5"/>
    <w:rsid w:val="00BD46E6"/>
    <w:rsid w:val="00BD7CD7"/>
    <w:rsid w:val="00BE2EC4"/>
    <w:rsid w:val="00BE7286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31B57"/>
    <w:rsid w:val="00D41867"/>
    <w:rsid w:val="00D45925"/>
    <w:rsid w:val="00D50BEB"/>
    <w:rsid w:val="00D532AB"/>
    <w:rsid w:val="00D566DC"/>
    <w:rsid w:val="00D71B13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023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5A1F"/>
    <w:rsid w:val="00E872D1"/>
    <w:rsid w:val="00E93C56"/>
    <w:rsid w:val="00E9696B"/>
    <w:rsid w:val="00EC6901"/>
    <w:rsid w:val="00EC6B1E"/>
    <w:rsid w:val="00ED2431"/>
    <w:rsid w:val="00F00BAD"/>
    <w:rsid w:val="00F12447"/>
    <w:rsid w:val="00F201D0"/>
    <w:rsid w:val="00F25A38"/>
    <w:rsid w:val="00F2685E"/>
    <w:rsid w:val="00F324D5"/>
    <w:rsid w:val="00F33812"/>
    <w:rsid w:val="00F35FE0"/>
    <w:rsid w:val="00F548CA"/>
    <w:rsid w:val="00F72FC8"/>
    <w:rsid w:val="00F92F3B"/>
    <w:rsid w:val="00F96669"/>
    <w:rsid w:val="00FB65E6"/>
    <w:rsid w:val="00FC27EA"/>
    <w:rsid w:val="00FD1CA9"/>
    <w:rsid w:val="00FD6796"/>
    <w:rsid w:val="00FE1F52"/>
    <w:rsid w:val="00FE26D4"/>
    <w:rsid w:val="00FE3AD4"/>
    <w:rsid w:val="00FF0D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3">
    <w:name w:val="Body Text 3"/>
    <w:basedOn w:val="a"/>
    <w:link w:val="30"/>
    <w:rsid w:val="008F4E51"/>
    <w:rPr>
      <w:sz w:val="28"/>
    </w:rPr>
  </w:style>
  <w:style w:type="character" w:customStyle="1" w:styleId="30">
    <w:name w:val="Основной текст 3 Знак"/>
    <w:basedOn w:val="a0"/>
    <w:link w:val="3"/>
    <w:rsid w:val="008F4E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uiPriority w:val="22"/>
    <w:qFormat/>
    <w:rsid w:val="00FB65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3">
    <w:name w:val="Body Text 3"/>
    <w:basedOn w:val="a"/>
    <w:link w:val="30"/>
    <w:rsid w:val="008F4E51"/>
    <w:rPr>
      <w:sz w:val="28"/>
    </w:rPr>
  </w:style>
  <w:style w:type="character" w:customStyle="1" w:styleId="30">
    <w:name w:val="Основной текст 3 Знак"/>
    <w:basedOn w:val="a0"/>
    <w:link w:val="3"/>
    <w:rsid w:val="008F4E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uiPriority w:val="22"/>
    <w:qFormat/>
    <w:rsid w:val="00FB6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08694-4C40-4404-A939-93EE3E49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9</cp:revision>
  <cp:lastPrinted>2021-03-01T08:49:00Z</cp:lastPrinted>
  <dcterms:created xsi:type="dcterms:W3CDTF">2021-02-25T09:37:00Z</dcterms:created>
  <dcterms:modified xsi:type="dcterms:W3CDTF">2021-03-01T08:49:00Z</dcterms:modified>
</cp:coreProperties>
</file>