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EA4" w:rsidRPr="0035393A" w:rsidRDefault="00F93EA4" w:rsidP="00F93EA4">
      <w:pPr>
        <w:ind w:left="-567" w:firstLine="56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556260" cy="687705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EA4" w:rsidRPr="0035393A" w:rsidRDefault="00F93EA4" w:rsidP="00F93EA4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35393A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F93EA4" w:rsidRPr="0035393A" w:rsidRDefault="00F93EA4" w:rsidP="00F93EA4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35393A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F93EA4" w:rsidRPr="000425FB" w:rsidRDefault="00F93EA4" w:rsidP="00F93EA4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32"/>
          <w:szCs w:val="32"/>
        </w:rPr>
      </w:pPr>
      <w:r w:rsidRPr="000425FB">
        <w:rPr>
          <w:rFonts w:ascii="Liberation Serif" w:hAnsi="Liberation Serif"/>
          <w:b/>
          <w:bCs/>
          <w:spacing w:val="100"/>
          <w:sz w:val="32"/>
          <w:szCs w:val="32"/>
        </w:rPr>
        <w:t>РАСПОРЯЖЕНИЕ</w:t>
      </w:r>
    </w:p>
    <w:p w:rsidR="00F93EA4" w:rsidRPr="0035393A" w:rsidRDefault="00F93EA4" w:rsidP="00F93EA4">
      <w:pPr>
        <w:jc w:val="center"/>
        <w:rPr>
          <w:rFonts w:ascii="Liberation Serif" w:hAnsi="Liberation Serif"/>
          <w:sz w:val="28"/>
          <w:szCs w:val="28"/>
        </w:rPr>
      </w:pPr>
    </w:p>
    <w:p w:rsidR="00F93EA4" w:rsidRPr="0035393A" w:rsidRDefault="00C926E7" w:rsidP="00F93EA4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23.04.2021</w:t>
      </w:r>
      <w:r w:rsidR="00F93EA4" w:rsidRPr="0035393A">
        <w:rPr>
          <w:rFonts w:ascii="Liberation Serif" w:hAnsi="Liberation Serif"/>
          <w:sz w:val="28"/>
          <w:szCs w:val="28"/>
        </w:rPr>
        <w:tab/>
      </w:r>
      <w:r w:rsidR="00F93EA4" w:rsidRPr="0035393A">
        <w:rPr>
          <w:rFonts w:ascii="Liberation Serif" w:hAnsi="Liberation Serif"/>
          <w:sz w:val="28"/>
          <w:szCs w:val="28"/>
        </w:rPr>
        <w:tab/>
      </w:r>
      <w:r w:rsidR="00F93EA4" w:rsidRPr="0035393A">
        <w:rPr>
          <w:rFonts w:ascii="Liberation Serif" w:hAnsi="Liberation Serif"/>
          <w:sz w:val="28"/>
          <w:szCs w:val="28"/>
        </w:rPr>
        <w:tab/>
      </w:r>
      <w:r w:rsidR="00F93EA4" w:rsidRPr="0035393A">
        <w:rPr>
          <w:rFonts w:ascii="Liberation Serif" w:hAnsi="Liberation Serif"/>
          <w:sz w:val="28"/>
          <w:szCs w:val="28"/>
        </w:rPr>
        <w:tab/>
      </w:r>
      <w:r w:rsidR="00F93EA4" w:rsidRPr="0035393A">
        <w:rPr>
          <w:rFonts w:ascii="Liberation Serif" w:hAnsi="Liberation Serif"/>
          <w:sz w:val="28"/>
          <w:szCs w:val="28"/>
        </w:rPr>
        <w:tab/>
      </w:r>
      <w:r w:rsidR="00F93EA4" w:rsidRPr="0035393A">
        <w:rPr>
          <w:rFonts w:ascii="Liberation Serif" w:hAnsi="Liberation Serif"/>
          <w:sz w:val="28"/>
          <w:szCs w:val="28"/>
        </w:rPr>
        <w:tab/>
      </w:r>
      <w:r w:rsidR="00F93EA4" w:rsidRPr="0035393A">
        <w:rPr>
          <w:rFonts w:ascii="Liberation Serif" w:hAnsi="Liberation Serif"/>
          <w:sz w:val="28"/>
          <w:szCs w:val="28"/>
        </w:rPr>
        <w:tab/>
        <w:t xml:space="preserve">     </w:t>
      </w:r>
      <w:r w:rsidR="00F93EA4">
        <w:rPr>
          <w:rFonts w:ascii="Liberation Serif" w:hAnsi="Liberation Serif"/>
          <w:sz w:val="28"/>
          <w:szCs w:val="28"/>
        </w:rPr>
        <w:t xml:space="preserve">              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№ 58</w:t>
      </w:r>
    </w:p>
    <w:p w:rsidR="00F93EA4" w:rsidRPr="0035393A" w:rsidRDefault="00F93EA4" w:rsidP="00F93EA4">
      <w:pPr>
        <w:jc w:val="center"/>
        <w:rPr>
          <w:rFonts w:ascii="Liberation Serif" w:hAnsi="Liberation Serif"/>
          <w:sz w:val="28"/>
          <w:szCs w:val="28"/>
        </w:rPr>
      </w:pPr>
      <w:r w:rsidRPr="0035393A">
        <w:rPr>
          <w:rFonts w:ascii="Liberation Serif" w:hAnsi="Liberation Serif"/>
          <w:sz w:val="28"/>
          <w:szCs w:val="28"/>
        </w:rPr>
        <w:t>п. Мартюш</w:t>
      </w:r>
    </w:p>
    <w:p w:rsidR="00F93EA4" w:rsidRPr="0035393A" w:rsidRDefault="00F93EA4" w:rsidP="00F93EA4">
      <w:pPr>
        <w:jc w:val="both"/>
        <w:rPr>
          <w:rFonts w:ascii="Liberation Serif" w:hAnsi="Liberation Serif"/>
          <w:sz w:val="28"/>
          <w:szCs w:val="28"/>
        </w:rPr>
      </w:pPr>
    </w:p>
    <w:p w:rsidR="00F93EA4" w:rsidRDefault="00F93EA4" w:rsidP="00F93EA4">
      <w:pPr>
        <w:ind w:firstLine="709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bCs/>
          <w:i/>
          <w:iCs/>
          <w:sz w:val="28"/>
          <w:szCs w:val="28"/>
        </w:rPr>
        <w:t>О внесении изменений в распоряжение  Главы Каменского городского округа  от 02.03.2021 года № 21 «</w:t>
      </w:r>
      <w:r w:rsidRPr="0035393A">
        <w:rPr>
          <w:rFonts w:ascii="Liberation Serif" w:hAnsi="Liberation Serif"/>
          <w:b/>
          <w:bCs/>
          <w:i/>
          <w:iCs/>
          <w:sz w:val="28"/>
          <w:szCs w:val="28"/>
        </w:rPr>
        <w:t xml:space="preserve">О резервных пунктах для проведения </w:t>
      </w:r>
      <w:r w:rsidRPr="00A7432B">
        <w:rPr>
          <w:rFonts w:ascii="Liberation Serif" w:hAnsi="Liberation Serif"/>
          <w:b/>
          <w:i/>
          <w:sz w:val="28"/>
          <w:szCs w:val="28"/>
        </w:rPr>
        <w:t xml:space="preserve">на территории </w:t>
      </w:r>
      <w:r>
        <w:rPr>
          <w:rFonts w:ascii="Liberation Serif" w:hAnsi="Liberation Serif"/>
          <w:b/>
          <w:i/>
          <w:sz w:val="28"/>
          <w:szCs w:val="28"/>
        </w:rPr>
        <w:t xml:space="preserve">Каменского городского </w:t>
      </w:r>
      <w:proofErr w:type="gramStart"/>
      <w:r>
        <w:rPr>
          <w:rFonts w:ascii="Liberation Serif" w:hAnsi="Liberation Serif"/>
          <w:b/>
          <w:i/>
          <w:sz w:val="28"/>
          <w:szCs w:val="28"/>
        </w:rPr>
        <w:t xml:space="preserve">округа </w:t>
      </w:r>
      <w:r w:rsidRPr="00A7432B">
        <w:rPr>
          <w:rFonts w:ascii="Liberation Serif" w:hAnsi="Liberation Serif"/>
          <w:b/>
          <w:i/>
          <w:sz w:val="28"/>
          <w:szCs w:val="28"/>
        </w:rPr>
        <w:t xml:space="preserve"> выборов депутатов Государственной Думы Федерального </w:t>
      </w:r>
      <w:r>
        <w:rPr>
          <w:rFonts w:ascii="Liberation Serif" w:hAnsi="Liberation Serif"/>
          <w:b/>
          <w:i/>
          <w:sz w:val="28"/>
          <w:szCs w:val="28"/>
        </w:rPr>
        <w:t>Собрания Российской</w:t>
      </w:r>
      <w:proofErr w:type="gramEnd"/>
      <w:r>
        <w:rPr>
          <w:rFonts w:ascii="Liberation Serif" w:hAnsi="Liberation Serif"/>
          <w:b/>
          <w:i/>
          <w:sz w:val="28"/>
          <w:szCs w:val="28"/>
        </w:rPr>
        <w:t xml:space="preserve"> Федерации, </w:t>
      </w:r>
      <w:r w:rsidRPr="00A7432B">
        <w:rPr>
          <w:rFonts w:ascii="Liberation Serif" w:hAnsi="Liberation Serif"/>
          <w:b/>
          <w:i/>
          <w:sz w:val="28"/>
          <w:szCs w:val="28"/>
        </w:rPr>
        <w:t xml:space="preserve">Законодательного собрания Свердловской области </w:t>
      </w:r>
      <w:r>
        <w:rPr>
          <w:rFonts w:ascii="Liberation Serif" w:hAnsi="Liberation Serif"/>
          <w:b/>
          <w:i/>
          <w:sz w:val="28"/>
          <w:szCs w:val="28"/>
        </w:rPr>
        <w:t xml:space="preserve"> и Думы Каменского городского округа </w:t>
      </w:r>
      <w:r w:rsidRPr="00A7432B">
        <w:rPr>
          <w:rFonts w:ascii="Liberation Serif" w:hAnsi="Liberation Serif"/>
          <w:b/>
          <w:i/>
          <w:sz w:val="28"/>
          <w:szCs w:val="28"/>
        </w:rPr>
        <w:t>в 2021 году</w:t>
      </w:r>
      <w:r>
        <w:rPr>
          <w:rFonts w:ascii="Liberation Serif" w:hAnsi="Liberation Serif"/>
          <w:b/>
          <w:i/>
          <w:sz w:val="28"/>
          <w:szCs w:val="28"/>
        </w:rPr>
        <w:t>»</w:t>
      </w:r>
    </w:p>
    <w:p w:rsidR="00F93EA4" w:rsidRPr="000425FB" w:rsidRDefault="00F93EA4" w:rsidP="00F93EA4">
      <w:pPr>
        <w:jc w:val="both"/>
        <w:rPr>
          <w:rFonts w:ascii="Liberation Serif" w:hAnsi="Liberation Serif"/>
          <w:b/>
          <w:bCs/>
          <w:i/>
          <w:iCs/>
          <w:sz w:val="28"/>
          <w:szCs w:val="28"/>
        </w:rPr>
      </w:pPr>
    </w:p>
    <w:p w:rsidR="00F93EA4" w:rsidRDefault="00F93EA4" w:rsidP="00F93EA4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425FB">
        <w:rPr>
          <w:rFonts w:ascii="Liberation Serif" w:hAnsi="Liberation Serif"/>
          <w:sz w:val="28"/>
          <w:szCs w:val="28"/>
        </w:rPr>
        <w:t xml:space="preserve">На случай чрезвычайной ситуации в период проведения на территории Каменского городского </w:t>
      </w:r>
      <w:proofErr w:type="gramStart"/>
      <w:r w:rsidRPr="000425FB">
        <w:rPr>
          <w:rFonts w:ascii="Liberation Serif" w:hAnsi="Liberation Serif"/>
          <w:sz w:val="28"/>
          <w:szCs w:val="28"/>
        </w:rPr>
        <w:t>округа  выборов депутатов Государственной Думы Федерального Собрания Российской</w:t>
      </w:r>
      <w:proofErr w:type="gramEnd"/>
      <w:r w:rsidRPr="000425FB">
        <w:rPr>
          <w:rFonts w:ascii="Liberation Serif" w:hAnsi="Liberation Serif"/>
          <w:sz w:val="28"/>
          <w:szCs w:val="28"/>
        </w:rPr>
        <w:t xml:space="preserve"> Федерации, Законодательного собрания Свердловской области  и Думы Каменского городского округа в 2021 году, руководствуясь Уставом Каменского городского округа:</w:t>
      </w:r>
    </w:p>
    <w:p w:rsidR="00F93EA4" w:rsidRDefault="00F93EA4" w:rsidP="00F93EA4">
      <w:pPr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 w:rsidRPr="00D77845">
        <w:rPr>
          <w:rFonts w:ascii="Liberation Serif" w:hAnsi="Liberation Serif"/>
          <w:sz w:val="28"/>
          <w:szCs w:val="28"/>
        </w:rPr>
        <w:t xml:space="preserve">Внести изменение в распоряжение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77845">
        <w:rPr>
          <w:rFonts w:ascii="Liberation Serif" w:hAnsi="Liberation Serif"/>
          <w:sz w:val="28"/>
          <w:szCs w:val="28"/>
        </w:rPr>
        <w:t xml:space="preserve">Главы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D77845">
        <w:rPr>
          <w:rFonts w:ascii="Liberation Serif" w:hAnsi="Liberation Serif"/>
          <w:sz w:val="28"/>
          <w:szCs w:val="28"/>
        </w:rPr>
        <w:t xml:space="preserve">Каменского </w:t>
      </w:r>
      <w:r>
        <w:rPr>
          <w:rFonts w:ascii="Liberation Serif" w:hAnsi="Liberation Serif"/>
          <w:sz w:val="28"/>
          <w:szCs w:val="28"/>
        </w:rPr>
        <w:t xml:space="preserve">   </w:t>
      </w:r>
      <w:r w:rsidRPr="00D77845">
        <w:rPr>
          <w:rFonts w:ascii="Liberation Serif" w:hAnsi="Liberation Serif"/>
          <w:sz w:val="28"/>
          <w:szCs w:val="28"/>
        </w:rPr>
        <w:t>городского</w:t>
      </w:r>
    </w:p>
    <w:p w:rsidR="00F93EA4" w:rsidRPr="00D77845" w:rsidRDefault="00F93EA4" w:rsidP="00F93EA4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Pr="00D77845">
        <w:rPr>
          <w:rFonts w:ascii="Liberation Serif" w:hAnsi="Liberation Serif"/>
          <w:sz w:val="28"/>
          <w:szCs w:val="28"/>
        </w:rPr>
        <w:t>круга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77845">
        <w:rPr>
          <w:rFonts w:ascii="Liberation Serif" w:hAnsi="Liberation Serif"/>
          <w:sz w:val="28"/>
          <w:szCs w:val="28"/>
        </w:rPr>
        <w:t xml:space="preserve">от 02.03.2021 года № 21 </w:t>
      </w:r>
      <w:r w:rsidRPr="00D77845">
        <w:rPr>
          <w:rFonts w:ascii="Liberation Serif" w:hAnsi="Liberation Serif"/>
          <w:bCs/>
          <w:iCs/>
          <w:sz w:val="28"/>
          <w:szCs w:val="28"/>
        </w:rPr>
        <w:t xml:space="preserve">«О резервных пунктах для проведения </w:t>
      </w:r>
      <w:r w:rsidRPr="00D77845">
        <w:rPr>
          <w:rFonts w:ascii="Liberation Serif" w:hAnsi="Liberation Serif"/>
          <w:sz w:val="28"/>
          <w:szCs w:val="28"/>
        </w:rPr>
        <w:t>на территории Каменского городского округа  выборов депутатов Государственной Думы Федерального Собрания Российской Федерации, Законодательного собрания Свердловской области  и Думы Каменского городского округа в 2021 году»</w:t>
      </w:r>
      <w:r>
        <w:rPr>
          <w:rFonts w:ascii="Liberation Serif" w:hAnsi="Liberation Serif"/>
          <w:sz w:val="28"/>
          <w:szCs w:val="28"/>
        </w:rPr>
        <w:t>:</w:t>
      </w:r>
    </w:p>
    <w:p w:rsidR="00F93EA4" w:rsidRDefault="00F93EA4" w:rsidP="00F93EA4">
      <w:pPr>
        <w:pStyle w:val="3"/>
        <w:numPr>
          <w:ilvl w:val="1"/>
          <w:numId w:val="1"/>
        </w:numPr>
        <w:jc w:val="both"/>
        <w:rPr>
          <w:rFonts w:ascii="Liberation Serif" w:hAnsi="Liberation Serif"/>
          <w:szCs w:val="28"/>
        </w:rPr>
      </w:pPr>
      <w:proofErr w:type="gramStart"/>
      <w:r>
        <w:rPr>
          <w:rFonts w:ascii="Liberation Serif" w:hAnsi="Liberation Serif"/>
          <w:szCs w:val="28"/>
        </w:rPr>
        <w:t>с</w:t>
      </w:r>
      <w:r w:rsidRPr="00D77845">
        <w:rPr>
          <w:rFonts w:ascii="Liberation Serif" w:hAnsi="Liberation Serif"/>
          <w:szCs w:val="28"/>
        </w:rPr>
        <w:t xml:space="preserve">лова « Избирательный участок № 413 (д. </w:t>
      </w:r>
      <w:r>
        <w:rPr>
          <w:rFonts w:ascii="Liberation Serif" w:hAnsi="Liberation Serif"/>
          <w:szCs w:val="28"/>
        </w:rPr>
        <w:t xml:space="preserve"> </w:t>
      </w:r>
      <w:r w:rsidRPr="00D77845">
        <w:rPr>
          <w:rFonts w:ascii="Liberation Serif" w:hAnsi="Liberation Serif"/>
          <w:szCs w:val="28"/>
        </w:rPr>
        <w:t>Соколова, ул. Садовая,</w:t>
      </w:r>
      <w:proofErr w:type="gramEnd"/>
    </w:p>
    <w:p w:rsidR="00F93EA4" w:rsidRPr="00D77845" w:rsidRDefault="00F93EA4" w:rsidP="00F93EA4">
      <w:pPr>
        <w:pStyle w:val="3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1, </w:t>
      </w:r>
      <w:r w:rsidRPr="00D77845">
        <w:rPr>
          <w:rFonts w:ascii="Liberation Serif" w:hAnsi="Liberation Serif"/>
          <w:szCs w:val="28"/>
        </w:rPr>
        <w:t>помещение клуба) в случае чрезвычайной ситуации переносится в автобус КАВЗ – 3244, гос. номер А 566 НХ/196 (автобус предоставлен ООО «</w:t>
      </w:r>
      <w:proofErr w:type="spellStart"/>
      <w:r w:rsidRPr="00D77845">
        <w:rPr>
          <w:rFonts w:ascii="Liberation Serif" w:hAnsi="Liberation Serif"/>
          <w:szCs w:val="28"/>
        </w:rPr>
        <w:t>Юлайн</w:t>
      </w:r>
      <w:proofErr w:type="spellEnd"/>
      <w:r w:rsidRPr="00D77845">
        <w:rPr>
          <w:rFonts w:ascii="Liberation Serif" w:hAnsi="Liberation Serif"/>
          <w:szCs w:val="28"/>
        </w:rPr>
        <w:t xml:space="preserve">», директор Булычев Юрий Тихонович, сот. тел. 89089288994)» </w:t>
      </w:r>
      <w:r>
        <w:rPr>
          <w:rFonts w:ascii="Liberation Serif" w:hAnsi="Liberation Serif"/>
          <w:szCs w:val="28"/>
        </w:rPr>
        <w:t xml:space="preserve">заменить словами </w:t>
      </w:r>
      <w:r w:rsidRPr="00D77845">
        <w:rPr>
          <w:rFonts w:ascii="Liberation Serif" w:hAnsi="Liberation Serif"/>
          <w:szCs w:val="28"/>
        </w:rPr>
        <w:t>«Избирательный участок  № 413 (д. Соколова, ул. Садовая, 3</w:t>
      </w:r>
      <w:proofErr w:type="gramStart"/>
      <w:r w:rsidRPr="00D77845">
        <w:rPr>
          <w:rFonts w:ascii="Liberation Serif" w:hAnsi="Liberation Serif"/>
          <w:szCs w:val="28"/>
        </w:rPr>
        <w:t xml:space="preserve"> А</w:t>
      </w:r>
      <w:proofErr w:type="gramEnd"/>
      <w:r w:rsidRPr="00D77845">
        <w:rPr>
          <w:rFonts w:ascii="Liberation Serif" w:hAnsi="Liberation Serif"/>
          <w:szCs w:val="28"/>
        </w:rPr>
        <w:t>, нежилое помещение)   в случае чрезвычайной ситуации переносится в автобус КАВЗ – 3244, гос. номер А 566 НХ/196 (автобус предоставлен ООО «</w:t>
      </w:r>
      <w:proofErr w:type="spellStart"/>
      <w:r w:rsidRPr="00D77845">
        <w:rPr>
          <w:rFonts w:ascii="Liberation Serif" w:hAnsi="Liberation Serif"/>
          <w:szCs w:val="28"/>
        </w:rPr>
        <w:t>Юлайн</w:t>
      </w:r>
      <w:proofErr w:type="spellEnd"/>
      <w:r w:rsidRPr="00D77845">
        <w:rPr>
          <w:rFonts w:ascii="Liberation Serif" w:hAnsi="Liberation Serif"/>
          <w:szCs w:val="28"/>
        </w:rPr>
        <w:t>», директор Булычев Юрий Тихонович, сот</w:t>
      </w:r>
      <w:proofErr w:type="gramStart"/>
      <w:r w:rsidRPr="00D77845">
        <w:rPr>
          <w:rFonts w:ascii="Liberation Serif" w:hAnsi="Liberation Serif"/>
          <w:szCs w:val="28"/>
        </w:rPr>
        <w:t>.</w:t>
      </w:r>
      <w:proofErr w:type="gramEnd"/>
      <w:r w:rsidRPr="00D77845">
        <w:rPr>
          <w:rFonts w:ascii="Liberation Serif" w:hAnsi="Liberation Serif"/>
          <w:szCs w:val="28"/>
        </w:rPr>
        <w:t xml:space="preserve"> </w:t>
      </w:r>
      <w:proofErr w:type="gramStart"/>
      <w:r w:rsidRPr="00D77845">
        <w:rPr>
          <w:rFonts w:ascii="Liberation Serif" w:hAnsi="Liberation Serif"/>
          <w:szCs w:val="28"/>
        </w:rPr>
        <w:t>т</w:t>
      </w:r>
      <w:proofErr w:type="gramEnd"/>
      <w:r w:rsidRPr="00D77845">
        <w:rPr>
          <w:rFonts w:ascii="Liberation Serif" w:hAnsi="Liberation Serif"/>
          <w:szCs w:val="28"/>
        </w:rPr>
        <w:t>ел. 89089288994)»</w:t>
      </w:r>
      <w:r>
        <w:rPr>
          <w:rFonts w:ascii="Liberation Serif" w:hAnsi="Liberation Serif"/>
          <w:szCs w:val="28"/>
        </w:rPr>
        <w:t>;</w:t>
      </w:r>
    </w:p>
    <w:p w:rsidR="00F93EA4" w:rsidRPr="00F93EA4" w:rsidRDefault="00F93EA4" w:rsidP="00F93EA4">
      <w:pPr>
        <w:pStyle w:val="a5"/>
        <w:numPr>
          <w:ilvl w:val="1"/>
          <w:numId w:val="1"/>
        </w:numPr>
        <w:jc w:val="both"/>
        <w:rPr>
          <w:rFonts w:ascii="Liberation Serif" w:hAnsi="Liberation Serif"/>
          <w:sz w:val="28"/>
          <w:szCs w:val="28"/>
        </w:rPr>
      </w:pPr>
      <w:proofErr w:type="gramStart"/>
      <w:r w:rsidRPr="00F93EA4">
        <w:rPr>
          <w:rFonts w:ascii="Liberation Serif" w:hAnsi="Liberation Serif"/>
          <w:sz w:val="28"/>
          <w:szCs w:val="28"/>
        </w:rPr>
        <w:t xml:space="preserve">слова      «Избирательный      участок    №  428 (с. Сипавское,   ул. </w:t>
      </w:r>
      <w:proofErr w:type="gramEnd"/>
    </w:p>
    <w:p w:rsidR="00B23C8F" w:rsidRDefault="00F93EA4" w:rsidP="00F93EA4">
      <w:pPr>
        <w:jc w:val="both"/>
        <w:rPr>
          <w:rFonts w:ascii="Liberation Serif" w:hAnsi="Liberation Serif"/>
          <w:sz w:val="28"/>
          <w:szCs w:val="28"/>
        </w:rPr>
      </w:pPr>
      <w:proofErr w:type="gramStart"/>
      <w:r w:rsidRPr="0035393A">
        <w:rPr>
          <w:rFonts w:ascii="Liberation Serif" w:hAnsi="Liberation Serif"/>
          <w:sz w:val="28"/>
          <w:szCs w:val="28"/>
        </w:rPr>
        <w:t>Советская,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93EA4">
        <w:rPr>
          <w:rFonts w:ascii="Liberation Serif" w:hAnsi="Liberation Serif"/>
          <w:sz w:val="28"/>
          <w:szCs w:val="28"/>
        </w:rPr>
        <w:t>11Б, помещение Сипавской  средней общеобразовательной школы) в случае чрезвычайной ситуации переносится в здание Сипавского Дома культуры по адресу: с. Сипавское, ул. Советская 11Г</w:t>
      </w:r>
      <w:r>
        <w:rPr>
          <w:rFonts w:ascii="Liberation Serif" w:hAnsi="Liberation Serif"/>
          <w:sz w:val="28"/>
          <w:szCs w:val="28"/>
        </w:rPr>
        <w:t xml:space="preserve"> (директор </w:t>
      </w:r>
      <w:proofErr w:type="spellStart"/>
      <w:r>
        <w:rPr>
          <w:rFonts w:ascii="Liberation Serif" w:hAnsi="Liberation Serif"/>
          <w:sz w:val="28"/>
          <w:szCs w:val="28"/>
        </w:rPr>
        <w:t>Шмырина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Светлана  Александровна, т. 8(3439)374-212) заменить </w:t>
      </w:r>
      <w:r w:rsidR="00B23C8F">
        <w:rPr>
          <w:rFonts w:ascii="Liberation Serif" w:hAnsi="Liberation Serif"/>
          <w:sz w:val="28"/>
          <w:szCs w:val="28"/>
        </w:rPr>
        <w:t>словами «Избирательный участок №</w:t>
      </w:r>
      <w:r>
        <w:rPr>
          <w:rFonts w:ascii="Liberation Serif" w:hAnsi="Liberation Serif"/>
          <w:sz w:val="28"/>
          <w:szCs w:val="28"/>
        </w:rPr>
        <w:t xml:space="preserve"> 428 (с. Сипавское, ул. Советская, 11Г, помещение Сипавского Дома культуры) в случае чрезвычайной ситуации переносится </w:t>
      </w:r>
      <w:r w:rsidR="00B23C8F">
        <w:rPr>
          <w:rFonts w:ascii="Liberation Serif" w:hAnsi="Liberation Serif"/>
          <w:sz w:val="28"/>
          <w:szCs w:val="28"/>
        </w:rPr>
        <w:t xml:space="preserve">        </w:t>
      </w:r>
      <w:r>
        <w:rPr>
          <w:rFonts w:ascii="Liberation Serif" w:hAnsi="Liberation Serif"/>
          <w:sz w:val="28"/>
          <w:szCs w:val="28"/>
        </w:rPr>
        <w:t xml:space="preserve">в </w:t>
      </w:r>
      <w:r w:rsidR="00B23C8F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 xml:space="preserve">здание </w:t>
      </w:r>
      <w:r w:rsidR="00B23C8F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>Пироговской общеобразовательной   школы  по</w:t>
      </w:r>
      <w:proofErr w:type="gramEnd"/>
    </w:p>
    <w:p w:rsidR="00B23C8F" w:rsidRDefault="00B23C8F" w:rsidP="00B23C8F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</w:p>
    <w:p w:rsidR="009C1E9A" w:rsidRDefault="00F93EA4" w:rsidP="00F93EA4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адресу: с.  Сипавское,</w:t>
      </w:r>
      <w:r w:rsidR="00B23C8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ул. Советская 11Б (директор Казанцева Юлия Андреевна, т. 8(3439)374-286)».</w:t>
      </w:r>
    </w:p>
    <w:p w:rsidR="00F93EA4" w:rsidRPr="00D240F4" w:rsidRDefault="00F93EA4" w:rsidP="00F93EA4">
      <w:pPr>
        <w:pStyle w:val="3"/>
        <w:jc w:val="both"/>
        <w:rPr>
          <w:rFonts w:ascii="Liberation Serif" w:hAnsi="Liberation Serif"/>
          <w:szCs w:val="28"/>
          <w:u w:val="single"/>
        </w:rPr>
      </w:pPr>
      <w:r w:rsidRPr="0035393A">
        <w:rPr>
          <w:rFonts w:ascii="Liberation Serif" w:hAnsi="Liberation Serif"/>
          <w:szCs w:val="28"/>
        </w:rPr>
        <w:t xml:space="preserve">          2. Настоящее распоряжение опубликовать в газете «Пламя» и разместить на официальном сайте муниципального образования «Каменский городской округ».</w:t>
      </w:r>
    </w:p>
    <w:p w:rsidR="00F93EA4" w:rsidRPr="0035393A" w:rsidRDefault="00F93EA4" w:rsidP="00F93EA4">
      <w:pPr>
        <w:pStyle w:val="3"/>
        <w:ind w:firstLine="708"/>
        <w:jc w:val="both"/>
        <w:rPr>
          <w:rFonts w:ascii="Liberation Serif" w:hAnsi="Liberation Serif"/>
          <w:szCs w:val="28"/>
        </w:rPr>
      </w:pPr>
      <w:r w:rsidRPr="0035393A">
        <w:rPr>
          <w:rFonts w:ascii="Liberation Serif" w:hAnsi="Liberation Serif"/>
          <w:szCs w:val="28"/>
        </w:rPr>
        <w:t>3. Контроль исполнения распоряжения возложить на   Заместителя Главы Администрации по вопросам организации управления и социальной политике Е.Г. Балакину.</w:t>
      </w:r>
    </w:p>
    <w:p w:rsidR="00F93EA4" w:rsidRDefault="00F93EA4" w:rsidP="00F93EA4">
      <w:pPr>
        <w:jc w:val="both"/>
        <w:rPr>
          <w:rFonts w:ascii="Liberation Serif" w:hAnsi="Liberation Serif"/>
          <w:sz w:val="28"/>
          <w:szCs w:val="28"/>
        </w:rPr>
      </w:pPr>
    </w:p>
    <w:p w:rsidR="009544EE" w:rsidRDefault="009544EE" w:rsidP="00F93EA4">
      <w:pPr>
        <w:jc w:val="both"/>
        <w:rPr>
          <w:rFonts w:ascii="Liberation Serif" w:hAnsi="Liberation Serif"/>
          <w:sz w:val="28"/>
          <w:szCs w:val="28"/>
        </w:rPr>
      </w:pPr>
    </w:p>
    <w:p w:rsidR="009544EE" w:rsidRDefault="009544EE" w:rsidP="00F93EA4">
      <w:pPr>
        <w:jc w:val="both"/>
        <w:rPr>
          <w:rFonts w:ascii="Liberation Serif" w:hAnsi="Liberation Serif"/>
          <w:sz w:val="28"/>
          <w:szCs w:val="28"/>
        </w:rPr>
      </w:pPr>
    </w:p>
    <w:p w:rsidR="009544EE" w:rsidRPr="00F93EA4" w:rsidRDefault="009544EE" w:rsidP="00F93EA4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городского округа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С.А. Белоусов</w:t>
      </w:r>
    </w:p>
    <w:sectPr w:rsidR="009544EE" w:rsidRPr="00F93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5DFC"/>
    <w:multiLevelType w:val="multilevel"/>
    <w:tmpl w:val="2D94E0E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4EC77D4A"/>
    <w:multiLevelType w:val="hybridMultilevel"/>
    <w:tmpl w:val="E8FC91AC"/>
    <w:lvl w:ilvl="0" w:tplc="2160B66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2BDCEACE">
      <w:numFmt w:val="none"/>
      <w:lvlText w:val=""/>
      <w:lvlJc w:val="left"/>
      <w:pPr>
        <w:tabs>
          <w:tab w:val="num" w:pos="360"/>
        </w:tabs>
      </w:pPr>
    </w:lvl>
    <w:lvl w:ilvl="2" w:tplc="76AAF4AC">
      <w:numFmt w:val="none"/>
      <w:lvlText w:val=""/>
      <w:lvlJc w:val="left"/>
      <w:pPr>
        <w:tabs>
          <w:tab w:val="num" w:pos="360"/>
        </w:tabs>
      </w:pPr>
    </w:lvl>
    <w:lvl w:ilvl="3" w:tplc="FB14D5CE">
      <w:numFmt w:val="none"/>
      <w:lvlText w:val=""/>
      <w:lvlJc w:val="left"/>
      <w:pPr>
        <w:tabs>
          <w:tab w:val="num" w:pos="360"/>
        </w:tabs>
      </w:pPr>
    </w:lvl>
    <w:lvl w:ilvl="4" w:tplc="E7B0D598">
      <w:numFmt w:val="none"/>
      <w:lvlText w:val=""/>
      <w:lvlJc w:val="left"/>
      <w:pPr>
        <w:tabs>
          <w:tab w:val="num" w:pos="360"/>
        </w:tabs>
      </w:pPr>
    </w:lvl>
    <w:lvl w:ilvl="5" w:tplc="BBD8FB64">
      <w:numFmt w:val="none"/>
      <w:lvlText w:val=""/>
      <w:lvlJc w:val="left"/>
      <w:pPr>
        <w:tabs>
          <w:tab w:val="num" w:pos="360"/>
        </w:tabs>
      </w:pPr>
    </w:lvl>
    <w:lvl w:ilvl="6" w:tplc="B046DCFC">
      <w:numFmt w:val="none"/>
      <w:lvlText w:val=""/>
      <w:lvlJc w:val="left"/>
      <w:pPr>
        <w:tabs>
          <w:tab w:val="num" w:pos="360"/>
        </w:tabs>
      </w:pPr>
    </w:lvl>
    <w:lvl w:ilvl="7" w:tplc="682832E8">
      <w:numFmt w:val="none"/>
      <w:lvlText w:val=""/>
      <w:lvlJc w:val="left"/>
      <w:pPr>
        <w:tabs>
          <w:tab w:val="num" w:pos="360"/>
        </w:tabs>
      </w:pPr>
    </w:lvl>
    <w:lvl w:ilvl="8" w:tplc="38C446A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D7A314E"/>
    <w:multiLevelType w:val="multilevel"/>
    <w:tmpl w:val="2D94E0E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28F"/>
    <w:rsid w:val="00002D00"/>
    <w:rsid w:val="000257C0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A37FA"/>
    <w:rsid w:val="000A42E8"/>
    <w:rsid w:val="000C2428"/>
    <w:rsid w:val="000D1D7E"/>
    <w:rsid w:val="000F029A"/>
    <w:rsid w:val="000F22FD"/>
    <w:rsid w:val="00106B59"/>
    <w:rsid w:val="00114F3C"/>
    <w:rsid w:val="0012285D"/>
    <w:rsid w:val="00152C4C"/>
    <w:rsid w:val="0017403C"/>
    <w:rsid w:val="0018152C"/>
    <w:rsid w:val="001915E6"/>
    <w:rsid w:val="001A5C59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5795"/>
    <w:rsid w:val="002B185B"/>
    <w:rsid w:val="002C0934"/>
    <w:rsid w:val="002C2A6C"/>
    <w:rsid w:val="002D3ABD"/>
    <w:rsid w:val="002F03E3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83BD3"/>
    <w:rsid w:val="003B789D"/>
    <w:rsid w:val="003C541D"/>
    <w:rsid w:val="003D5536"/>
    <w:rsid w:val="003F0F68"/>
    <w:rsid w:val="003F6902"/>
    <w:rsid w:val="00405159"/>
    <w:rsid w:val="00405541"/>
    <w:rsid w:val="004311C7"/>
    <w:rsid w:val="00437DA9"/>
    <w:rsid w:val="00462E76"/>
    <w:rsid w:val="00485E0A"/>
    <w:rsid w:val="00494B21"/>
    <w:rsid w:val="004A6599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549C6"/>
    <w:rsid w:val="005849D3"/>
    <w:rsid w:val="00584EB1"/>
    <w:rsid w:val="005A1A2F"/>
    <w:rsid w:val="005B2B9F"/>
    <w:rsid w:val="005D6496"/>
    <w:rsid w:val="005E52F7"/>
    <w:rsid w:val="006112D8"/>
    <w:rsid w:val="00616ECF"/>
    <w:rsid w:val="006260EC"/>
    <w:rsid w:val="006447AF"/>
    <w:rsid w:val="006620DB"/>
    <w:rsid w:val="006651FB"/>
    <w:rsid w:val="00671573"/>
    <w:rsid w:val="00671652"/>
    <w:rsid w:val="006731DA"/>
    <w:rsid w:val="00673FBD"/>
    <w:rsid w:val="00680EE2"/>
    <w:rsid w:val="006A09D6"/>
    <w:rsid w:val="006C53E7"/>
    <w:rsid w:val="00704207"/>
    <w:rsid w:val="00715116"/>
    <w:rsid w:val="00752B83"/>
    <w:rsid w:val="007536B1"/>
    <w:rsid w:val="007613FB"/>
    <w:rsid w:val="00766D66"/>
    <w:rsid w:val="00780C05"/>
    <w:rsid w:val="007834F6"/>
    <w:rsid w:val="007953DC"/>
    <w:rsid w:val="007A26B5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6726"/>
    <w:rsid w:val="00861749"/>
    <w:rsid w:val="00862A8C"/>
    <w:rsid w:val="00886408"/>
    <w:rsid w:val="008B28C1"/>
    <w:rsid w:val="008B6755"/>
    <w:rsid w:val="008C2BED"/>
    <w:rsid w:val="008C6C2B"/>
    <w:rsid w:val="008E2DF6"/>
    <w:rsid w:val="008F1442"/>
    <w:rsid w:val="00901741"/>
    <w:rsid w:val="009034A4"/>
    <w:rsid w:val="009048F7"/>
    <w:rsid w:val="009313E7"/>
    <w:rsid w:val="00941D07"/>
    <w:rsid w:val="00947A00"/>
    <w:rsid w:val="00952585"/>
    <w:rsid w:val="009544EE"/>
    <w:rsid w:val="00955A49"/>
    <w:rsid w:val="009600AB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51680"/>
    <w:rsid w:val="00A54A0E"/>
    <w:rsid w:val="00A618F9"/>
    <w:rsid w:val="00A75348"/>
    <w:rsid w:val="00A824A2"/>
    <w:rsid w:val="00AA3637"/>
    <w:rsid w:val="00AA59EB"/>
    <w:rsid w:val="00AD1BAF"/>
    <w:rsid w:val="00AF082E"/>
    <w:rsid w:val="00AF7151"/>
    <w:rsid w:val="00B01156"/>
    <w:rsid w:val="00B149B4"/>
    <w:rsid w:val="00B159B6"/>
    <w:rsid w:val="00B23C8F"/>
    <w:rsid w:val="00B335CA"/>
    <w:rsid w:val="00B50E2A"/>
    <w:rsid w:val="00B53862"/>
    <w:rsid w:val="00B8228F"/>
    <w:rsid w:val="00BA73FF"/>
    <w:rsid w:val="00BC74C2"/>
    <w:rsid w:val="00BD35E5"/>
    <w:rsid w:val="00BD46E6"/>
    <w:rsid w:val="00BE2EC4"/>
    <w:rsid w:val="00BE7AD2"/>
    <w:rsid w:val="00BF2FDD"/>
    <w:rsid w:val="00C04326"/>
    <w:rsid w:val="00C12CF7"/>
    <w:rsid w:val="00C17B61"/>
    <w:rsid w:val="00C201B7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6E7"/>
    <w:rsid w:val="00C92B73"/>
    <w:rsid w:val="00CA1025"/>
    <w:rsid w:val="00CA2734"/>
    <w:rsid w:val="00CA5D34"/>
    <w:rsid w:val="00CC12FD"/>
    <w:rsid w:val="00CC1AAF"/>
    <w:rsid w:val="00CD18A8"/>
    <w:rsid w:val="00CF6138"/>
    <w:rsid w:val="00D00552"/>
    <w:rsid w:val="00D25768"/>
    <w:rsid w:val="00D269E9"/>
    <w:rsid w:val="00D30ABC"/>
    <w:rsid w:val="00D41867"/>
    <w:rsid w:val="00D45925"/>
    <w:rsid w:val="00D50BEB"/>
    <w:rsid w:val="00D532AB"/>
    <w:rsid w:val="00D566DC"/>
    <w:rsid w:val="00D8237B"/>
    <w:rsid w:val="00D9509C"/>
    <w:rsid w:val="00D97430"/>
    <w:rsid w:val="00DA72E6"/>
    <w:rsid w:val="00DB116C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7C2B"/>
    <w:rsid w:val="00E479CA"/>
    <w:rsid w:val="00E6631C"/>
    <w:rsid w:val="00E671EB"/>
    <w:rsid w:val="00E72E55"/>
    <w:rsid w:val="00E85A1F"/>
    <w:rsid w:val="00E872D1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48CA"/>
    <w:rsid w:val="00F92F3B"/>
    <w:rsid w:val="00F93EA4"/>
    <w:rsid w:val="00F96669"/>
    <w:rsid w:val="00FD1CA9"/>
    <w:rsid w:val="00FE1F52"/>
    <w:rsid w:val="00FE26D4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F93EA4"/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F93E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3E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E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93EA4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F93EA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93E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F93EA4"/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F93E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3E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E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93EA4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F93EA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93E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Настя</cp:lastModifiedBy>
  <cp:revision>2</cp:revision>
  <cp:lastPrinted>2021-04-23T04:10:00Z</cp:lastPrinted>
  <dcterms:created xsi:type="dcterms:W3CDTF">2021-04-23T04:10:00Z</dcterms:created>
  <dcterms:modified xsi:type="dcterms:W3CDTF">2021-04-23T04:10:00Z</dcterms:modified>
</cp:coreProperties>
</file>