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24D" w:rsidRPr="00B4024D" w:rsidRDefault="00B4024D" w:rsidP="00B4024D">
      <w:pPr>
        <w:jc w:val="center"/>
        <w:rPr>
          <w:rFonts w:ascii="Liberation Serif" w:hAnsi="Liberation Serif"/>
        </w:rPr>
      </w:pPr>
      <w:r w:rsidRPr="00B4024D">
        <w:rPr>
          <w:rFonts w:ascii="Liberation Serif" w:hAnsi="Liberation Serif"/>
          <w:noProof/>
        </w:rPr>
        <w:drawing>
          <wp:inline distT="0" distB="0" distL="0" distR="0" wp14:anchorId="136E8B14" wp14:editId="12DA3916">
            <wp:extent cx="556260" cy="687705"/>
            <wp:effectExtent l="0" t="0" r="0" b="0"/>
            <wp:docPr id="1" name="Рисунок 1" descr="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24D" w:rsidRPr="00B4024D" w:rsidRDefault="00B4024D" w:rsidP="00B4024D">
      <w:pPr>
        <w:pStyle w:val="a3"/>
        <w:rPr>
          <w:rFonts w:ascii="Liberation Serif" w:hAnsi="Liberation Serif"/>
          <w:b/>
          <w:bCs/>
        </w:rPr>
      </w:pPr>
      <w:r w:rsidRPr="00B4024D">
        <w:rPr>
          <w:rFonts w:ascii="Liberation Serif" w:hAnsi="Liberation Serif"/>
          <w:b/>
          <w:bCs/>
        </w:rPr>
        <w:t>ГЛАВА МУНИЦИПАЛЬНОГО ОБРАЗОВАНИЯ</w:t>
      </w:r>
    </w:p>
    <w:p w:rsidR="00B4024D" w:rsidRPr="00B4024D" w:rsidRDefault="00B4024D" w:rsidP="00B4024D">
      <w:pPr>
        <w:jc w:val="center"/>
        <w:rPr>
          <w:rFonts w:ascii="Liberation Serif" w:hAnsi="Liberation Serif"/>
          <w:b/>
          <w:bCs/>
          <w:sz w:val="28"/>
        </w:rPr>
      </w:pPr>
      <w:r w:rsidRPr="00B4024D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B4024D" w:rsidRPr="00B4024D" w:rsidRDefault="00B4024D" w:rsidP="00B4024D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</w:rPr>
      </w:pPr>
      <w:r w:rsidRPr="00B4024D">
        <w:rPr>
          <w:rFonts w:ascii="Liberation Serif" w:hAnsi="Liberation Serif"/>
          <w:spacing w:val="100"/>
        </w:rPr>
        <w:t>ПОСТАНОВЛЕНИЕ</w:t>
      </w:r>
    </w:p>
    <w:p w:rsidR="00B4024D" w:rsidRPr="00B4024D" w:rsidRDefault="00B4024D" w:rsidP="00B4024D">
      <w:pPr>
        <w:rPr>
          <w:rFonts w:ascii="Liberation Serif" w:hAnsi="Liberation Serif"/>
          <w:sz w:val="28"/>
        </w:rPr>
      </w:pPr>
    </w:p>
    <w:p w:rsidR="00B4024D" w:rsidRPr="00B4024D" w:rsidRDefault="00090157" w:rsidP="00B4024D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19.03.2020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№ 390</w:t>
      </w:r>
    </w:p>
    <w:p w:rsidR="008C1BC8" w:rsidRDefault="008C1BC8" w:rsidP="00B4024D">
      <w:pPr>
        <w:jc w:val="center"/>
        <w:rPr>
          <w:rFonts w:ascii="Liberation Serif" w:hAnsi="Liberation Serif"/>
          <w:sz w:val="28"/>
          <w:szCs w:val="28"/>
        </w:rPr>
      </w:pPr>
    </w:p>
    <w:p w:rsidR="00B4024D" w:rsidRPr="00B4024D" w:rsidRDefault="00B4024D" w:rsidP="00B4024D">
      <w:pPr>
        <w:jc w:val="center"/>
        <w:rPr>
          <w:rFonts w:ascii="Liberation Serif" w:hAnsi="Liberation Serif"/>
          <w:sz w:val="28"/>
          <w:szCs w:val="28"/>
        </w:rPr>
      </w:pPr>
      <w:r w:rsidRPr="00B4024D">
        <w:rPr>
          <w:rFonts w:ascii="Liberation Serif" w:hAnsi="Liberation Serif"/>
          <w:sz w:val="28"/>
          <w:szCs w:val="28"/>
        </w:rPr>
        <w:t>п. Мартюш</w:t>
      </w:r>
    </w:p>
    <w:p w:rsidR="00B4024D" w:rsidRPr="00B4024D" w:rsidRDefault="00B4024D" w:rsidP="00B4024D">
      <w:pPr>
        <w:rPr>
          <w:rFonts w:ascii="Liberation Serif" w:hAnsi="Liberation Serif"/>
          <w:sz w:val="28"/>
        </w:rPr>
      </w:pPr>
    </w:p>
    <w:p w:rsidR="00B4024D" w:rsidRPr="001A4D74" w:rsidRDefault="00B4024D" w:rsidP="00B4024D">
      <w:pPr>
        <w:pStyle w:val="3"/>
        <w:tabs>
          <w:tab w:val="left" w:pos="3927"/>
        </w:tabs>
        <w:ind w:left="187"/>
        <w:jc w:val="center"/>
        <w:rPr>
          <w:rFonts w:ascii="Liberation Serif" w:hAnsi="Liberation Serif"/>
          <w:b/>
          <w:bCs/>
          <w:i/>
          <w:iCs/>
          <w:szCs w:val="28"/>
        </w:rPr>
      </w:pPr>
      <w:r w:rsidRPr="001A4D74">
        <w:rPr>
          <w:rFonts w:ascii="Liberation Serif" w:hAnsi="Liberation Serif"/>
          <w:b/>
          <w:bCs/>
          <w:i/>
          <w:iCs/>
          <w:szCs w:val="28"/>
        </w:rPr>
        <w:t xml:space="preserve">О </w:t>
      </w:r>
      <w:r w:rsidR="008D6575" w:rsidRPr="001A4D74">
        <w:rPr>
          <w:rFonts w:ascii="Liberation Serif" w:hAnsi="Liberation Serif"/>
          <w:b/>
          <w:bCs/>
          <w:i/>
          <w:iCs/>
          <w:szCs w:val="28"/>
        </w:rPr>
        <w:t xml:space="preserve">введении на территории Каменского городского округа режима повышенной готовности и принятии дополнительных мер по защите населения от новой </w:t>
      </w:r>
      <w:r w:rsidRPr="001A4D74">
        <w:rPr>
          <w:rFonts w:ascii="Liberation Serif" w:hAnsi="Liberation Serif"/>
          <w:b/>
          <w:bCs/>
          <w:i/>
          <w:iCs/>
          <w:szCs w:val="28"/>
        </w:rPr>
        <w:t xml:space="preserve"> </w:t>
      </w:r>
      <w:proofErr w:type="spellStart"/>
      <w:r w:rsidRPr="001A4D74">
        <w:rPr>
          <w:rFonts w:ascii="Liberation Serif" w:hAnsi="Liberation Serif"/>
          <w:b/>
          <w:bCs/>
          <w:i/>
          <w:iCs/>
          <w:szCs w:val="28"/>
        </w:rPr>
        <w:t>коронавирусной</w:t>
      </w:r>
      <w:proofErr w:type="spellEnd"/>
      <w:r w:rsidRPr="001A4D74">
        <w:rPr>
          <w:rFonts w:ascii="Liberation Serif" w:hAnsi="Liberation Serif"/>
          <w:b/>
          <w:bCs/>
          <w:i/>
          <w:iCs/>
          <w:szCs w:val="28"/>
        </w:rPr>
        <w:t xml:space="preserve"> инфекции</w:t>
      </w:r>
      <w:r w:rsidR="008D6575" w:rsidRPr="001A4D74">
        <w:rPr>
          <w:rFonts w:ascii="Liberation Serif" w:hAnsi="Liberation Serif"/>
          <w:b/>
          <w:bCs/>
          <w:i/>
          <w:iCs/>
          <w:szCs w:val="28"/>
        </w:rPr>
        <w:t xml:space="preserve"> </w:t>
      </w:r>
      <w:proofErr w:type="gramStart"/>
      <w:r w:rsidR="008D6575" w:rsidRPr="001A4D74">
        <w:rPr>
          <w:rFonts w:ascii="Liberation Serif" w:hAnsi="Liberation Serif"/>
          <w:b/>
          <w:bCs/>
          <w:i/>
          <w:iCs/>
          <w:szCs w:val="28"/>
        </w:rPr>
        <w:t>(</w:t>
      </w:r>
      <w:r w:rsidRPr="001A4D74">
        <w:rPr>
          <w:rFonts w:ascii="Liberation Serif" w:hAnsi="Liberation Serif"/>
          <w:b/>
          <w:bCs/>
          <w:i/>
          <w:iCs/>
          <w:szCs w:val="28"/>
        </w:rPr>
        <w:t xml:space="preserve"> </w:t>
      </w:r>
      <w:proofErr w:type="gramEnd"/>
      <w:r w:rsidRPr="001A4D74">
        <w:rPr>
          <w:rFonts w:ascii="Liberation Serif" w:hAnsi="Liberation Serif"/>
          <w:b/>
          <w:bCs/>
          <w:i/>
          <w:iCs/>
          <w:szCs w:val="28"/>
        </w:rPr>
        <w:t>2019-</w:t>
      </w:r>
      <w:proofErr w:type="spellStart"/>
      <w:r w:rsidRPr="001A4D74">
        <w:rPr>
          <w:rFonts w:ascii="Liberation Serif" w:hAnsi="Liberation Serif"/>
          <w:b/>
          <w:bCs/>
          <w:i/>
          <w:iCs/>
          <w:szCs w:val="28"/>
          <w:lang w:val="en-US"/>
        </w:rPr>
        <w:t>nCoV</w:t>
      </w:r>
      <w:proofErr w:type="spellEnd"/>
      <w:r w:rsidR="008D6575" w:rsidRPr="001A4D74">
        <w:rPr>
          <w:rFonts w:ascii="Liberation Serif" w:hAnsi="Liberation Serif"/>
          <w:b/>
          <w:bCs/>
          <w:i/>
          <w:iCs/>
          <w:szCs w:val="28"/>
        </w:rPr>
        <w:t>)</w:t>
      </w:r>
    </w:p>
    <w:p w:rsidR="00B4024D" w:rsidRPr="001A4D74" w:rsidRDefault="00B4024D" w:rsidP="00714B44">
      <w:pPr>
        <w:spacing w:before="100" w:beforeAutospacing="1"/>
        <w:ind w:firstLine="709"/>
        <w:jc w:val="both"/>
        <w:rPr>
          <w:rFonts w:ascii="Liberation Serif" w:hAnsi="Liberation Serif"/>
          <w:sz w:val="28"/>
          <w:szCs w:val="28"/>
        </w:rPr>
      </w:pPr>
      <w:r w:rsidRPr="001A4D74">
        <w:rPr>
          <w:rFonts w:ascii="Liberation Serif" w:hAnsi="Liberation Serif"/>
          <w:sz w:val="28"/>
          <w:szCs w:val="28"/>
        </w:rPr>
        <w:t>В</w:t>
      </w:r>
      <w:r w:rsidR="008D6575" w:rsidRPr="001A4D74">
        <w:rPr>
          <w:rFonts w:ascii="Liberation Serif" w:hAnsi="Liberation Serif"/>
          <w:sz w:val="28"/>
          <w:szCs w:val="28"/>
        </w:rPr>
        <w:t xml:space="preserve"> связи с угрозой распространения на территории Свердловской области </w:t>
      </w:r>
      <w:r w:rsidR="008D6575" w:rsidRPr="001A4D74">
        <w:rPr>
          <w:rFonts w:ascii="Liberation Serif" w:hAnsi="Liberation Serif"/>
          <w:bCs/>
          <w:iCs/>
          <w:sz w:val="28"/>
          <w:szCs w:val="28"/>
        </w:rPr>
        <w:t xml:space="preserve">новой  </w:t>
      </w:r>
      <w:proofErr w:type="spellStart"/>
      <w:r w:rsidR="008D6575" w:rsidRPr="001A4D74">
        <w:rPr>
          <w:rFonts w:ascii="Liberation Serif" w:hAnsi="Liberation Serif"/>
          <w:bCs/>
          <w:iCs/>
          <w:sz w:val="28"/>
          <w:szCs w:val="28"/>
        </w:rPr>
        <w:t>коронавирусной</w:t>
      </w:r>
      <w:proofErr w:type="spellEnd"/>
      <w:r w:rsidR="008D6575" w:rsidRPr="001A4D74">
        <w:rPr>
          <w:rFonts w:ascii="Liberation Serif" w:hAnsi="Liberation Serif"/>
          <w:bCs/>
          <w:iCs/>
          <w:sz w:val="28"/>
          <w:szCs w:val="28"/>
        </w:rPr>
        <w:t xml:space="preserve"> инфекции </w:t>
      </w:r>
      <w:proofErr w:type="gramStart"/>
      <w:r w:rsidR="008D6575" w:rsidRPr="001A4D74">
        <w:rPr>
          <w:rFonts w:ascii="Liberation Serif" w:hAnsi="Liberation Serif"/>
          <w:bCs/>
          <w:iCs/>
          <w:sz w:val="28"/>
          <w:szCs w:val="28"/>
        </w:rPr>
        <w:t xml:space="preserve">( </w:t>
      </w:r>
      <w:proofErr w:type="gramEnd"/>
      <w:r w:rsidR="008D6575" w:rsidRPr="001A4D74">
        <w:rPr>
          <w:rFonts w:ascii="Liberation Serif" w:hAnsi="Liberation Serif"/>
          <w:bCs/>
          <w:iCs/>
          <w:sz w:val="28"/>
          <w:szCs w:val="28"/>
        </w:rPr>
        <w:t>2019-</w:t>
      </w:r>
      <w:proofErr w:type="spellStart"/>
      <w:r w:rsidR="008D6575" w:rsidRPr="001A4D74">
        <w:rPr>
          <w:rFonts w:ascii="Liberation Serif" w:hAnsi="Liberation Serif"/>
          <w:bCs/>
          <w:iCs/>
          <w:sz w:val="28"/>
          <w:szCs w:val="28"/>
          <w:lang w:val="en-US"/>
        </w:rPr>
        <w:t>nCoV</w:t>
      </w:r>
      <w:proofErr w:type="spellEnd"/>
      <w:r w:rsidR="008D6575" w:rsidRPr="001A4D74">
        <w:rPr>
          <w:rFonts w:ascii="Liberation Serif" w:hAnsi="Liberation Serif"/>
          <w:bCs/>
          <w:iCs/>
          <w:sz w:val="28"/>
          <w:szCs w:val="28"/>
        </w:rPr>
        <w:t xml:space="preserve">), </w:t>
      </w:r>
      <w:r w:rsidR="00714B44" w:rsidRPr="001A4D74">
        <w:rPr>
          <w:rFonts w:ascii="Liberation Serif" w:hAnsi="Liberation Serif"/>
          <w:sz w:val="28"/>
          <w:szCs w:val="28"/>
        </w:rPr>
        <w:t>в соответствии с подпунктом «б» пункта 6 статьи 4</w:t>
      </w:r>
      <w:r w:rsidR="00714B44" w:rsidRPr="001A4D74">
        <w:rPr>
          <w:rFonts w:ascii="Liberation Serif" w:hAnsi="Liberation Serif"/>
          <w:sz w:val="28"/>
          <w:szCs w:val="28"/>
          <w:vertAlign w:val="superscript"/>
        </w:rPr>
        <w:t>1</w:t>
      </w:r>
      <w:r w:rsidR="00714B44" w:rsidRPr="001A4D74">
        <w:rPr>
          <w:rFonts w:ascii="Liberation Serif" w:hAnsi="Liberation Serif"/>
          <w:sz w:val="28"/>
          <w:szCs w:val="28"/>
        </w:rPr>
        <w:t xml:space="preserve"> Федерального закона от 21 декабря 1994 года № 68-ФЗ «О защите населения и территорий от чрезвычайных ситуаций природного и техногенного характера», статьями 6 и 29 Федерального закона от 30 марта 1999 года № 52-ФЗ «О санитарно-эпидемиологическом благополучии населения», пунктами 3-1 и 3-3 статьи 6 Закона Свердловской области от 27 декабря 2004 года № 221-ОЗ «О защите населения и территорий от чрезвычайных ситуаций природного и техногенного характера в Свердловской области», </w:t>
      </w:r>
      <w:r w:rsidRPr="001A4D74">
        <w:rPr>
          <w:rFonts w:ascii="Liberation Serif" w:hAnsi="Liberation Serif"/>
          <w:sz w:val="28"/>
          <w:szCs w:val="28"/>
        </w:rPr>
        <w:t xml:space="preserve">руководствуясь  </w:t>
      </w:r>
      <w:r w:rsidRPr="001A4D74">
        <w:rPr>
          <w:rFonts w:ascii="Liberation Serif" w:hAnsi="Liberation Serif"/>
          <w:spacing w:val="-12"/>
          <w:sz w:val="28"/>
          <w:szCs w:val="28"/>
        </w:rPr>
        <w:t>Уставом МО «Каменский городской</w:t>
      </w:r>
      <w:r w:rsidRPr="001A4D74">
        <w:rPr>
          <w:rFonts w:ascii="Liberation Serif" w:hAnsi="Liberation Serif"/>
          <w:sz w:val="28"/>
          <w:szCs w:val="28"/>
        </w:rPr>
        <w:t xml:space="preserve"> округ»</w:t>
      </w:r>
    </w:p>
    <w:p w:rsidR="00B4024D" w:rsidRPr="001A4D74" w:rsidRDefault="00B4024D" w:rsidP="00B4024D">
      <w:pPr>
        <w:pStyle w:val="3"/>
        <w:tabs>
          <w:tab w:val="left" w:pos="748"/>
        </w:tabs>
        <w:jc w:val="both"/>
        <w:rPr>
          <w:rFonts w:ascii="Liberation Serif" w:hAnsi="Liberation Serif"/>
          <w:b/>
          <w:bCs/>
          <w:szCs w:val="28"/>
        </w:rPr>
      </w:pPr>
      <w:r w:rsidRPr="001A4D74">
        <w:rPr>
          <w:rFonts w:ascii="Liberation Serif" w:hAnsi="Liberation Serif"/>
          <w:b/>
          <w:bCs/>
          <w:szCs w:val="28"/>
        </w:rPr>
        <w:t>ПОСТАНОВЛЯЮ:</w:t>
      </w:r>
    </w:p>
    <w:p w:rsidR="00714B44" w:rsidRPr="001A4D74" w:rsidRDefault="00B4024D" w:rsidP="00B4024D">
      <w:pPr>
        <w:pStyle w:val="3"/>
        <w:ind w:firstLine="720"/>
        <w:jc w:val="both"/>
        <w:rPr>
          <w:rFonts w:ascii="Liberation Serif" w:hAnsi="Liberation Serif"/>
          <w:szCs w:val="28"/>
        </w:rPr>
      </w:pPr>
      <w:r w:rsidRPr="001A4D74">
        <w:rPr>
          <w:rFonts w:ascii="Liberation Serif" w:hAnsi="Liberation Serif"/>
          <w:szCs w:val="28"/>
        </w:rPr>
        <w:t xml:space="preserve">1. </w:t>
      </w:r>
      <w:r w:rsidR="00714B44" w:rsidRPr="001A4D74">
        <w:rPr>
          <w:rFonts w:ascii="Liberation Serif" w:hAnsi="Liberation Serif"/>
          <w:szCs w:val="28"/>
        </w:rPr>
        <w:t>Ввести на территории Каменского городского округа режим повышенной готовности для органов управления и сил Свердловской областной подсистемы единой государственной системы предупреждения и ликвидации чрезвычайных ситуаций.</w:t>
      </w:r>
    </w:p>
    <w:p w:rsidR="000D6285" w:rsidRPr="001A4D74" w:rsidRDefault="00714B44" w:rsidP="000D6285">
      <w:pPr>
        <w:pStyle w:val="3"/>
        <w:ind w:firstLine="720"/>
        <w:jc w:val="both"/>
        <w:rPr>
          <w:rFonts w:ascii="Liberation Serif" w:hAnsi="Liberation Serif"/>
          <w:szCs w:val="28"/>
        </w:rPr>
      </w:pPr>
      <w:r w:rsidRPr="001A4D74">
        <w:rPr>
          <w:rFonts w:ascii="Liberation Serif" w:hAnsi="Liberation Serif"/>
          <w:szCs w:val="28"/>
        </w:rPr>
        <w:t xml:space="preserve">2. Ограничить  проведение на территории Каменского городского округа с 19 марта по 12 апреля 2020 года деловых, спортивных, культурных, развлекательных и иных массовых мероприятий с числом участников более 50 человек, обеспечив проведение указанных мероприятий по возможности в </w:t>
      </w:r>
      <w:proofErr w:type="spellStart"/>
      <w:r w:rsidRPr="001A4D74">
        <w:rPr>
          <w:rFonts w:ascii="Liberation Serif" w:hAnsi="Liberation Serif"/>
          <w:szCs w:val="28"/>
        </w:rPr>
        <w:t>видеоселекторном</w:t>
      </w:r>
      <w:proofErr w:type="spellEnd"/>
      <w:r w:rsidRPr="001A4D74">
        <w:rPr>
          <w:rFonts w:ascii="Liberation Serif" w:hAnsi="Liberation Serif"/>
          <w:szCs w:val="28"/>
        </w:rPr>
        <w:t xml:space="preserve"> формате или без зрителей.</w:t>
      </w:r>
      <w:r w:rsidR="000D6285" w:rsidRPr="001A4D74">
        <w:rPr>
          <w:rFonts w:ascii="Liberation Serif" w:hAnsi="Liberation Serif"/>
          <w:szCs w:val="28"/>
        </w:rPr>
        <w:t xml:space="preserve"> </w:t>
      </w:r>
    </w:p>
    <w:p w:rsidR="000D6285" w:rsidRPr="001A4D74" w:rsidRDefault="00714B44" w:rsidP="000D6285">
      <w:pPr>
        <w:pStyle w:val="3"/>
        <w:ind w:firstLine="720"/>
        <w:jc w:val="both"/>
        <w:rPr>
          <w:rFonts w:ascii="Liberation Serif" w:hAnsi="Liberation Serif"/>
          <w:szCs w:val="28"/>
        </w:rPr>
      </w:pPr>
      <w:r w:rsidRPr="001A4D74">
        <w:rPr>
          <w:rFonts w:ascii="Liberation Serif" w:hAnsi="Liberation Serif"/>
          <w:szCs w:val="28"/>
        </w:rPr>
        <w:t>3.</w:t>
      </w:r>
      <w:r w:rsidR="000D6285" w:rsidRPr="001A4D74">
        <w:rPr>
          <w:rFonts w:ascii="Liberation Serif" w:hAnsi="Liberation Serif"/>
          <w:szCs w:val="28"/>
        </w:rPr>
        <w:t xml:space="preserve"> Обязать жителей Каменского городского округа, посещавших в феврале-марте 2020 года территории, где зарегистрированы случаи новой </w:t>
      </w:r>
      <w:proofErr w:type="spellStart"/>
      <w:r w:rsidR="000D6285" w:rsidRPr="001A4D74">
        <w:rPr>
          <w:rFonts w:ascii="Liberation Serif" w:hAnsi="Liberation Serif"/>
          <w:szCs w:val="28"/>
        </w:rPr>
        <w:t>коронавирусной</w:t>
      </w:r>
      <w:proofErr w:type="spellEnd"/>
      <w:r w:rsidR="000D6285" w:rsidRPr="001A4D74">
        <w:rPr>
          <w:rFonts w:ascii="Liberation Serif" w:hAnsi="Liberation Serif"/>
          <w:szCs w:val="28"/>
        </w:rPr>
        <w:t xml:space="preserve"> инфекции (2019-nCoV):  </w:t>
      </w:r>
    </w:p>
    <w:p w:rsidR="000D6285" w:rsidRPr="001A4D74" w:rsidRDefault="000D6285" w:rsidP="000D6285">
      <w:pPr>
        <w:pStyle w:val="3"/>
        <w:ind w:firstLine="720"/>
        <w:jc w:val="both"/>
        <w:rPr>
          <w:rFonts w:ascii="Liberation Serif" w:hAnsi="Liberation Serif"/>
          <w:szCs w:val="28"/>
        </w:rPr>
      </w:pPr>
      <w:r w:rsidRPr="001A4D74">
        <w:rPr>
          <w:rFonts w:ascii="Liberation Serif" w:hAnsi="Liberation Serif"/>
          <w:szCs w:val="28"/>
        </w:rPr>
        <w:t xml:space="preserve">   1) сообщать о своем возвращении в Свердловскую область, месте, датах пребывания на указанных территориях и контактную информацию на горячую линию Свердловской области по номеру телефона </w:t>
      </w:r>
      <w:r w:rsidRPr="001A4D74">
        <w:rPr>
          <w:rFonts w:ascii="Liberation Serif" w:hAnsi="Liberation Serif"/>
          <w:b/>
          <w:bCs/>
          <w:szCs w:val="28"/>
        </w:rPr>
        <w:t>112</w:t>
      </w:r>
      <w:r w:rsidRPr="001A4D74">
        <w:rPr>
          <w:rFonts w:ascii="Liberation Serif" w:hAnsi="Liberation Serif"/>
          <w:szCs w:val="28"/>
        </w:rPr>
        <w:t xml:space="preserve"> и номеру телефона </w:t>
      </w:r>
      <w:r w:rsidRPr="001A4D74">
        <w:rPr>
          <w:rFonts w:ascii="Liberation Serif" w:hAnsi="Liberation Serif"/>
          <w:b/>
          <w:bCs/>
          <w:szCs w:val="28"/>
        </w:rPr>
        <w:t>(343)-312-08-81</w:t>
      </w:r>
      <w:r w:rsidRPr="001A4D74">
        <w:rPr>
          <w:rFonts w:ascii="Liberation Serif" w:hAnsi="Liberation Serif"/>
          <w:szCs w:val="28"/>
        </w:rPr>
        <w:t xml:space="preserve">; </w:t>
      </w:r>
    </w:p>
    <w:p w:rsidR="000D6285" w:rsidRPr="001A4D74" w:rsidRDefault="000D6285" w:rsidP="000D6285">
      <w:pPr>
        <w:pStyle w:val="3"/>
        <w:ind w:firstLine="720"/>
        <w:jc w:val="both"/>
        <w:rPr>
          <w:rFonts w:ascii="Liberation Serif" w:hAnsi="Liberation Serif"/>
          <w:szCs w:val="28"/>
        </w:rPr>
      </w:pPr>
      <w:r w:rsidRPr="001A4D74">
        <w:rPr>
          <w:rFonts w:ascii="Liberation Serif" w:hAnsi="Liberation Serif"/>
          <w:szCs w:val="28"/>
        </w:rPr>
        <w:lastRenderedPageBreak/>
        <w:t xml:space="preserve">2) при появлении первых респираторных симптомов незамедлительно обращаться за медицинской помощью на дому без посещения медицинских организаций; </w:t>
      </w:r>
    </w:p>
    <w:p w:rsidR="000D6285" w:rsidRPr="001A4D74" w:rsidRDefault="000D6285" w:rsidP="000D6285">
      <w:pPr>
        <w:pStyle w:val="3"/>
        <w:ind w:firstLine="720"/>
        <w:jc w:val="both"/>
        <w:rPr>
          <w:rFonts w:ascii="Liberation Serif" w:hAnsi="Liberation Serif"/>
          <w:szCs w:val="28"/>
        </w:rPr>
      </w:pPr>
      <w:r w:rsidRPr="001A4D74">
        <w:rPr>
          <w:rFonts w:ascii="Liberation Serif" w:hAnsi="Liberation Serif"/>
          <w:szCs w:val="28"/>
        </w:rPr>
        <w:t xml:space="preserve">3) соблюдать постановления санитарных врачей о нахождении в режиме изоляции на дому. </w:t>
      </w:r>
    </w:p>
    <w:p w:rsidR="000D6285" w:rsidRPr="001A4D74" w:rsidRDefault="000D6285" w:rsidP="000D6285">
      <w:pPr>
        <w:pStyle w:val="3"/>
        <w:ind w:firstLine="720"/>
        <w:jc w:val="both"/>
        <w:rPr>
          <w:rFonts w:ascii="Liberation Serif" w:hAnsi="Liberation Serif"/>
          <w:szCs w:val="28"/>
        </w:rPr>
      </w:pPr>
      <w:r w:rsidRPr="001A4D74">
        <w:rPr>
          <w:rFonts w:ascii="Liberation Serif" w:hAnsi="Liberation Serif"/>
          <w:szCs w:val="28"/>
        </w:rPr>
        <w:t xml:space="preserve">4. </w:t>
      </w:r>
      <w:proofErr w:type="gramStart"/>
      <w:r w:rsidRPr="001A4D74">
        <w:rPr>
          <w:rFonts w:ascii="Liberation Serif" w:hAnsi="Liberation Serif"/>
          <w:szCs w:val="28"/>
        </w:rPr>
        <w:t>Обязать жителей Каменского городского округа, прибывших в феврале-марте 2020 года из Китайской Народной Республики, Республики Корея, Исламской Республики Иран, Итальянской Республики, Французской Республики, Федеративной Республики Германия, Королевства Испания, иных государств-членов Европейского Союза, Республики Сербия, Республики Албания, Соединенного Королевства Великобритании и Северной Ирландии, Республики Северная Македония, Черногории, Княжества Андорра, Королевства Норвегия, Швейцарской Конфедерации, Исландии, Княжества Монако, Княжества Лихтенштейн, Республики Молдова, Республики</w:t>
      </w:r>
      <w:proofErr w:type="gramEnd"/>
      <w:r w:rsidRPr="001A4D74">
        <w:rPr>
          <w:rFonts w:ascii="Liberation Serif" w:hAnsi="Liberation Serif"/>
          <w:szCs w:val="28"/>
        </w:rPr>
        <w:t xml:space="preserve"> Беларусь, Украины, Боснии и Герцеговины, Ватикана, Республики Сан-Марино, Соединенных Штатов Америки, помимо мер, предусмотренных пунктом 3 настоящего постановления, обеспечить самоизоляцию на дому на срок 14 дней со дня возвращения в Российскую Федерацию (не посещать работу, учебу, минимизировать посещение общественных мест). </w:t>
      </w:r>
    </w:p>
    <w:p w:rsidR="000D6285" w:rsidRPr="001A4D74" w:rsidRDefault="000D6285" w:rsidP="000D6285">
      <w:pPr>
        <w:pStyle w:val="3"/>
        <w:ind w:firstLine="720"/>
        <w:jc w:val="both"/>
        <w:rPr>
          <w:rFonts w:ascii="Liberation Serif" w:hAnsi="Liberation Serif"/>
          <w:szCs w:val="28"/>
        </w:rPr>
      </w:pPr>
      <w:r w:rsidRPr="001A4D74">
        <w:rPr>
          <w:rFonts w:ascii="Liberation Serif" w:hAnsi="Liberation Serif"/>
          <w:szCs w:val="28"/>
        </w:rPr>
        <w:t xml:space="preserve">5. </w:t>
      </w:r>
      <w:proofErr w:type="gramStart"/>
      <w:r w:rsidRPr="001A4D74">
        <w:rPr>
          <w:rFonts w:ascii="Liberation Serif" w:hAnsi="Liberation Serif"/>
          <w:szCs w:val="28"/>
        </w:rPr>
        <w:t xml:space="preserve">Обязать жителей Каменского городского округа, совместно проживающих в период обеспечения изоляции с лицами, указанными в пункте 4 настоящего постановления, а также лицами, в отношении которых приняты постановления санитарных врачей об изоляции, обеспечить самоизоляцию на дому на срок, указанный в пункте 4 настоящего постановления, либо на срок, указанный в постановлениях санитарных врачей. </w:t>
      </w:r>
      <w:proofErr w:type="gramEnd"/>
    </w:p>
    <w:p w:rsidR="000D6285" w:rsidRPr="001A4D74" w:rsidRDefault="000D6285" w:rsidP="000D6285">
      <w:pPr>
        <w:pStyle w:val="3"/>
        <w:ind w:firstLine="720"/>
        <w:jc w:val="both"/>
        <w:rPr>
          <w:rFonts w:ascii="Liberation Serif" w:hAnsi="Liberation Serif"/>
          <w:szCs w:val="28"/>
        </w:rPr>
      </w:pPr>
      <w:r w:rsidRPr="001A4D74">
        <w:rPr>
          <w:rFonts w:ascii="Liberation Serif" w:hAnsi="Liberation Serif"/>
          <w:szCs w:val="28"/>
        </w:rPr>
        <w:t xml:space="preserve">6. Обязать работодателей, осуществляющих деятельность на территории Каменского городского округа: </w:t>
      </w:r>
    </w:p>
    <w:p w:rsidR="000D6285" w:rsidRPr="001A4D74" w:rsidRDefault="000D6285" w:rsidP="000D6285">
      <w:pPr>
        <w:pStyle w:val="3"/>
        <w:ind w:firstLine="720"/>
        <w:jc w:val="both"/>
        <w:rPr>
          <w:rFonts w:ascii="Liberation Serif" w:hAnsi="Liberation Serif"/>
          <w:szCs w:val="28"/>
        </w:rPr>
      </w:pPr>
      <w:r w:rsidRPr="001A4D74">
        <w:rPr>
          <w:rFonts w:ascii="Liberation Serif" w:hAnsi="Liberation Serif"/>
          <w:szCs w:val="28"/>
        </w:rPr>
        <w:t xml:space="preserve">1) обеспечить измерение температуры тела работникам на рабочих местах с обязательным отстранением от нахождения на рабочем месте лиц с повышенной температурой; </w:t>
      </w:r>
    </w:p>
    <w:p w:rsidR="000D6285" w:rsidRPr="001A4D74" w:rsidRDefault="000D6285" w:rsidP="000D6285">
      <w:pPr>
        <w:pStyle w:val="3"/>
        <w:ind w:firstLine="720"/>
        <w:jc w:val="both"/>
        <w:rPr>
          <w:rFonts w:ascii="Liberation Serif" w:hAnsi="Liberation Serif"/>
          <w:szCs w:val="28"/>
        </w:rPr>
      </w:pPr>
      <w:r w:rsidRPr="001A4D74">
        <w:rPr>
          <w:rFonts w:ascii="Liberation Serif" w:hAnsi="Liberation Serif"/>
          <w:szCs w:val="28"/>
        </w:rPr>
        <w:t xml:space="preserve">2) оказывать работникам содействие в обеспечении соблюдения режима самоизоляции на дому; </w:t>
      </w:r>
    </w:p>
    <w:p w:rsidR="000D6285" w:rsidRPr="001A4D74" w:rsidRDefault="000D6285" w:rsidP="000D6285">
      <w:pPr>
        <w:pStyle w:val="3"/>
        <w:ind w:firstLine="720"/>
        <w:jc w:val="both"/>
        <w:rPr>
          <w:rFonts w:ascii="Liberation Serif" w:hAnsi="Liberation Serif"/>
          <w:szCs w:val="28"/>
        </w:rPr>
      </w:pPr>
      <w:r w:rsidRPr="001A4D74">
        <w:rPr>
          <w:rFonts w:ascii="Liberation Serif" w:hAnsi="Liberation Serif"/>
          <w:szCs w:val="28"/>
        </w:rPr>
        <w:t xml:space="preserve">3) при поступлении запроса Управления Федеральной службы по надзору в сфере защиты прав потребителей и благополучия человека по Свердловской области незамедлительно представлять информацию </w:t>
      </w:r>
      <w:proofErr w:type="gramStart"/>
      <w:r w:rsidRPr="001A4D74">
        <w:rPr>
          <w:rFonts w:ascii="Liberation Serif" w:hAnsi="Liberation Serif"/>
          <w:szCs w:val="28"/>
        </w:rPr>
        <w:t>о</w:t>
      </w:r>
      <w:proofErr w:type="gramEnd"/>
      <w:r w:rsidRPr="001A4D74">
        <w:rPr>
          <w:rFonts w:ascii="Liberation Serif" w:hAnsi="Liberation Serif"/>
          <w:szCs w:val="28"/>
        </w:rPr>
        <w:t xml:space="preserve"> всех контактах заболевшего новой </w:t>
      </w:r>
      <w:proofErr w:type="spellStart"/>
      <w:r w:rsidRPr="001A4D74">
        <w:rPr>
          <w:rFonts w:ascii="Liberation Serif" w:hAnsi="Liberation Serif"/>
          <w:szCs w:val="28"/>
        </w:rPr>
        <w:t>коронавирусной</w:t>
      </w:r>
      <w:proofErr w:type="spellEnd"/>
      <w:r w:rsidRPr="001A4D74">
        <w:rPr>
          <w:rFonts w:ascii="Liberation Serif" w:hAnsi="Liberation Serif"/>
          <w:szCs w:val="28"/>
        </w:rPr>
        <w:t xml:space="preserve"> инфекцией (2019-nCoV) в связи с исполнением им трудовых функций, обеспечить проведение дезинфекции помещений, где находился заболевший; </w:t>
      </w:r>
    </w:p>
    <w:p w:rsidR="000D6285" w:rsidRPr="001A4D74" w:rsidRDefault="000D6285" w:rsidP="000D6285">
      <w:pPr>
        <w:pStyle w:val="3"/>
        <w:ind w:firstLine="720"/>
        <w:jc w:val="both"/>
        <w:rPr>
          <w:rFonts w:ascii="Liberation Serif" w:hAnsi="Liberation Serif"/>
          <w:szCs w:val="28"/>
        </w:rPr>
      </w:pPr>
      <w:r w:rsidRPr="001A4D74">
        <w:rPr>
          <w:rFonts w:ascii="Liberation Serif" w:hAnsi="Liberation Serif"/>
          <w:szCs w:val="28"/>
        </w:rPr>
        <w:t xml:space="preserve">4) не допускать на рабочее место и (или) территорию организации работников из числа лиц, указанных в пункте 4 настоящего постановления, а также работников, в отношении которых приняты постановления санитарных врачей об изоляции. </w:t>
      </w:r>
    </w:p>
    <w:p w:rsidR="000D6285" w:rsidRPr="001A4D74" w:rsidRDefault="000D6285" w:rsidP="000D6285">
      <w:pPr>
        <w:pStyle w:val="3"/>
        <w:ind w:firstLine="720"/>
        <w:jc w:val="both"/>
        <w:rPr>
          <w:rFonts w:ascii="Liberation Serif" w:hAnsi="Liberation Serif"/>
          <w:szCs w:val="28"/>
        </w:rPr>
      </w:pPr>
      <w:r w:rsidRPr="001A4D74">
        <w:rPr>
          <w:rFonts w:ascii="Liberation Serif" w:hAnsi="Liberation Serif"/>
          <w:szCs w:val="28"/>
        </w:rPr>
        <w:t xml:space="preserve">7. Обязать юридических лиц и индивидуальных предпринимателей, осуществляющих деятельность в местах массового скопления людей (в том числе </w:t>
      </w:r>
      <w:r w:rsidRPr="001A4D74">
        <w:rPr>
          <w:rFonts w:ascii="Liberation Serif" w:hAnsi="Liberation Serif"/>
          <w:szCs w:val="28"/>
        </w:rPr>
        <w:lastRenderedPageBreak/>
        <w:t>на торговых объектах, в местах общественного питания, местах проведения театрально-зрелищных, культурно-просветительских или зрелищно</w:t>
      </w:r>
      <w:r w:rsidRPr="001A4D74">
        <w:rPr>
          <w:rFonts w:ascii="Liberation Serif" w:hAnsi="Liberation Serif"/>
          <w:szCs w:val="28"/>
        </w:rPr>
        <w:softHyphen/>
        <w:t xml:space="preserve"> развлекательных мероприятий) и перевозки общественным транспортом, организовать мероприятия по усилению режима текущей дезинфекции. </w:t>
      </w:r>
    </w:p>
    <w:p w:rsidR="001A4D74" w:rsidRPr="001A4D74" w:rsidRDefault="000D6285" w:rsidP="001A4D74">
      <w:pPr>
        <w:pStyle w:val="3"/>
        <w:ind w:firstLine="720"/>
        <w:jc w:val="both"/>
        <w:rPr>
          <w:rFonts w:ascii="Liberation Serif" w:hAnsi="Liberation Serif"/>
          <w:szCs w:val="28"/>
        </w:rPr>
      </w:pPr>
      <w:r w:rsidRPr="001A4D74">
        <w:rPr>
          <w:rFonts w:ascii="Liberation Serif" w:hAnsi="Liberation Serif"/>
          <w:szCs w:val="28"/>
        </w:rPr>
        <w:t>8. Управлению образования Администрации МО «Каменский городской округ»:</w:t>
      </w:r>
      <w:r w:rsidR="001A4D74" w:rsidRPr="001A4D74">
        <w:rPr>
          <w:rFonts w:ascii="Liberation Serif" w:hAnsi="Liberation Serif"/>
          <w:szCs w:val="28"/>
        </w:rPr>
        <w:t xml:space="preserve"> </w:t>
      </w:r>
    </w:p>
    <w:p w:rsidR="001A4D74" w:rsidRPr="001A4D74" w:rsidRDefault="000D6285" w:rsidP="001A4D74">
      <w:pPr>
        <w:pStyle w:val="3"/>
        <w:ind w:firstLine="720"/>
        <w:jc w:val="both"/>
        <w:rPr>
          <w:rFonts w:ascii="Liberation Serif" w:hAnsi="Liberation Serif"/>
          <w:szCs w:val="28"/>
        </w:rPr>
      </w:pPr>
      <w:r w:rsidRPr="001A4D74">
        <w:rPr>
          <w:rFonts w:ascii="Liberation Serif" w:hAnsi="Liberation Serif"/>
          <w:szCs w:val="28"/>
        </w:rPr>
        <w:t>1) организовать введение в общеобразовательных организациях свободного посещения обучающихся, при необходимости дистанционное обучение, по усмотрению родителей (законных представителей) обучающихся;</w:t>
      </w:r>
      <w:r w:rsidR="001A4D74" w:rsidRPr="001A4D74">
        <w:rPr>
          <w:rFonts w:ascii="Liberation Serif" w:hAnsi="Liberation Serif"/>
          <w:szCs w:val="28"/>
        </w:rPr>
        <w:t xml:space="preserve"> </w:t>
      </w:r>
    </w:p>
    <w:p w:rsidR="001A4D74" w:rsidRPr="001A4D74" w:rsidRDefault="001A4D74" w:rsidP="001A4D74">
      <w:pPr>
        <w:pStyle w:val="3"/>
        <w:ind w:firstLine="720"/>
        <w:jc w:val="both"/>
        <w:rPr>
          <w:rFonts w:ascii="Liberation Serif" w:hAnsi="Liberation Serif"/>
          <w:szCs w:val="28"/>
        </w:rPr>
      </w:pPr>
      <w:r w:rsidRPr="001A4D74">
        <w:rPr>
          <w:rFonts w:ascii="Liberation Serif" w:hAnsi="Liberation Serif"/>
          <w:szCs w:val="28"/>
        </w:rPr>
        <w:t>2</w:t>
      </w:r>
      <w:r w:rsidR="000D6285" w:rsidRPr="001A4D74">
        <w:rPr>
          <w:rFonts w:ascii="Liberation Serif" w:hAnsi="Liberation Serif"/>
          <w:szCs w:val="28"/>
        </w:rPr>
        <w:t>) обеспечить возможность свободного посещения детьми дошкольных образовательных организаций, по усмотрению родителей (законных представителей).</w:t>
      </w:r>
      <w:r w:rsidRPr="001A4D74">
        <w:rPr>
          <w:rFonts w:ascii="Liberation Serif" w:hAnsi="Liberation Serif"/>
          <w:szCs w:val="28"/>
        </w:rPr>
        <w:t xml:space="preserve"> </w:t>
      </w:r>
    </w:p>
    <w:p w:rsidR="000D6285" w:rsidRDefault="001A4D74" w:rsidP="001A4D74">
      <w:pPr>
        <w:pStyle w:val="3"/>
        <w:ind w:firstLine="720"/>
        <w:jc w:val="both"/>
        <w:rPr>
          <w:rFonts w:ascii="Liberation Serif" w:hAnsi="Liberation Serif"/>
          <w:szCs w:val="28"/>
        </w:rPr>
      </w:pPr>
      <w:r w:rsidRPr="001A4D74">
        <w:rPr>
          <w:rFonts w:ascii="Liberation Serif" w:hAnsi="Liberation Serif"/>
          <w:szCs w:val="28"/>
        </w:rPr>
        <w:t>9</w:t>
      </w:r>
      <w:r w:rsidR="000D6285" w:rsidRPr="001A4D74">
        <w:rPr>
          <w:rFonts w:ascii="Liberation Serif" w:hAnsi="Liberation Serif"/>
          <w:szCs w:val="28"/>
        </w:rPr>
        <w:t xml:space="preserve">. </w:t>
      </w:r>
      <w:r w:rsidRPr="001A4D74">
        <w:rPr>
          <w:rFonts w:ascii="Liberation Serif" w:hAnsi="Liberation Serif"/>
          <w:szCs w:val="28"/>
        </w:rPr>
        <w:t xml:space="preserve">Управляющим компаниям </w:t>
      </w:r>
      <w:r w:rsidR="000D6285" w:rsidRPr="001A4D74">
        <w:rPr>
          <w:rFonts w:ascii="Liberation Serif" w:hAnsi="Liberation Serif"/>
          <w:szCs w:val="28"/>
        </w:rPr>
        <w:t>усилить противоэпидемические меры в местах общего пользования жилого фонда.</w:t>
      </w:r>
    </w:p>
    <w:p w:rsidR="001A4D74" w:rsidRPr="001A4D74" w:rsidRDefault="001A4D74" w:rsidP="006B61F0">
      <w:pPr>
        <w:pStyle w:val="3"/>
        <w:ind w:firstLine="708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10.</w:t>
      </w:r>
      <w:r w:rsidR="006B61F0"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</w:rPr>
        <w:t xml:space="preserve">Настоящим постановлением отменить действие постановления Главы Каменского городского от 17.03.2020 года № 384 «О дополнительных мероприятиях по недопущению </w:t>
      </w:r>
      <w:r w:rsidR="006B61F0">
        <w:rPr>
          <w:rFonts w:ascii="Liberation Serif" w:hAnsi="Liberation Serif"/>
          <w:szCs w:val="28"/>
        </w:rPr>
        <w:t>завоза и распространения новой</w:t>
      </w:r>
      <w:r w:rsidR="006B61F0">
        <w:rPr>
          <w:rFonts w:ascii="Liberation Serif" w:hAnsi="Liberation Serif"/>
          <w:bCs/>
          <w:iCs/>
          <w:szCs w:val="28"/>
        </w:rPr>
        <w:t xml:space="preserve">  </w:t>
      </w:r>
      <w:proofErr w:type="spellStart"/>
      <w:r w:rsidR="006B61F0">
        <w:rPr>
          <w:rFonts w:ascii="Liberation Serif" w:hAnsi="Liberation Serif"/>
          <w:bCs/>
          <w:iCs/>
          <w:szCs w:val="28"/>
        </w:rPr>
        <w:t>коронавирусной</w:t>
      </w:r>
      <w:proofErr w:type="spellEnd"/>
      <w:r w:rsidR="006B61F0">
        <w:rPr>
          <w:rFonts w:ascii="Liberation Serif" w:hAnsi="Liberation Serif"/>
          <w:bCs/>
          <w:iCs/>
          <w:szCs w:val="28"/>
        </w:rPr>
        <w:t xml:space="preserve"> инфекции </w:t>
      </w:r>
      <w:proofErr w:type="gramStart"/>
      <w:r w:rsidR="006B61F0">
        <w:rPr>
          <w:rFonts w:ascii="Liberation Serif" w:hAnsi="Liberation Serif"/>
          <w:bCs/>
          <w:iCs/>
          <w:szCs w:val="28"/>
        </w:rPr>
        <w:t xml:space="preserve">( </w:t>
      </w:r>
      <w:proofErr w:type="gramEnd"/>
      <w:r w:rsidR="006B61F0">
        <w:rPr>
          <w:rFonts w:ascii="Liberation Serif" w:hAnsi="Liberation Serif"/>
          <w:bCs/>
          <w:iCs/>
          <w:szCs w:val="28"/>
        </w:rPr>
        <w:t>2019-</w:t>
      </w:r>
      <w:proofErr w:type="spellStart"/>
      <w:r w:rsidR="006B61F0">
        <w:rPr>
          <w:rFonts w:ascii="Liberation Serif" w:hAnsi="Liberation Serif"/>
          <w:bCs/>
          <w:iCs/>
          <w:szCs w:val="28"/>
          <w:lang w:val="en-US"/>
        </w:rPr>
        <w:t>nCoV</w:t>
      </w:r>
      <w:proofErr w:type="spellEnd"/>
      <w:r w:rsidR="006B61F0">
        <w:rPr>
          <w:rFonts w:ascii="Liberation Serif" w:hAnsi="Liberation Serif"/>
          <w:bCs/>
          <w:iCs/>
          <w:szCs w:val="28"/>
        </w:rPr>
        <w:t>) на территории Каменского городского округа».</w:t>
      </w:r>
    </w:p>
    <w:p w:rsidR="00B4024D" w:rsidRPr="001A4D74" w:rsidRDefault="001A4D74" w:rsidP="00B4024D">
      <w:pPr>
        <w:pStyle w:val="3"/>
        <w:ind w:firstLine="720"/>
        <w:jc w:val="both"/>
        <w:rPr>
          <w:rFonts w:ascii="Liberation Serif" w:hAnsi="Liberation Serif"/>
          <w:szCs w:val="28"/>
        </w:rPr>
      </w:pPr>
      <w:r w:rsidRPr="001A4D74">
        <w:rPr>
          <w:rFonts w:ascii="Liberation Serif" w:hAnsi="Liberation Serif"/>
          <w:szCs w:val="28"/>
        </w:rPr>
        <w:t>1</w:t>
      </w:r>
      <w:r w:rsidR="006B61F0">
        <w:rPr>
          <w:rFonts w:ascii="Liberation Serif" w:hAnsi="Liberation Serif"/>
          <w:szCs w:val="28"/>
        </w:rPr>
        <w:t>1</w:t>
      </w:r>
      <w:r w:rsidR="00B4024D" w:rsidRPr="001A4D74">
        <w:rPr>
          <w:rFonts w:ascii="Liberation Serif" w:hAnsi="Liberation Serif"/>
          <w:szCs w:val="28"/>
        </w:rPr>
        <w:t>. Настоящее постановление разместить на официальном сайте</w:t>
      </w:r>
      <w:r w:rsidR="000F27D9" w:rsidRPr="001A4D74">
        <w:rPr>
          <w:rFonts w:ascii="Liberation Serif" w:hAnsi="Liberation Serif"/>
          <w:szCs w:val="28"/>
        </w:rPr>
        <w:t xml:space="preserve"> МО «Каменский городской округ» и опубликовать в газете «Пламя».</w:t>
      </w:r>
    </w:p>
    <w:p w:rsidR="00B4024D" w:rsidRPr="001A4D74" w:rsidRDefault="001A4D74" w:rsidP="00B4024D">
      <w:pPr>
        <w:pStyle w:val="3"/>
        <w:ind w:firstLine="720"/>
        <w:jc w:val="both"/>
        <w:rPr>
          <w:rFonts w:ascii="Liberation Serif" w:hAnsi="Liberation Serif"/>
          <w:szCs w:val="28"/>
        </w:rPr>
      </w:pPr>
      <w:r w:rsidRPr="001A4D74">
        <w:rPr>
          <w:rFonts w:ascii="Liberation Serif" w:hAnsi="Liberation Serif"/>
          <w:szCs w:val="28"/>
        </w:rPr>
        <w:t>1</w:t>
      </w:r>
      <w:r w:rsidR="006B61F0">
        <w:rPr>
          <w:rFonts w:ascii="Liberation Serif" w:hAnsi="Liberation Serif"/>
          <w:szCs w:val="28"/>
        </w:rPr>
        <w:t>2</w:t>
      </w:r>
      <w:r w:rsidR="00B4024D" w:rsidRPr="001A4D74">
        <w:rPr>
          <w:rFonts w:ascii="Liberation Serif" w:hAnsi="Liberation Serif"/>
          <w:szCs w:val="28"/>
        </w:rPr>
        <w:t xml:space="preserve">. </w:t>
      </w:r>
      <w:proofErr w:type="gramStart"/>
      <w:r w:rsidR="00B4024D" w:rsidRPr="001A4D74">
        <w:rPr>
          <w:rFonts w:ascii="Liberation Serif" w:hAnsi="Liberation Serif"/>
          <w:szCs w:val="28"/>
        </w:rPr>
        <w:t>Контроль за</w:t>
      </w:r>
      <w:proofErr w:type="gramEnd"/>
      <w:r w:rsidR="00B4024D" w:rsidRPr="001A4D74">
        <w:rPr>
          <w:rFonts w:ascii="Liberation Serif" w:hAnsi="Liberation Serif"/>
          <w:szCs w:val="28"/>
        </w:rPr>
        <w:t xml:space="preserve"> выполнением настоящего постановления </w:t>
      </w:r>
      <w:r w:rsidRPr="001A4D74">
        <w:rPr>
          <w:rFonts w:ascii="Liberation Serif" w:hAnsi="Liberation Serif"/>
          <w:szCs w:val="28"/>
        </w:rPr>
        <w:t>оставляю за собой.</w:t>
      </w:r>
    </w:p>
    <w:p w:rsidR="00B4024D" w:rsidRPr="001A4D74" w:rsidRDefault="00B4024D" w:rsidP="00B4024D">
      <w:pPr>
        <w:pStyle w:val="3"/>
        <w:ind w:firstLine="720"/>
        <w:jc w:val="both"/>
        <w:rPr>
          <w:rFonts w:ascii="Liberation Serif" w:hAnsi="Liberation Serif"/>
          <w:szCs w:val="28"/>
        </w:rPr>
      </w:pPr>
    </w:p>
    <w:p w:rsidR="001A4D74" w:rsidRPr="001A4D74" w:rsidRDefault="001A4D74" w:rsidP="00B4024D">
      <w:pPr>
        <w:pStyle w:val="3"/>
        <w:ind w:firstLine="720"/>
        <w:jc w:val="both"/>
        <w:rPr>
          <w:rFonts w:ascii="Liberation Serif" w:hAnsi="Liberation Serif"/>
          <w:szCs w:val="28"/>
        </w:rPr>
      </w:pPr>
    </w:p>
    <w:p w:rsidR="00B4024D" w:rsidRPr="001A4D74" w:rsidRDefault="00B4024D" w:rsidP="00B4024D">
      <w:pPr>
        <w:pStyle w:val="3"/>
        <w:ind w:firstLine="720"/>
        <w:jc w:val="both"/>
        <w:rPr>
          <w:rFonts w:ascii="Liberation Serif" w:hAnsi="Liberation Serif"/>
          <w:szCs w:val="28"/>
        </w:rPr>
      </w:pPr>
    </w:p>
    <w:p w:rsidR="00B4024D" w:rsidRPr="001A4D74" w:rsidRDefault="00B4024D" w:rsidP="00B4024D">
      <w:pPr>
        <w:rPr>
          <w:rFonts w:ascii="Liberation Serif" w:hAnsi="Liberation Serif"/>
          <w:sz w:val="28"/>
          <w:szCs w:val="28"/>
        </w:rPr>
      </w:pPr>
      <w:r w:rsidRPr="001A4D74">
        <w:rPr>
          <w:rFonts w:ascii="Liberation Serif" w:hAnsi="Liberation Serif"/>
          <w:sz w:val="28"/>
          <w:szCs w:val="28"/>
        </w:rPr>
        <w:t>Глава городского округа</w:t>
      </w:r>
      <w:r w:rsidRPr="001A4D74">
        <w:rPr>
          <w:rFonts w:ascii="Liberation Serif" w:hAnsi="Liberation Serif"/>
          <w:sz w:val="28"/>
          <w:szCs w:val="28"/>
        </w:rPr>
        <w:tab/>
      </w:r>
      <w:r w:rsidRPr="001A4D74">
        <w:rPr>
          <w:rFonts w:ascii="Liberation Serif" w:hAnsi="Liberation Serif"/>
          <w:sz w:val="28"/>
          <w:szCs w:val="28"/>
        </w:rPr>
        <w:tab/>
      </w:r>
      <w:r w:rsidRPr="001A4D74">
        <w:rPr>
          <w:rFonts w:ascii="Liberation Serif" w:hAnsi="Liberation Serif"/>
          <w:sz w:val="28"/>
          <w:szCs w:val="28"/>
        </w:rPr>
        <w:tab/>
      </w:r>
      <w:r w:rsidRPr="001A4D74">
        <w:rPr>
          <w:rFonts w:ascii="Liberation Serif" w:hAnsi="Liberation Serif"/>
          <w:sz w:val="28"/>
          <w:szCs w:val="28"/>
        </w:rPr>
        <w:tab/>
        <w:t xml:space="preserve">                             </w:t>
      </w:r>
      <w:r w:rsidR="001A4D74" w:rsidRPr="001A4D74">
        <w:rPr>
          <w:rFonts w:ascii="Liberation Serif" w:hAnsi="Liberation Serif"/>
          <w:sz w:val="28"/>
          <w:szCs w:val="28"/>
        </w:rPr>
        <w:t xml:space="preserve">        </w:t>
      </w:r>
      <w:proofErr w:type="spellStart"/>
      <w:r w:rsidRPr="001A4D74">
        <w:rPr>
          <w:rFonts w:ascii="Liberation Serif" w:hAnsi="Liberation Serif"/>
          <w:sz w:val="28"/>
          <w:szCs w:val="28"/>
        </w:rPr>
        <w:t>С.А.Белоусов</w:t>
      </w:r>
      <w:proofErr w:type="spellEnd"/>
    </w:p>
    <w:p w:rsidR="00B4024D" w:rsidRPr="001A4D74" w:rsidRDefault="00B4024D" w:rsidP="00B4024D">
      <w:pPr>
        <w:rPr>
          <w:rFonts w:ascii="Liberation Serif" w:hAnsi="Liberation Serif"/>
          <w:sz w:val="28"/>
          <w:szCs w:val="28"/>
        </w:rPr>
      </w:pPr>
    </w:p>
    <w:p w:rsidR="00B4024D" w:rsidRPr="001A4D74" w:rsidRDefault="00B4024D" w:rsidP="00B4024D">
      <w:pPr>
        <w:rPr>
          <w:rFonts w:ascii="Liberation Serif" w:hAnsi="Liberation Serif"/>
        </w:rPr>
      </w:pPr>
    </w:p>
    <w:p w:rsidR="00B4024D" w:rsidRPr="001A4D74" w:rsidRDefault="00B4024D" w:rsidP="00B4024D">
      <w:pPr>
        <w:rPr>
          <w:rFonts w:ascii="Liberation Serif" w:hAnsi="Liberation Serif"/>
        </w:rPr>
      </w:pPr>
    </w:p>
    <w:p w:rsidR="00B4024D" w:rsidRPr="001A4D74" w:rsidRDefault="00B4024D" w:rsidP="00B4024D">
      <w:pPr>
        <w:rPr>
          <w:rFonts w:ascii="Liberation Serif" w:hAnsi="Liberation Serif"/>
        </w:rPr>
      </w:pPr>
    </w:p>
    <w:p w:rsidR="006245CC" w:rsidRPr="001A4D74" w:rsidRDefault="006245CC">
      <w:pPr>
        <w:rPr>
          <w:rFonts w:ascii="Liberation Serif" w:hAnsi="Liberation Serif"/>
        </w:rPr>
      </w:pPr>
      <w:bookmarkStart w:id="0" w:name="_GoBack"/>
      <w:bookmarkEnd w:id="0"/>
    </w:p>
    <w:sectPr w:rsidR="006245CC" w:rsidRPr="001A4D74" w:rsidSect="000F27D9">
      <w:headerReference w:type="default" r:id="rId8"/>
      <w:pgSz w:w="11906" w:h="16838"/>
      <w:pgMar w:top="1134" w:right="567" w:bottom="119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E3A" w:rsidRDefault="005F3E3A" w:rsidP="000F27D9">
      <w:r>
        <w:separator/>
      </w:r>
    </w:p>
  </w:endnote>
  <w:endnote w:type="continuationSeparator" w:id="0">
    <w:p w:rsidR="005F3E3A" w:rsidRDefault="005F3E3A" w:rsidP="000F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E3A" w:rsidRDefault="005F3E3A" w:rsidP="000F27D9">
      <w:r>
        <w:separator/>
      </w:r>
    </w:p>
  </w:footnote>
  <w:footnote w:type="continuationSeparator" w:id="0">
    <w:p w:rsidR="005F3E3A" w:rsidRDefault="005F3E3A" w:rsidP="000F2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7526414"/>
      <w:docPartObj>
        <w:docPartGallery w:val="Page Numbers (Top of Page)"/>
        <w:docPartUnique/>
      </w:docPartObj>
    </w:sdtPr>
    <w:sdtEndPr/>
    <w:sdtContent>
      <w:p w:rsidR="000F27D9" w:rsidRDefault="000F27D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157">
          <w:rPr>
            <w:noProof/>
          </w:rPr>
          <w:t>3</w:t>
        </w:r>
        <w:r>
          <w:fldChar w:fldCharType="end"/>
        </w:r>
      </w:p>
    </w:sdtContent>
  </w:sdt>
  <w:p w:rsidR="000F27D9" w:rsidRDefault="000F27D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F8"/>
    <w:rsid w:val="00090157"/>
    <w:rsid w:val="000D6285"/>
    <w:rsid w:val="000F27D9"/>
    <w:rsid w:val="001A4D74"/>
    <w:rsid w:val="001C3ECC"/>
    <w:rsid w:val="002F03DA"/>
    <w:rsid w:val="005F3E3A"/>
    <w:rsid w:val="006245CC"/>
    <w:rsid w:val="006B2F21"/>
    <w:rsid w:val="006B61F0"/>
    <w:rsid w:val="00711187"/>
    <w:rsid w:val="00714B44"/>
    <w:rsid w:val="008C1BC8"/>
    <w:rsid w:val="008D6575"/>
    <w:rsid w:val="00B4024D"/>
    <w:rsid w:val="00CC4394"/>
    <w:rsid w:val="00E5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4024D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B4024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B4024D"/>
    <w:pPr>
      <w:jc w:val="center"/>
    </w:pPr>
    <w:rPr>
      <w:sz w:val="28"/>
    </w:rPr>
  </w:style>
  <w:style w:type="paragraph" w:styleId="3">
    <w:name w:val="Body Text 3"/>
    <w:basedOn w:val="a"/>
    <w:link w:val="30"/>
    <w:unhideWhenUsed/>
    <w:rsid w:val="00B4024D"/>
    <w:rPr>
      <w:sz w:val="28"/>
    </w:rPr>
  </w:style>
  <w:style w:type="character" w:customStyle="1" w:styleId="30">
    <w:name w:val="Основной текст 3 Знак"/>
    <w:basedOn w:val="a0"/>
    <w:link w:val="3"/>
    <w:rsid w:val="00B402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02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2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F27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2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F27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27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4024D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B4024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B4024D"/>
    <w:pPr>
      <w:jc w:val="center"/>
    </w:pPr>
    <w:rPr>
      <w:sz w:val="28"/>
    </w:rPr>
  </w:style>
  <w:style w:type="paragraph" w:styleId="3">
    <w:name w:val="Body Text 3"/>
    <w:basedOn w:val="a"/>
    <w:link w:val="30"/>
    <w:unhideWhenUsed/>
    <w:rsid w:val="00B4024D"/>
    <w:rPr>
      <w:sz w:val="28"/>
    </w:rPr>
  </w:style>
  <w:style w:type="character" w:customStyle="1" w:styleId="30">
    <w:name w:val="Основной текст 3 Знак"/>
    <w:basedOn w:val="a0"/>
    <w:link w:val="3"/>
    <w:rsid w:val="00B402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02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2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F27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2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F27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27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2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8</cp:revision>
  <cp:lastPrinted>2020-03-19T09:20:00Z</cp:lastPrinted>
  <dcterms:created xsi:type="dcterms:W3CDTF">2020-03-16T00:05:00Z</dcterms:created>
  <dcterms:modified xsi:type="dcterms:W3CDTF">2020-03-19T09:20:00Z</dcterms:modified>
</cp:coreProperties>
</file>