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C2" w:rsidRDefault="000A26C2">
      <w:pPr>
        <w:pStyle w:val="ConsPlusNormal"/>
        <w:outlineLvl w:val="0"/>
      </w:pPr>
    </w:p>
    <w:p w:rsidR="002A4D06" w:rsidRDefault="002A4D06" w:rsidP="002A4D06">
      <w:pPr>
        <w:ind w:left="-567"/>
      </w:pPr>
      <w:r>
        <w:rPr>
          <w:noProof/>
        </w:rPr>
        <w:drawing>
          <wp:inline distT="0" distB="0" distL="0" distR="0" wp14:anchorId="4190EC0E" wp14:editId="6FBCAA94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D06" w:rsidRDefault="002A4D06" w:rsidP="002A4D06">
      <w:pPr>
        <w:ind w:left="0"/>
        <w:rPr>
          <w:b/>
          <w:bCs/>
          <w:sz w:val="28"/>
        </w:rPr>
      </w:pPr>
      <w:r>
        <w:rPr>
          <w:b/>
          <w:bCs/>
          <w:sz w:val="28"/>
        </w:rPr>
        <w:t>ГЛАВА МУНИЦИПАЛЬНОГО ОБРАЗОВАНИЯ</w:t>
      </w:r>
    </w:p>
    <w:p w:rsidR="002A4D06" w:rsidRDefault="002A4D06" w:rsidP="002A4D06">
      <w:pPr>
        <w:ind w:left="0"/>
        <w:rPr>
          <w:b/>
          <w:bCs/>
          <w:sz w:val="28"/>
        </w:rPr>
      </w:pPr>
      <w:r>
        <w:rPr>
          <w:b/>
          <w:bCs/>
          <w:sz w:val="28"/>
        </w:rPr>
        <w:t>«КАМЕНСКИЙ ГОРОДСКОЙ ОКРУГ»</w:t>
      </w:r>
    </w:p>
    <w:p w:rsidR="002A4D06" w:rsidRDefault="002A4D06" w:rsidP="002A4D06">
      <w:pPr>
        <w:pStyle w:val="6"/>
        <w:pBdr>
          <w:bottom w:val="double" w:sz="6" w:space="1" w:color="auto"/>
        </w:pBdr>
        <w:ind w:left="0"/>
        <w:rPr>
          <w:spacing w:val="100"/>
        </w:rPr>
      </w:pPr>
      <w:r>
        <w:rPr>
          <w:spacing w:val="100"/>
        </w:rPr>
        <w:t>ПОСТАНОВЛЕНИЕ</w:t>
      </w:r>
    </w:p>
    <w:p w:rsidR="002A4D06" w:rsidRPr="009771FE" w:rsidRDefault="002A4D06" w:rsidP="002A4D06">
      <w:pPr>
        <w:ind w:left="0"/>
      </w:pPr>
    </w:p>
    <w:p w:rsidR="002A4D06" w:rsidRPr="002F3E27" w:rsidRDefault="002F3E27" w:rsidP="002A4D06">
      <w:pPr>
        <w:ind w:left="0"/>
        <w:jc w:val="left"/>
        <w:rPr>
          <w:rFonts w:ascii="Liberation Serif" w:hAnsi="Liberation Serif"/>
          <w:sz w:val="28"/>
        </w:rPr>
      </w:pPr>
      <w:r w:rsidRPr="002F3E27">
        <w:rPr>
          <w:rFonts w:ascii="Liberation Serif" w:hAnsi="Liberation Serif"/>
          <w:sz w:val="28"/>
        </w:rPr>
        <w:t>24.01.2020</w:t>
      </w:r>
      <w:r w:rsidR="002A4D06" w:rsidRPr="002F3E27">
        <w:rPr>
          <w:rFonts w:ascii="Liberation Serif" w:hAnsi="Liberation Serif"/>
          <w:sz w:val="28"/>
        </w:rPr>
        <w:tab/>
      </w:r>
      <w:r w:rsidR="002A4D06">
        <w:rPr>
          <w:sz w:val="28"/>
        </w:rPr>
        <w:tab/>
      </w:r>
      <w:r w:rsidR="002A4D06">
        <w:rPr>
          <w:sz w:val="28"/>
        </w:rPr>
        <w:tab/>
      </w:r>
      <w:r w:rsidR="002A4D06">
        <w:rPr>
          <w:sz w:val="28"/>
        </w:rPr>
        <w:tab/>
      </w:r>
      <w:r w:rsidR="002A4D06">
        <w:rPr>
          <w:sz w:val="28"/>
        </w:rPr>
        <w:tab/>
      </w:r>
      <w:r w:rsidR="002A4D06">
        <w:rPr>
          <w:sz w:val="28"/>
        </w:rPr>
        <w:tab/>
      </w:r>
      <w:r w:rsidR="002A4D06">
        <w:rPr>
          <w:sz w:val="28"/>
        </w:rPr>
        <w:tab/>
      </w:r>
      <w:r w:rsidR="002A4D06">
        <w:rPr>
          <w:sz w:val="28"/>
        </w:rPr>
        <w:tab/>
      </w:r>
      <w:r w:rsidR="002A4D06">
        <w:rPr>
          <w:sz w:val="28"/>
        </w:rPr>
        <w:tab/>
      </w:r>
      <w:r w:rsidR="002C1805">
        <w:rPr>
          <w:sz w:val="28"/>
        </w:rPr>
        <w:tab/>
      </w:r>
      <w:r w:rsidR="002C1805">
        <w:rPr>
          <w:sz w:val="28"/>
        </w:rPr>
        <w:tab/>
      </w:r>
      <w:bookmarkStart w:id="0" w:name="_GoBack"/>
      <w:r w:rsidRPr="002F3E27">
        <w:rPr>
          <w:rFonts w:ascii="Liberation Serif" w:hAnsi="Liberation Serif"/>
          <w:sz w:val="28"/>
        </w:rPr>
        <w:t>№ 127</w:t>
      </w:r>
    </w:p>
    <w:bookmarkEnd w:id="0"/>
    <w:p w:rsidR="002A4D06" w:rsidRDefault="002A4D06" w:rsidP="002A4D06">
      <w:pPr>
        <w:ind w:left="0"/>
        <w:rPr>
          <w:sz w:val="28"/>
        </w:rPr>
      </w:pPr>
      <w:r>
        <w:rPr>
          <w:sz w:val="28"/>
        </w:rPr>
        <w:t>п.</w:t>
      </w:r>
      <w:r w:rsidR="00A75112">
        <w:rPr>
          <w:sz w:val="28"/>
        </w:rPr>
        <w:t xml:space="preserve"> </w:t>
      </w:r>
      <w:proofErr w:type="spellStart"/>
      <w:r>
        <w:rPr>
          <w:sz w:val="28"/>
        </w:rPr>
        <w:t>Мартюш</w:t>
      </w:r>
      <w:proofErr w:type="spellEnd"/>
    </w:p>
    <w:p w:rsidR="002A4D06" w:rsidRDefault="002A4D06" w:rsidP="00087B3F">
      <w:pPr>
        <w:ind w:left="0"/>
        <w:rPr>
          <w:sz w:val="28"/>
        </w:rPr>
      </w:pPr>
    </w:p>
    <w:p w:rsidR="00087B3F" w:rsidRPr="00087B3F" w:rsidRDefault="003C6218" w:rsidP="00087B3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087B3F">
        <w:rPr>
          <w:rFonts w:ascii="Times New Roman" w:hAnsi="Times New Roman" w:cs="Times New Roman"/>
          <w:i/>
          <w:sz w:val="28"/>
          <w:szCs w:val="28"/>
        </w:rPr>
        <w:t>Правила</w:t>
      </w:r>
      <w:r w:rsidR="00C263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7B3F" w:rsidRPr="00087B3F">
        <w:rPr>
          <w:rFonts w:ascii="Times New Roman" w:hAnsi="Times New Roman" w:cs="Times New Roman"/>
          <w:i/>
          <w:sz w:val="28"/>
          <w:szCs w:val="28"/>
        </w:rPr>
        <w:t>определения нормативных затрат на обеспечение функций органов местного самоуправления Каменского городского округа, отраслевых (функциональных) органов Администрации Каменского городского округа и подведомственных указанным органам</w:t>
      </w:r>
    </w:p>
    <w:p w:rsidR="002C48B7" w:rsidRPr="002A4D06" w:rsidRDefault="00087B3F" w:rsidP="002C48B7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7B3F">
        <w:rPr>
          <w:rFonts w:ascii="Times New Roman" w:hAnsi="Times New Roman" w:cs="Times New Roman"/>
          <w:i/>
          <w:sz w:val="28"/>
          <w:szCs w:val="28"/>
        </w:rPr>
        <w:t>казенных учреждений, территориальных органов Администрации Каменского городского округа</w:t>
      </w:r>
      <w:r w:rsidR="00C26367">
        <w:rPr>
          <w:rFonts w:ascii="Times New Roman" w:hAnsi="Times New Roman" w:cs="Times New Roman"/>
          <w:i/>
          <w:sz w:val="28"/>
          <w:szCs w:val="28"/>
        </w:rPr>
        <w:t>, утвержденн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="00C26367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7271CC">
        <w:rPr>
          <w:rFonts w:ascii="Times New Roman" w:hAnsi="Times New Roman" w:cs="Times New Roman"/>
          <w:i/>
          <w:sz w:val="28"/>
          <w:szCs w:val="28"/>
        </w:rPr>
        <w:t>постановление</w:t>
      </w:r>
      <w:r w:rsidR="00C26367">
        <w:rPr>
          <w:rFonts w:ascii="Times New Roman" w:hAnsi="Times New Roman" w:cs="Times New Roman"/>
          <w:i/>
          <w:sz w:val="28"/>
          <w:szCs w:val="28"/>
        </w:rPr>
        <w:t>м</w:t>
      </w:r>
      <w:r w:rsidR="007271CC">
        <w:rPr>
          <w:rFonts w:ascii="Times New Roman" w:hAnsi="Times New Roman" w:cs="Times New Roman"/>
          <w:i/>
          <w:sz w:val="28"/>
          <w:szCs w:val="28"/>
        </w:rPr>
        <w:t xml:space="preserve"> Главы муниципального образования «Каменский городской округ» от </w:t>
      </w:r>
      <w:r>
        <w:rPr>
          <w:rFonts w:ascii="Times New Roman" w:hAnsi="Times New Roman" w:cs="Times New Roman"/>
          <w:i/>
          <w:sz w:val="28"/>
          <w:szCs w:val="28"/>
        </w:rPr>
        <w:t>03</w:t>
      </w:r>
      <w:r w:rsidR="007271CC">
        <w:rPr>
          <w:rFonts w:ascii="Times New Roman" w:hAnsi="Times New Roman" w:cs="Times New Roman"/>
          <w:i/>
          <w:sz w:val="28"/>
          <w:szCs w:val="28"/>
        </w:rPr>
        <w:t>.0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7271CC">
        <w:rPr>
          <w:rFonts w:ascii="Times New Roman" w:hAnsi="Times New Roman" w:cs="Times New Roman"/>
          <w:i/>
          <w:sz w:val="28"/>
          <w:szCs w:val="28"/>
        </w:rPr>
        <w:t>.</w:t>
      </w:r>
      <w:r w:rsidR="007271CC" w:rsidRPr="002A4D06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="00C263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71CC" w:rsidRPr="002A4D06">
        <w:rPr>
          <w:rFonts w:ascii="Times New Roman" w:hAnsi="Times New Roman" w:cs="Times New Roman"/>
          <w:i/>
          <w:sz w:val="28"/>
          <w:szCs w:val="28"/>
        </w:rPr>
        <w:t>года</w:t>
      </w:r>
      <w:r w:rsidR="007271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71CC" w:rsidRPr="002A4D06">
        <w:rPr>
          <w:rFonts w:ascii="Times New Roman" w:hAnsi="Times New Roman" w:cs="Times New Roman"/>
          <w:i/>
          <w:sz w:val="28"/>
          <w:szCs w:val="28"/>
        </w:rPr>
        <w:t xml:space="preserve">№ </w:t>
      </w:r>
      <w:r>
        <w:rPr>
          <w:rFonts w:ascii="Times New Roman" w:hAnsi="Times New Roman" w:cs="Times New Roman"/>
          <w:i/>
          <w:sz w:val="28"/>
          <w:szCs w:val="28"/>
        </w:rPr>
        <w:t>1070</w:t>
      </w:r>
      <w:r w:rsidR="004C53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48B7">
        <w:rPr>
          <w:rFonts w:ascii="Times New Roman" w:hAnsi="Times New Roman" w:cs="Times New Roman"/>
          <w:i/>
          <w:sz w:val="28"/>
          <w:szCs w:val="28"/>
        </w:rPr>
        <w:t>(в ред. от 25.11.2019г. № 1911)</w:t>
      </w:r>
    </w:p>
    <w:p w:rsidR="000A26C2" w:rsidRPr="002A4D06" w:rsidRDefault="000A26C2" w:rsidP="00087B3F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A26C2" w:rsidRDefault="000A26C2">
      <w:pPr>
        <w:pStyle w:val="ConsPlusNormal"/>
      </w:pPr>
    </w:p>
    <w:p w:rsidR="000A26C2" w:rsidRPr="004D327C" w:rsidRDefault="00C26367" w:rsidP="003439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327C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</w:t>
      </w:r>
      <w:r w:rsidR="00343984">
        <w:rPr>
          <w:rFonts w:ascii="Times New Roman" w:hAnsi="Times New Roman" w:cs="Times New Roman"/>
          <w:sz w:val="28"/>
          <w:szCs w:val="28"/>
        </w:rPr>
        <w:t xml:space="preserve"> от 01.05.2019 № 71-ФЗ «</w:t>
      </w:r>
      <w:r w:rsidR="00343984" w:rsidRPr="00343984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343984">
        <w:rPr>
          <w:rFonts w:ascii="Times New Roman" w:hAnsi="Times New Roman" w:cs="Times New Roman"/>
          <w:sz w:val="28"/>
          <w:szCs w:val="28"/>
        </w:rPr>
        <w:t>«</w:t>
      </w:r>
      <w:r w:rsidR="00343984" w:rsidRPr="0034398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43984">
        <w:rPr>
          <w:rFonts w:ascii="Times New Roman" w:hAnsi="Times New Roman" w:cs="Times New Roman"/>
          <w:sz w:val="28"/>
          <w:szCs w:val="28"/>
        </w:rPr>
        <w:t>»</w:t>
      </w:r>
      <w:r w:rsidRPr="004D327C">
        <w:rPr>
          <w:rFonts w:ascii="Times New Roman" w:hAnsi="Times New Roman" w:cs="Times New Roman"/>
          <w:sz w:val="28"/>
          <w:szCs w:val="28"/>
        </w:rPr>
        <w:t xml:space="preserve">, </w:t>
      </w:r>
      <w:r w:rsidR="004C530E">
        <w:rPr>
          <w:rFonts w:ascii="Times New Roman" w:hAnsi="Times New Roman" w:cs="Times New Roman"/>
          <w:sz w:val="28"/>
          <w:szCs w:val="28"/>
        </w:rPr>
        <w:t>руководствуясь</w:t>
      </w:r>
      <w:r w:rsidRPr="004D327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087B3F">
        <w:rPr>
          <w:rFonts w:ascii="Times New Roman" w:hAnsi="Times New Roman" w:cs="Times New Roman"/>
          <w:sz w:val="28"/>
          <w:szCs w:val="28"/>
        </w:rPr>
        <w:t xml:space="preserve">п. 2 ч. 4 </w:t>
      </w:r>
      <w:r w:rsidRPr="004D327C">
        <w:rPr>
          <w:rFonts w:ascii="Times New Roman" w:hAnsi="Times New Roman" w:cs="Times New Roman"/>
          <w:sz w:val="28"/>
          <w:szCs w:val="28"/>
        </w:rPr>
        <w:t>стать</w:t>
      </w:r>
      <w:r w:rsidR="00087B3F">
        <w:rPr>
          <w:rFonts w:ascii="Times New Roman" w:hAnsi="Times New Roman" w:cs="Times New Roman"/>
          <w:sz w:val="28"/>
          <w:szCs w:val="28"/>
        </w:rPr>
        <w:t>и</w:t>
      </w:r>
      <w:r w:rsidRPr="004D327C">
        <w:rPr>
          <w:rFonts w:ascii="Times New Roman" w:hAnsi="Times New Roman" w:cs="Times New Roman"/>
          <w:sz w:val="28"/>
          <w:szCs w:val="28"/>
        </w:rPr>
        <w:t xml:space="preserve"> </w:t>
      </w:r>
      <w:r w:rsidR="00087B3F">
        <w:rPr>
          <w:rFonts w:ascii="Times New Roman" w:hAnsi="Times New Roman" w:cs="Times New Roman"/>
          <w:sz w:val="28"/>
          <w:szCs w:val="28"/>
        </w:rPr>
        <w:t>19</w:t>
      </w:r>
      <w:r w:rsidRPr="004D327C">
        <w:rPr>
          <w:rFonts w:ascii="Times New Roman" w:hAnsi="Times New Roman" w:cs="Times New Roman"/>
          <w:sz w:val="28"/>
          <w:szCs w:val="28"/>
        </w:rPr>
        <w:t xml:space="preserve"> Ф</w:t>
      </w:r>
      <w:r w:rsidR="00087B3F">
        <w:rPr>
          <w:rFonts w:ascii="Times New Roman" w:hAnsi="Times New Roman" w:cs="Times New Roman"/>
          <w:sz w:val="28"/>
          <w:szCs w:val="28"/>
        </w:rPr>
        <w:t>едерального закона от 05.04.2013г.</w:t>
      </w:r>
      <w:r w:rsidRPr="004D327C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</w:t>
      </w:r>
      <w:proofErr w:type="gramEnd"/>
      <w:r w:rsidRPr="004D327C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</w:t>
      </w:r>
      <w:r w:rsidR="00166C56" w:rsidRPr="004D327C">
        <w:rPr>
          <w:rFonts w:ascii="Times New Roman" w:hAnsi="Times New Roman" w:cs="Times New Roman"/>
          <w:sz w:val="28"/>
          <w:szCs w:val="28"/>
        </w:rPr>
        <w:t>,</w:t>
      </w:r>
      <w:r w:rsidR="004C530E" w:rsidRPr="004C530E">
        <w:t xml:space="preserve"> </w:t>
      </w:r>
      <w:r w:rsidR="00166C56" w:rsidRPr="004D327C">
        <w:rPr>
          <w:rFonts w:ascii="Times New Roman" w:hAnsi="Times New Roman" w:cs="Times New Roman"/>
          <w:sz w:val="28"/>
          <w:szCs w:val="28"/>
        </w:rPr>
        <w:t>Уставом муниципального образования «Каменский городской округ»</w:t>
      </w:r>
    </w:p>
    <w:p w:rsidR="00166C56" w:rsidRPr="004D327C" w:rsidRDefault="00166C56" w:rsidP="004D327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27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70367" w:rsidRPr="004D327C" w:rsidRDefault="00470367" w:rsidP="00087B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27C">
        <w:rPr>
          <w:rFonts w:ascii="Times New Roman" w:hAnsi="Times New Roman" w:cs="Times New Roman"/>
          <w:b/>
          <w:sz w:val="28"/>
          <w:szCs w:val="28"/>
        </w:rPr>
        <w:tab/>
      </w:r>
      <w:r w:rsidRPr="004D327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D327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87B3F" w:rsidRPr="00087B3F">
        <w:rPr>
          <w:rFonts w:ascii="Times New Roman" w:hAnsi="Times New Roman" w:cs="Times New Roman"/>
          <w:sz w:val="28"/>
          <w:szCs w:val="28"/>
        </w:rPr>
        <w:t>Правила определения нормативных затрат на обеспечение функций органов местного самоуправления Каменского городского округа, отраслевых (функциональных) органов Администрации Каменского городского округа и под</w:t>
      </w:r>
      <w:r w:rsidR="00087B3F">
        <w:rPr>
          <w:rFonts w:ascii="Times New Roman" w:hAnsi="Times New Roman" w:cs="Times New Roman"/>
          <w:sz w:val="28"/>
          <w:szCs w:val="28"/>
        </w:rPr>
        <w:t xml:space="preserve">ведомственных указанным органам </w:t>
      </w:r>
      <w:r w:rsidR="00087B3F" w:rsidRPr="00087B3F">
        <w:rPr>
          <w:rFonts w:ascii="Times New Roman" w:hAnsi="Times New Roman" w:cs="Times New Roman"/>
          <w:sz w:val="28"/>
          <w:szCs w:val="28"/>
        </w:rPr>
        <w:t xml:space="preserve">казенных учреждений, территориальных органов Администрации Каменского городского округа, утвержденные постановлением Главы муниципального образования «Каменский городской округ» от 03.06.2019 года № 1070 </w:t>
      </w:r>
      <w:r w:rsidR="002C48B7" w:rsidRPr="002C48B7">
        <w:rPr>
          <w:rFonts w:ascii="Times New Roman" w:hAnsi="Times New Roman" w:cs="Times New Roman"/>
          <w:sz w:val="28"/>
          <w:szCs w:val="28"/>
        </w:rPr>
        <w:t>(в ред. от 25.11.2019г. № 1911)</w:t>
      </w:r>
      <w:r w:rsidRPr="004D327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5E5ED2" w:rsidRDefault="00470367" w:rsidP="00087B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27C">
        <w:rPr>
          <w:rFonts w:ascii="Times New Roman" w:hAnsi="Times New Roman" w:cs="Times New Roman"/>
          <w:sz w:val="28"/>
          <w:szCs w:val="28"/>
        </w:rPr>
        <w:tab/>
      </w:r>
      <w:r w:rsidR="00117489" w:rsidRPr="004D327C">
        <w:rPr>
          <w:rFonts w:ascii="Times New Roman" w:hAnsi="Times New Roman" w:cs="Times New Roman"/>
          <w:sz w:val="28"/>
          <w:szCs w:val="28"/>
        </w:rPr>
        <w:t>1.</w:t>
      </w:r>
      <w:r w:rsidR="00343984">
        <w:rPr>
          <w:rFonts w:ascii="Times New Roman" w:hAnsi="Times New Roman" w:cs="Times New Roman"/>
          <w:sz w:val="28"/>
          <w:szCs w:val="28"/>
        </w:rPr>
        <w:t>1</w:t>
      </w:r>
      <w:r w:rsidR="00117489" w:rsidRPr="004D327C">
        <w:rPr>
          <w:rFonts w:ascii="Times New Roman" w:hAnsi="Times New Roman" w:cs="Times New Roman"/>
          <w:sz w:val="28"/>
          <w:szCs w:val="28"/>
        </w:rPr>
        <w:t xml:space="preserve">. </w:t>
      </w:r>
      <w:r w:rsidR="00E83B66" w:rsidRPr="004D327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83B66">
        <w:rPr>
          <w:rFonts w:ascii="Times New Roman" w:hAnsi="Times New Roman" w:cs="Times New Roman"/>
          <w:sz w:val="28"/>
          <w:szCs w:val="28"/>
        </w:rPr>
        <w:t>1</w:t>
      </w:r>
      <w:r w:rsidR="00E83B66" w:rsidRPr="004D327C">
        <w:rPr>
          <w:rFonts w:ascii="Times New Roman" w:hAnsi="Times New Roman" w:cs="Times New Roman"/>
          <w:sz w:val="28"/>
          <w:szCs w:val="28"/>
        </w:rPr>
        <w:t>.</w:t>
      </w:r>
      <w:r w:rsidR="00087B3F">
        <w:rPr>
          <w:rFonts w:ascii="Times New Roman" w:hAnsi="Times New Roman" w:cs="Times New Roman"/>
          <w:sz w:val="28"/>
          <w:szCs w:val="28"/>
        </w:rPr>
        <w:t>2</w:t>
      </w:r>
      <w:r w:rsidR="00E83B66" w:rsidRPr="004D327C">
        <w:rPr>
          <w:rFonts w:ascii="Times New Roman" w:hAnsi="Times New Roman" w:cs="Times New Roman"/>
          <w:sz w:val="28"/>
          <w:szCs w:val="28"/>
        </w:rPr>
        <w:t xml:space="preserve">. </w:t>
      </w:r>
      <w:r w:rsidR="00A71BA6">
        <w:rPr>
          <w:rFonts w:ascii="Times New Roman" w:hAnsi="Times New Roman" w:cs="Times New Roman"/>
          <w:sz w:val="28"/>
          <w:szCs w:val="28"/>
        </w:rPr>
        <w:t>Р</w:t>
      </w:r>
      <w:r w:rsidR="00E83B66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A71BA6">
        <w:rPr>
          <w:rFonts w:ascii="Times New Roman" w:hAnsi="Times New Roman" w:cs="Times New Roman"/>
          <w:sz w:val="28"/>
          <w:szCs w:val="28"/>
        </w:rPr>
        <w:t>«</w:t>
      </w:r>
      <w:r w:rsidR="00087B3F">
        <w:rPr>
          <w:rFonts w:ascii="Times New Roman" w:hAnsi="Times New Roman" w:cs="Times New Roman"/>
          <w:sz w:val="28"/>
          <w:szCs w:val="28"/>
        </w:rPr>
        <w:t>1</w:t>
      </w:r>
      <w:r w:rsidR="00E83B66">
        <w:rPr>
          <w:rFonts w:ascii="Times New Roman" w:hAnsi="Times New Roman" w:cs="Times New Roman"/>
          <w:sz w:val="28"/>
          <w:szCs w:val="28"/>
        </w:rPr>
        <w:t xml:space="preserve">. </w:t>
      </w:r>
      <w:r w:rsidR="00087B3F">
        <w:rPr>
          <w:rFonts w:ascii="Times New Roman" w:hAnsi="Times New Roman" w:cs="Times New Roman"/>
          <w:sz w:val="28"/>
          <w:szCs w:val="28"/>
        </w:rPr>
        <w:t>Общие положения</w:t>
      </w:r>
      <w:r w:rsidR="00A71BA6">
        <w:rPr>
          <w:rFonts w:ascii="Times New Roman" w:hAnsi="Times New Roman" w:cs="Times New Roman"/>
          <w:sz w:val="28"/>
          <w:szCs w:val="28"/>
        </w:rPr>
        <w:t>»</w:t>
      </w:r>
      <w:r w:rsidR="00E83B66">
        <w:rPr>
          <w:rFonts w:ascii="Times New Roman" w:hAnsi="Times New Roman" w:cs="Times New Roman"/>
          <w:sz w:val="28"/>
          <w:szCs w:val="28"/>
        </w:rPr>
        <w:t xml:space="preserve"> </w:t>
      </w:r>
      <w:r w:rsidR="00087B3F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83B66" w:rsidRPr="004D327C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83B66">
        <w:rPr>
          <w:rFonts w:ascii="Times New Roman" w:hAnsi="Times New Roman" w:cs="Times New Roman"/>
          <w:sz w:val="28"/>
          <w:szCs w:val="28"/>
        </w:rPr>
        <w:t>:</w:t>
      </w:r>
    </w:p>
    <w:p w:rsidR="00E83B66" w:rsidRDefault="00A71BA6" w:rsidP="004D327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7B3F" w:rsidRPr="00087B3F">
        <w:rPr>
          <w:rFonts w:ascii="Times New Roman" w:hAnsi="Times New Roman" w:cs="Times New Roman"/>
          <w:sz w:val="28"/>
          <w:szCs w:val="28"/>
        </w:rPr>
        <w:t>1.2. Нормативные затраты применяются для обоснования объекта и (или) объектов закупки, включенны</w:t>
      </w:r>
      <w:r w:rsidR="00087B3F">
        <w:rPr>
          <w:rFonts w:ascii="Times New Roman" w:hAnsi="Times New Roman" w:cs="Times New Roman"/>
          <w:sz w:val="28"/>
          <w:szCs w:val="28"/>
        </w:rPr>
        <w:t>х</w:t>
      </w:r>
      <w:r w:rsidR="00087B3F" w:rsidRPr="00087B3F">
        <w:rPr>
          <w:rFonts w:ascii="Times New Roman" w:hAnsi="Times New Roman" w:cs="Times New Roman"/>
          <w:sz w:val="28"/>
          <w:szCs w:val="28"/>
        </w:rPr>
        <w:t xml:space="preserve"> в план</w:t>
      </w:r>
      <w:r w:rsidR="00087B3F">
        <w:rPr>
          <w:rFonts w:ascii="Times New Roman" w:hAnsi="Times New Roman" w:cs="Times New Roman"/>
          <w:sz w:val="28"/>
          <w:szCs w:val="28"/>
        </w:rPr>
        <w:t>-график</w:t>
      </w:r>
      <w:r w:rsidR="00087B3F" w:rsidRPr="00087B3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Каменского городского округа, отраслевых (функциональных) органов Администрации Каменского городского округа и подведомственных </w:t>
      </w:r>
      <w:r w:rsidR="00087B3F" w:rsidRPr="00087B3F">
        <w:rPr>
          <w:rFonts w:ascii="Times New Roman" w:hAnsi="Times New Roman" w:cs="Times New Roman"/>
          <w:sz w:val="28"/>
          <w:szCs w:val="28"/>
        </w:rPr>
        <w:lastRenderedPageBreak/>
        <w:t>указанным органам казенных учреждений, территориальных органов Администрации Каменского городск</w:t>
      </w:r>
      <w:r w:rsidR="00096005">
        <w:rPr>
          <w:rFonts w:ascii="Times New Roman" w:hAnsi="Times New Roman" w:cs="Times New Roman"/>
          <w:sz w:val="28"/>
          <w:szCs w:val="28"/>
        </w:rPr>
        <w:t>ого округа</w:t>
      </w:r>
      <w:r w:rsidR="00087B3F" w:rsidRPr="00087B3F">
        <w:rPr>
          <w:rFonts w:ascii="Times New Roman" w:hAnsi="Times New Roman" w:cs="Times New Roman"/>
          <w:sz w:val="28"/>
          <w:szCs w:val="28"/>
        </w:rPr>
        <w:t xml:space="preserve"> из необходимости установления соответствия планируемой заку</w:t>
      </w:r>
      <w:r w:rsidR="00096005">
        <w:rPr>
          <w:rFonts w:ascii="Times New Roman" w:hAnsi="Times New Roman" w:cs="Times New Roman"/>
          <w:sz w:val="28"/>
          <w:szCs w:val="28"/>
        </w:rPr>
        <w:t>пки целям осуществления закупок</w:t>
      </w:r>
      <w:proofErr w:type="gramStart"/>
      <w:r w:rsidR="00087B3F" w:rsidRPr="00087B3F">
        <w:rPr>
          <w:rFonts w:ascii="Times New Roman" w:hAnsi="Times New Roman" w:cs="Times New Roman"/>
          <w:sz w:val="28"/>
          <w:szCs w:val="28"/>
        </w:rPr>
        <w:t>.</w:t>
      </w:r>
      <w:r w:rsidR="00087B3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3984" w:rsidRDefault="00440FDB" w:rsidP="003439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FDB">
        <w:rPr>
          <w:rFonts w:ascii="Times New Roman" w:hAnsi="Times New Roman" w:cs="Times New Roman"/>
          <w:sz w:val="28"/>
          <w:szCs w:val="28"/>
        </w:rPr>
        <w:t xml:space="preserve">2. </w:t>
      </w:r>
      <w:r w:rsidR="00096005" w:rsidRPr="0009600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096005" w:rsidRPr="0009600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096005" w:rsidRPr="00096005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 w:rsidR="00B72B77" w:rsidRPr="00B72B77">
        <w:rPr>
          <w:rFonts w:ascii="Times New Roman" w:hAnsi="Times New Roman" w:cs="Times New Roman"/>
          <w:sz w:val="28"/>
          <w:szCs w:val="28"/>
        </w:rPr>
        <w:t>.</w:t>
      </w:r>
    </w:p>
    <w:p w:rsidR="00166C56" w:rsidRPr="004D327C" w:rsidRDefault="00440FDB" w:rsidP="003439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3984">
        <w:rPr>
          <w:rFonts w:ascii="Times New Roman" w:hAnsi="Times New Roman" w:cs="Times New Roman"/>
          <w:sz w:val="28"/>
          <w:szCs w:val="28"/>
        </w:rPr>
        <w:t xml:space="preserve">. </w:t>
      </w:r>
      <w:r w:rsidR="00087B3F" w:rsidRPr="00087B3F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</w:t>
      </w:r>
      <w:r w:rsidR="00D175AE">
        <w:rPr>
          <w:rFonts w:ascii="Times New Roman" w:hAnsi="Times New Roman" w:cs="Times New Roman"/>
          <w:sz w:val="28"/>
          <w:szCs w:val="28"/>
        </w:rPr>
        <w:t xml:space="preserve">в газете «Пламя», разместить на </w:t>
      </w:r>
      <w:r w:rsidR="00087B3F" w:rsidRPr="00087B3F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«Каменский городской</w:t>
      </w:r>
      <w:r w:rsidR="00087B3F">
        <w:rPr>
          <w:rFonts w:ascii="Times New Roman" w:hAnsi="Times New Roman" w:cs="Times New Roman"/>
          <w:sz w:val="28"/>
          <w:szCs w:val="28"/>
        </w:rPr>
        <w:t xml:space="preserve"> округ» в сети Интернет и в ЕИС</w:t>
      </w:r>
      <w:r w:rsidR="00166C56" w:rsidRPr="004D327C">
        <w:rPr>
          <w:rFonts w:ascii="Times New Roman" w:hAnsi="Times New Roman" w:cs="Times New Roman"/>
          <w:sz w:val="28"/>
          <w:szCs w:val="28"/>
        </w:rPr>
        <w:t>.</w:t>
      </w:r>
    </w:p>
    <w:p w:rsidR="000A26C2" w:rsidRPr="004D327C" w:rsidRDefault="00440FDB" w:rsidP="004D32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26C2" w:rsidRPr="004D327C">
        <w:rPr>
          <w:rFonts w:ascii="Times New Roman" w:hAnsi="Times New Roman" w:cs="Times New Roman"/>
          <w:sz w:val="28"/>
          <w:szCs w:val="28"/>
        </w:rPr>
        <w:t xml:space="preserve">. </w:t>
      </w:r>
      <w:r w:rsidR="00451577" w:rsidRPr="004D327C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экономике и финансам А.Ю. Кошкарова</w:t>
      </w:r>
      <w:r w:rsidR="00166C56" w:rsidRPr="004D327C">
        <w:rPr>
          <w:rFonts w:ascii="Times New Roman" w:hAnsi="Times New Roman" w:cs="Times New Roman"/>
          <w:sz w:val="28"/>
          <w:szCs w:val="28"/>
        </w:rPr>
        <w:t>.</w:t>
      </w:r>
    </w:p>
    <w:p w:rsidR="006B1F3B" w:rsidRPr="004D327C" w:rsidRDefault="006B1F3B" w:rsidP="004D32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1F3B" w:rsidRDefault="006B1F3B" w:rsidP="004D32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2B77" w:rsidRPr="004D327C" w:rsidRDefault="00B72B77" w:rsidP="004D32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44F8" w:rsidRPr="00320514" w:rsidRDefault="00166C56" w:rsidP="003205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D327C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4D327C">
        <w:rPr>
          <w:rFonts w:ascii="Times New Roman" w:hAnsi="Times New Roman" w:cs="Times New Roman"/>
          <w:sz w:val="28"/>
          <w:szCs w:val="28"/>
        </w:rPr>
        <w:tab/>
      </w:r>
      <w:r w:rsidRPr="004D32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B1F3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С.А. Белоусов</w:t>
      </w:r>
    </w:p>
    <w:p w:rsidR="00A71BA6" w:rsidRDefault="00A71BA6" w:rsidP="003044F8">
      <w:pPr>
        <w:rPr>
          <w:b/>
          <w:spacing w:val="62"/>
          <w:sz w:val="36"/>
          <w:szCs w:val="36"/>
        </w:rPr>
      </w:pPr>
    </w:p>
    <w:p w:rsidR="00A71BA6" w:rsidRDefault="00A71BA6" w:rsidP="003044F8">
      <w:pPr>
        <w:rPr>
          <w:b/>
          <w:spacing w:val="62"/>
          <w:sz w:val="36"/>
          <w:szCs w:val="36"/>
        </w:rPr>
      </w:pPr>
    </w:p>
    <w:p w:rsidR="00343984" w:rsidRDefault="00343984" w:rsidP="003044F8">
      <w:pPr>
        <w:rPr>
          <w:b/>
          <w:spacing w:val="62"/>
          <w:sz w:val="36"/>
          <w:szCs w:val="36"/>
        </w:rPr>
      </w:pPr>
    </w:p>
    <w:p w:rsidR="00343984" w:rsidRDefault="00343984" w:rsidP="003044F8">
      <w:pPr>
        <w:rPr>
          <w:b/>
          <w:spacing w:val="62"/>
          <w:sz w:val="36"/>
          <w:szCs w:val="36"/>
        </w:rPr>
      </w:pPr>
    </w:p>
    <w:p w:rsidR="00343984" w:rsidRDefault="00343984" w:rsidP="003044F8">
      <w:pPr>
        <w:rPr>
          <w:b/>
          <w:spacing w:val="62"/>
          <w:sz w:val="36"/>
          <w:szCs w:val="36"/>
        </w:rPr>
      </w:pPr>
    </w:p>
    <w:p w:rsidR="00343984" w:rsidRDefault="00343984" w:rsidP="003044F8">
      <w:pPr>
        <w:rPr>
          <w:b/>
          <w:spacing w:val="62"/>
          <w:sz w:val="36"/>
          <w:szCs w:val="36"/>
        </w:rPr>
      </w:pPr>
    </w:p>
    <w:p w:rsidR="00343984" w:rsidRDefault="00343984" w:rsidP="003044F8">
      <w:pPr>
        <w:rPr>
          <w:b/>
          <w:spacing w:val="62"/>
          <w:sz w:val="36"/>
          <w:szCs w:val="36"/>
        </w:rPr>
      </w:pPr>
    </w:p>
    <w:p w:rsidR="00343984" w:rsidRDefault="00343984" w:rsidP="003044F8">
      <w:pPr>
        <w:rPr>
          <w:b/>
          <w:spacing w:val="62"/>
          <w:sz w:val="36"/>
          <w:szCs w:val="36"/>
        </w:rPr>
      </w:pPr>
    </w:p>
    <w:p w:rsidR="00343984" w:rsidRDefault="00343984" w:rsidP="003044F8">
      <w:pPr>
        <w:rPr>
          <w:b/>
          <w:spacing w:val="62"/>
          <w:sz w:val="36"/>
          <w:szCs w:val="36"/>
        </w:rPr>
      </w:pPr>
    </w:p>
    <w:p w:rsidR="00343984" w:rsidRDefault="00343984" w:rsidP="003044F8">
      <w:pPr>
        <w:rPr>
          <w:b/>
          <w:spacing w:val="62"/>
          <w:sz w:val="36"/>
          <w:szCs w:val="36"/>
        </w:rPr>
      </w:pPr>
    </w:p>
    <w:p w:rsidR="00096005" w:rsidRDefault="00096005" w:rsidP="003044F8">
      <w:pPr>
        <w:rPr>
          <w:b/>
          <w:spacing w:val="62"/>
          <w:sz w:val="36"/>
          <w:szCs w:val="36"/>
        </w:rPr>
      </w:pPr>
    </w:p>
    <w:p w:rsidR="00096005" w:rsidRDefault="00096005">
      <w:pPr>
        <w:spacing w:after="200" w:line="276" w:lineRule="auto"/>
        <w:ind w:left="0"/>
        <w:jc w:val="left"/>
        <w:rPr>
          <w:b/>
          <w:spacing w:val="62"/>
          <w:sz w:val="36"/>
          <w:szCs w:val="36"/>
        </w:rPr>
      </w:pPr>
    </w:p>
    <w:sectPr w:rsidR="00096005" w:rsidSect="00320514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18" w:rsidRDefault="00F25B18" w:rsidP="00320514">
      <w:r>
        <w:separator/>
      </w:r>
    </w:p>
  </w:endnote>
  <w:endnote w:type="continuationSeparator" w:id="0">
    <w:p w:rsidR="00F25B18" w:rsidRDefault="00F25B18" w:rsidP="003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18" w:rsidRDefault="00F25B18" w:rsidP="00320514">
      <w:r>
        <w:separator/>
      </w:r>
    </w:p>
  </w:footnote>
  <w:footnote w:type="continuationSeparator" w:id="0">
    <w:p w:rsidR="00F25B18" w:rsidRDefault="00F25B18" w:rsidP="0032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29099"/>
      <w:docPartObj>
        <w:docPartGallery w:val="Page Numbers (Top of Page)"/>
        <w:docPartUnique/>
      </w:docPartObj>
    </w:sdtPr>
    <w:sdtEndPr/>
    <w:sdtContent>
      <w:p w:rsidR="00320514" w:rsidRDefault="0032051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E27">
          <w:rPr>
            <w:noProof/>
          </w:rPr>
          <w:t>2</w:t>
        </w:r>
        <w:r>
          <w:fldChar w:fldCharType="end"/>
        </w:r>
      </w:p>
    </w:sdtContent>
  </w:sdt>
  <w:p w:rsidR="00320514" w:rsidRDefault="003205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C2"/>
    <w:rsid w:val="0003644E"/>
    <w:rsid w:val="0004115C"/>
    <w:rsid w:val="00051E41"/>
    <w:rsid w:val="000576AE"/>
    <w:rsid w:val="00087B3F"/>
    <w:rsid w:val="00096005"/>
    <w:rsid w:val="000A26C2"/>
    <w:rsid w:val="000B199A"/>
    <w:rsid w:val="000C71A8"/>
    <w:rsid w:val="000C7F5D"/>
    <w:rsid w:val="000D310F"/>
    <w:rsid w:val="00117489"/>
    <w:rsid w:val="00166C56"/>
    <w:rsid w:val="0017304A"/>
    <w:rsid w:val="00265152"/>
    <w:rsid w:val="00284B89"/>
    <w:rsid w:val="002A4D06"/>
    <w:rsid w:val="002C1805"/>
    <w:rsid w:val="002C48B7"/>
    <w:rsid w:val="002F3E27"/>
    <w:rsid w:val="003044F8"/>
    <w:rsid w:val="00320514"/>
    <w:rsid w:val="00343984"/>
    <w:rsid w:val="00375AF0"/>
    <w:rsid w:val="003A1C05"/>
    <w:rsid w:val="003A562A"/>
    <w:rsid w:val="003C4BC9"/>
    <w:rsid w:val="003C6218"/>
    <w:rsid w:val="003E288C"/>
    <w:rsid w:val="004048A0"/>
    <w:rsid w:val="00436EC5"/>
    <w:rsid w:val="00440FDB"/>
    <w:rsid w:val="00451577"/>
    <w:rsid w:val="00460EDE"/>
    <w:rsid w:val="00470367"/>
    <w:rsid w:val="004A4D7C"/>
    <w:rsid w:val="004C530E"/>
    <w:rsid w:val="004D327C"/>
    <w:rsid w:val="00535BBB"/>
    <w:rsid w:val="00587713"/>
    <w:rsid w:val="005C32ED"/>
    <w:rsid w:val="005E5ED2"/>
    <w:rsid w:val="00681975"/>
    <w:rsid w:val="006B0C4D"/>
    <w:rsid w:val="006B1F3B"/>
    <w:rsid w:val="007271CC"/>
    <w:rsid w:val="00753FD7"/>
    <w:rsid w:val="00756BC5"/>
    <w:rsid w:val="007E4846"/>
    <w:rsid w:val="0085504D"/>
    <w:rsid w:val="0085541A"/>
    <w:rsid w:val="008949DD"/>
    <w:rsid w:val="008B168F"/>
    <w:rsid w:val="0090680A"/>
    <w:rsid w:val="00907177"/>
    <w:rsid w:val="00945F71"/>
    <w:rsid w:val="00962F59"/>
    <w:rsid w:val="00A23582"/>
    <w:rsid w:val="00A4574C"/>
    <w:rsid w:val="00A50F3D"/>
    <w:rsid w:val="00A71BA6"/>
    <w:rsid w:val="00A72A69"/>
    <w:rsid w:val="00A749BE"/>
    <w:rsid w:val="00A75112"/>
    <w:rsid w:val="00B10B5C"/>
    <w:rsid w:val="00B36C7A"/>
    <w:rsid w:val="00B72B77"/>
    <w:rsid w:val="00BF31ED"/>
    <w:rsid w:val="00C26367"/>
    <w:rsid w:val="00CA310A"/>
    <w:rsid w:val="00D175AE"/>
    <w:rsid w:val="00D52980"/>
    <w:rsid w:val="00D975DB"/>
    <w:rsid w:val="00E22908"/>
    <w:rsid w:val="00E6077C"/>
    <w:rsid w:val="00E83B66"/>
    <w:rsid w:val="00ED252D"/>
    <w:rsid w:val="00EF41C5"/>
    <w:rsid w:val="00F25B18"/>
    <w:rsid w:val="00F71196"/>
    <w:rsid w:val="00FA24BC"/>
    <w:rsid w:val="00FD7159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D3F0-C003-4DED-AEFD-93CD7FD5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5</cp:revision>
  <cp:lastPrinted>2020-01-27T05:02:00Z</cp:lastPrinted>
  <dcterms:created xsi:type="dcterms:W3CDTF">2020-01-14T05:13:00Z</dcterms:created>
  <dcterms:modified xsi:type="dcterms:W3CDTF">2020-01-27T05:02:00Z</dcterms:modified>
</cp:coreProperties>
</file>