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56138E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56138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56138E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3A35FF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11.12.2020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EB057B">
        <w:rPr>
          <w:rFonts w:ascii="Liberation Serif" w:hAnsi="Liberation Serif"/>
          <w:sz w:val="28"/>
          <w:szCs w:val="28"/>
        </w:rPr>
        <w:t xml:space="preserve">      </w:t>
      </w:r>
      <w:r w:rsidR="00450F2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450F27">
        <w:rPr>
          <w:rFonts w:ascii="Liberation Serif" w:hAnsi="Liberation Serif"/>
          <w:sz w:val="28"/>
          <w:szCs w:val="28"/>
        </w:rPr>
        <w:t xml:space="preserve"> </w:t>
      </w:r>
      <w:r w:rsidR="000616A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1807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CA1043" w:rsidRDefault="00E452E0" w:rsidP="00CA104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bookmarkStart w:id="0" w:name="_GoBack"/>
      <w:proofErr w:type="gramStart"/>
      <w:r w:rsidRPr="00CA1043">
        <w:rPr>
          <w:rFonts w:ascii="Liberation Serif" w:hAnsi="Liberation Serif" w:cs="Calibri"/>
          <w:b/>
          <w:i/>
          <w:sz w:val="28"/>
          <w:szCs w:val="28"/>
        </w:rPr>
        <w:t>О</w:t>
      </w:r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 xml:space="preserve"> признании утратившим силу постановления Главы муниципального образования «Каменский городской округ</w:t>
      </w:r>
      <w:r w:rsidR="00EB057B" w:rsidRPr="00CA1043">
        <w:rPr>
          <w:rFonts w:ascii="Liberation Serif" w:hAnsi="Liberation Serif" w:cs="Calibri"/>
          <w:b/>
          <w:i/>
          <w:sz w:val="28"/>
          <w:szCs w:val="28"/>
        </w:rPr>
        <w:t>»</w:t>
      </w:r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 xml:space="preserve"> 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 xml:space="preserve">от 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>25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>.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>08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>.201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>6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 xml:space="preserve"> № 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>1361</w:t>
      </w:r>
      <w:r w:rsidR="00CA1043" w:rsidRPr="00CA104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 xml:space="preserve"> «О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 xml:space="preserve"> </w:t>
      </w:r>
      <w:r w:rsidR="00450F27">
        <w:rPr>
          <w:rFonts w:ascii="Liberation Serif" w:hAnsi="Liberation Serif" w:cs="Calibri"/>
          <w:b/>
          <w:i/>
          <w:sz w:val="28"/>
          <w:szCs w:val="28"/>
        </w:rPr>
        <w:t>порядке назначения на должность и освобождения от должности руководителей муниципальных унитарных предприятий Каменского городского округа, а также проведения конкурса на замещение вакантной должности руководителя муниципального унитарного предприятия Каменского городского округа и аттестации руководителей муниципальных унитарных предприятий Каменского городского округа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>»</w:t>
      </w:r>
      <w:proofErr w:type="gramEnd"/>
    </w:p>
    <w:bookmarkEnd w:id="0"/>
    <w:p w:rsidR="00AC1EBD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EB057B" w:rsidRPr="00AE5B0E" w:rsidRDefault="00EB057B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AE5B0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0155A0">
        <w:rPr>
          <w:rFonts w:ascii="Liberation Serif" w:hAnsi="Liberation Serif"/>
          <w:bCs/>
          <w:iCs/>
          <w:sz w:val="28"/>
          <w:szCs w:val="28"/>
        </w:rPr>
        <w:t>Р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 w:rsidR="000155A0">
        <w:rPr>
          <w:rFonts w:ascii="Liberation Serif" w:hAnsi="Liberation Serif"/>
          <w:bCs/>
          <w:iCs/>
          <w:sz w:val="28"/>
          <w:szCs w:val="28"/>
        </w:rPr>
        <w:t xml:space="preserve">Трудовым кодексом Российской Федерации, 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Федеральным законом от </w:t>
      </w:r>
      <w:r w:rsidR="000155A0">
        <w:rPr>
          <w:rFonts w:ascii="Liberation Serif" w:hAnsi="Liberation Serif"/>
          <w:bCs/>
          <w:iCs/>
          <w:sz w:val="28"/>
          <w:szCs w:val="28"/>
        </w:rPr>
        <w:t>14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>.1</w:t>
      </w:r>
      <w:r w:rsidR="000155A0">
        <w:rPr>
          <w:rFonts w:ascii="Liberation Serif" w:hAnsi="Liberation Serif"/>
          <w:bCs/>
          <w:iCs/>
          <w:sz w:val="28"/>
          <w:szCs w:val="28"/>
        </w:rPr>
        <w:t>1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>.200</w:t>
      </w:r>
      <w:r w:rsidR="000155A0">
        <w:rPr>
          <w:rFonts w:ascii="Liberation Serif" w:hAnsi="Liberation Serif"/>
          <w:bCs/>
          <w:iCs/>
          <w:sz w:val="28"/>
          <w:szCs w:val="28"/>
        </w:rPr>
        <w:t>2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 года № 1</w:t>
      </w:r>
      <w:r w:rsidR="000155A0">
        <w:rPr>
          <w:rFonts w:ascii="Liberation Serif" w:hAnsi="Liberation Serif"/>
          <w:bCs/>
          <w:iCs/>
          <w:sz w:val="28"/>
          <w:szCs w:val="28"/>
        </w:rPr>
        <w:t>6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1-ФЗ «О </w:t>
      </w:r>
      <w:r w:rsidR="000155A0">
        <w:rPr>
          <w:rFonts w:ascii="Liberation Serif" w:hAnsi="Liberation Serif"/>
          <w:bCs/>
          <w:iCs/>
          <w:sz w:val="28"/>
          <w:szCs w:val="28"/>
        </w:rPr>
        <w:t>государственных и унитарных предприятиях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»,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</w:p>
    <w:p w:rsidR="00AE5B0E" w:rsidRPr="00AE5B0E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E5B0E" w:rsidRPr="00EB057B" w:rsidRDefault="00AE5B0E" w:rsidP="000155A0">
      <w:pPr>
        <w:pStyle w:val="a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AE5B0E">
        <w:rPr>
          <w:rFonts w:ascii="Liberation Serif" w:hAnsi="Liberation Serif" w:cs="Calibri"/>
          <w:sz w:val="28"/>
          <w:szCs w:val="28"/>
        </w:rPr>
        <w:t xml:space="preserve">Постановление </w:t>
      </w:r>
      <w:r w:rsidR="00CA1043" w:rsidRPr="00CA1043">
        <w:rPr>
          <w:rFonts w:ascii="Liberation Serif" w:hAnsi="Liberation Serif" w:cs="Calibri"/>
          <w:sz w:val="28"/>
          <w:szCs w:val="28"/>
        </w:rPr>
        <w:t>Главы муниципального образования «Каменский городской округ» от 2</w:t>
      </w:r>
      <w:r w:rsidR="000155A0">
        <w:rPr>
          <w:rFonts w:ascii="Liberation Serif" w:hAnsi="Liberation Serif" w:cs="Calibri"/>
          <w:sz w:val="28"/>
          <w:szCs w:val="28"/>
        </w:rPr>
        <w:t>5</w:t>
      </w:r>
      <w:r w:rsidR="00CA1043" w:rsidRPr="00CA1043">
        <w:rPr>
          <w:rFonts w:ascii="Liberation Serif" w:hAnsi="Liberation Serif" w:cs="Calibri"/>
          <w:sz w:val="28"/>
          <w:szCs w:val="28"/>
        </w:rPr>
        <w:t>.</w:t>
      </w:r>
      <w:r w:rsidR="000155A0">
        <w:rPr>
          <w:rFonts w:ascii="Liberation Serif" w:hAnsi="Liberation Serif" w:cs="Calibri"/>
          <w:sz w:val="28"/>
          <w:szCs w:val="28"/>
        </w:rPr>
        <w:t>08</w:t>
      </w:r>
      <w:r w:rsidR="00CA1043" w:rsidRPr="00CA1043">
        <w:rPr>
          <w:rFonts w:ascii="Liberation Serif" w:hAnsi="Liberation Serif" w:cs="Calibri"/>
          <w:sz w:val="28"/>
          <w:szCs w:val="28"/>
        </w:rPr>
        <w:t>.201</w:t>
      </w:r>
      <w:r w:rsidR="000155A0">
        <w:rPr>
          <w:rFonts w:ascii="Liberation Serif" w:hAnsi="Liberation Serif" w:cs="Calibri"/>
          <w:sz w:val="28"/>
          <w:szCs w:val="28"/>
        </w:rPr>
        <w:t>6</w:t>
      </w:r>
      <w:r w:rsidR="00CA1043" w:rsidRPr="00CA1043">
        <w:rPr>
          <w:rFonts w:ascii="Liberation Serif" w:hAnsi="Liberation Serif" w:cs="Calibri"/>
          <w:sz w:val="28"/>
          <w:szCs w:val="28"/>
        </w:rPr>
        <w:t xml:space="preserve"> № 1</w:t>
      </w:r>
      <w:r w:rsidR="000155A0">
        <w:rPr>
          <w:rFonts w:ascii="Liberation Serif" w:hAnsi="Liberation Serif" w:cs="Calibri"/>
          <w:sz w:val="28"/>
          <w:szCs w:val="28"/>
        </w:rPr>
        <w:t>361</w:t>
      </w:r>
      <w:r w:rsidR="00CA1043" w:rsidRPr="00CA1043">
        <w:rPr>
          <w:rFonts w:ascii="Liberation Serif" w:hAnsi="Liberation Serif" w:cs="Calibri"/>
          <w:sz w:val="28"/>
          <w:szCs w:val="28"/>
        </w:rPr>
        <w:t xml:space="preserve"> </w:t>
      </w:r>
      <w:r w:rsidR="000155A0">
        <w:rPr>
          <w:rFonts w:ascii="Liberation Serif" w:hAnsi="Liberation Serif" w:cs="Calibri"/>
          <w:sz w:val="28"/>
          <w:szCs w:val="28"/>
        </w:rPr>
        <w:t>«О</w:t>
      </w:r>
      <w:r w:rsidR="00CA1043" w:rsidRPr="00CA1043">
        <w:rPr>
          <w:rFonts w:ascii="Liberation Serif" w:hAnsi="Liberation Serif" w:cs="Calibri"/>
          <w:sz w:val="28"/>
          <w:szCs w:val="28"/>
        </w:rPr>
        <w:t xml:space="preserve"> </w:t>
      </w:r>
      <w:r w:rsidR="000155A0">
        <w:rPr>
          <w:rFonts w:ascii="Liberation Serif" w:hAnsi="Liberation Serif" w:cs="Calibri"/>
          <w:sz w:val="28"/>
          <w:szCs w:val="28"/>
        </w:rPr>
        <w:t>порядке назначения на должность и освобождения от должности руководителей муниципальных унитарных предприятий Каменского городского округа, а также проведения конкурса на замещение вакантной должности  руководителя муниципального унитарного предприятия Каменского городского округа и аттестации руководителей муниципальных унитарных предприятий Каменского городского округа</w:t>
      </w:r>
      <w:r w:rsidR="00CA1043">
        <w:rPr>
          <w:rFonts w:ascii="Liberation Serif" w:hAnsi="Liberation Serif" w:cs="Calibri"/>
          <w:sz w:val="28"/>
          <w:szCs w:val="28"/>
        </w:rPr>
        <w:t xml:space="preserve">» </w:t>
      </w:r>
      <w:r w:rsidRPr="00EB057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 силу.</w:t>
      </w:r>
      <w:proofErr w:type="gramEnd"/>
    </w:p>
    <w:p w:rsidR="00AE5B0E" w:rsidRPr="00EB057B" w:rsidRDefault="00AE5B0E" w:rsidP="000155A0">
      <w:pPr>
        <w:pStyle w:val="a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EB057B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222F0" w:rsidRPr="00AE5B0E" w:rsidRDefault="00B76341" w:rsidP="000155A0">
      <w:pPr>
        <w:pStyle w:val="a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783A11" w:rsidRPr="00AE5B0E" w:rsidRDefault="00783A11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0155A0">
        <w:rPr>
          <w:rFonts w:ascii="Liberation Serif" w:hAnsi="Liberation Serif"/>
          <w:color w:val="000000"/>
          <w:sz w:val="28"/>
          <w:szCs w:val="28"/>
        </w:rPr>
        <w:t xml:space="preserve">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0155A0" w:rsidRDefault="000155A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56138E" w:rsidRDefault="0056138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sectPr w:rsidR="0056138E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hybridMultilevel"/>
    <w:tmpl w:val="DBC836C4"/>
    <w:lvl w:ilvl="0" w:tplc="63B0E9B4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155A0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5FF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20C25"/>
    <w:rsid w:val="00430018"/>
    <w:rsid w:val="00431133"/>
    <w:rsid w:val="004366C3"/>
    <w:rsid w:val="00444B50"/>
    <w:rsid w:val="00450F27"/>
    <w:rsid w:val="0045372C"/>
    <w:rsid w:val="00457624"/>
    <w:rsid w:val="004576C7"/>
    <w:rsid w:val="00466C31"/>
    <w:rsid w:val="00475BE1"/>
    <w:rsid w:val="0048285A"/>
    <w:rsid w:val="00484C3B"/>
    <w:rsid w:val="0049053D"/>
    <w:rsid w:val="00497F30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38E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83A11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97D87"/>
    <w:rsid w:val="008D2706"/>
    <w:rsid w:val="008F1A7A"/>
    <w:rsid w:val="009039E2"/>
    <w:rsid w:val="00941B25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5B75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E188D"/>
    <w:rsid w:val="00BE5422"/>
    <w:rsid w:val="00C03274"/>
    <w:rsid w:val="00C31640"/>
    <w:rsid w:val="00C44A9C"/>
    <w:rsid w:val="00C518A2"/>
    <w:rsid w:val="00C60B8C"/>
    <w:rsid w:val="00C80795"/>
    <w:rsid w:val="00C904CD"/>
    <w:rsid w:val="00C91167"/>
    <w:rsid w:val="00C93F20"/>
    <w:rsid w:val="00CA1043"/>
    <w:rsid w:val="00CA1AD6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473F6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716C"/>
    <w:rsid w:val="00E176EF"/>
    <w:rsid w:val="00E20245"/>
    <w:rsid w:val="00E43F8B"/>
    <w:rsid w:val="00E452E0"/>
    <w:rsid w:val="00E85707"/>
    <w:rsid w:val="00E90A85"/>
    <w:rsid w:val="00E91C98"/>
    <w:rsid w:val="00E9244E"/>
    <w:rsid w:val="00EA73C8"/>
    <w:rsid w:val="00EB057B"/>
    <w:rsid w:val="00EC527B"/>
    <w:rsid w:val="00ED6122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66A65"/>
    <w:rsid w:val="00F67480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ПК</cp:lastModifiedBy>
  <cp:revision>2</cp:revision>
  <cp:lastPrinted>2020-12-11T03:41:00Z</cp:lastPrinted>
  <dcterms:created xsi:type="dcterms:W3CDTF">2020-12-11T03:42:00Z</dcterms:created>
  <dcterms:modified xsi:type="dcterms:W3CDTF">2020-12-11T03:42:00Z</dcterms:modified>
</cp:coreProperties>
</file>