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06"/>
        <w:gridCol w:w="4947"/>
      </w:tblGrid>
      <w:tr w:rsidR="0050335E" w:rsidRPr="00B319BB" w:rsidTr="00A17D1D">
        <w:tc>
          <w:tcPr>
            <w:tcW w:w="5012" w:type="dxa"/>
          </w:tcPr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12" w:type="dxa"/>
          </w:tcPr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Приложение № 1</w:t>
            </w:r>
          </w:p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к постановлению Главы   </w:t>
            </w: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  <w:r w:rsidRPr="00B319BB">
              <w:rPr>
                <w:rFonts w:ascii="Liberation Serif" w:hAnsi="Liberation Serif"/>
                <w:sz w:val="28"/>
                <w:szCs w:val="28"/>
              </w:rPr>
              <w:t xml:space="preserve">Каменского городского округа                                                                                       </w:t>
            </w:r>
          </w:p>
          <w:p w:rsidR="0050335E" w:rsidRDefault="002B201A" w:rsidP="00A17D1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211120">
              <w:rPr>
                <w:rFonts w:ascii="Liberation Serif" w:hAnsi="Liberation Serif"/>
                <w:sz w:val="28"/>
                <w:szCs w:val="28"/>
              </w:rPr>
              <w:t>20.05.2020</w:t>
            </w:r>
            <w:r w:rsidR="0050335E" w:rsidRPr="00B319BB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bookmarkStart w:id="0" w:name="_GoBack"/>
            <w:bookmarkEnd w:id="0"/>
            <w:r w:rsidR="00211120">
              <w:rPr>
                <w:rFonts w:ascii="Liberation Serif" w:hAnsi="Liberation Serif"/>
                <w:sz w:val="28"/>
                <w:szCs w:val="28"/>
              </w:rPr>
              <w:t>683</w:t>
            </w:r>
          </w:p>
          <w:p w:rsidR="0050335E" w:rsidRPr="00B319BB" w:rsidRDefault="0050335E" w:rsidP="00A17D1D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0335E" w:rsidRPr="00B319BB" w:rsidRDefault="0050335E" w:rsidP="0050335E">
      <w:pPr>
        <w:jc w:val="both"/>
        <w:rPr>
          <w:rFonts w:ascii="Liberation Serif" w:hAnsi="Liberation Serif"/>
          <w:sz w:val="28"/>
          <w:szCs w:val="28"/>
        </w:rPr>
      </w:pPr>
    </w:p>
    <w:p w:rsidR="002B201A" w:rsidRPr="00B319BB" w:rsidRDefault="002B201A" w:rsidP="002B201A">
      <w:pPr>
        <w:jc w:val="center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 xml:space="preserve">ИНФОРМАЦИЯ ОБ ИТОГАХ ОТОПИТЕЛЬНОГО ПЕРИОДА  </w:t>
      </w:r>
    </w:p>
    <w:p w:rsidR="002B201A" w:rsidRPr="00B319BB" w:rsidRDefault="002B201A" w:rsidP="002B201A">
      <w:pPr>
        <w:jc w:val="center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>201</w:t>
      </w:r>
      <w:r>
        <w:rPr>
          <w:rFonts w:ascii="Liberation Serif" w:hAnsi="Liberation Serif"/>
          <w:b/>
          <w:sz w:val="28"/>
          <w:szCs w:val="28"/>
        </w:rPr>
        <w:t>9/2020</w:t>
      </w:r>
      <w:r w:rsidRPr="00B319BB">
        <w:rPr>
          <w:rFonts w:ascii="Liberation Serif" w:hAnsi="Liberation Serif"/>
          <w:b/>
          <w:sz w:val="28"/>
          <w:szCs w:val="28"/>
        </w:rPr>
        <w:t xml:space="preserve"> ГОДА В  КАМЕНСКОМ  ГОРОДСКОМ  ОКРУГЕ</w:t>
      </w:r>
    </w:p>
    <w:p w:rsidR="002B201A" w:rsidRPr="00B319BB" w:rsidRDefault="002B201A" w:rsidP="002B201A">
      <w:pPr>
        <w:jc w:val="both"/>
        <w:rPr>
          <w:rFonts w:ascii="Liberation Serif" w:hAnsi="Liberation Serif"/>
          <w:b/>
          <w:sz w:val="28"/>
          <w:szCs w:val="28"/>
        </w:rPr>
      </w:pPr>
    </w:p>
    <w:p w:rsidR="002B201A" w:rsidRPr="005F1149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F1149">
        <w:rPr>
          <w:rFonts w:ascii="Liberation Serif" w:hAnsi="Liberation Serif"/>
          <w:sz w:val="28"/>
          <w:szCs w:val="28"/>
        </w:rPr>
        <w:t>На основании Постановления Главы «Каменского городского округа»  № 1765 от 18.09.2019 «О пуске тепла на объекты социальной сферы и жилищного фонда Каменского городского округа» отопительный сезон на территории Каменского городского округа начат с 18.09.2019.</w:t>
      </w:r>
    </w:p>
    <w:p w:rsidR="002B201A" w:rsidRDefault="002B201A" w:rsidP="002B201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23.09</w:t>
      </w:r>
      <w:r w:rsidRPr="00B5324A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2019</w:t>
      </w:r>
      <w:r w:rsidRPr="00B5324A">
        <w:rPr>
          <w:rFonts w:ascii="Liberation Serif" w:hAnsi="Liberation Serif"/>
          <w:sz w:val="28"/>
          <w:szCs w:val="28"/>
        </w:rPr>
        <w:t xml:space="preserve"> все котельные были запущены, к теплоснабжению подключены все объекты социальной сферы и жилищного фонда района. </w:t>
      </w:r>
    </w:p>
    <w:p w:rsidR="002B201A" w:rsidRPr="00B5324A" w:rsidRDefault="002B201A" w:rsidP="002B201A">
      <w:pPr>
        <w:ind w:firstLine="709"/>
        <w:jc w:val="both"/>
        <w:rPr>
          <w:sz w:val="28"/>
          <w:szCs w:val="28"/>
        </w:rPr>
      </w:pPr>
      <w:r w:rsidRPr="00B5324A">
        <w:rPr>
          <w:sz w:val="28"/>
          <w:szCs w:val="28"/>
        </w:rPr>
        <w:t>При п</w:t>
      </w:r>
      <w:r>
        <w:rPr>
          <w:sz w:val="28"/>
          <w:szCs w:val="28"/>
        </w:rPr>
        <w:t>одготовке к отопительному периоду 2019/2020 года</w:t>
      </w:r>
      <w:r w:rsidRPr="00B5324A">
        <w:rPr>
          <w:sz w:val="28"/>
          <w:szCs w:val="28"/>
        </w:rPr>
        <w:t xml:space="preserve"> Администрацией Каменского городского округа проводились работа по подготовке объектов коммунальной инфраструктуры к работе в осенне-зимний период. Были проведены капитальные ремонты  за счет средств местного бюджета и резервного фонда Правительства Свердловской области.</w:t>
      </w:r>
    </w:p>
    <w:p w:rsidR="002B201A" w:rsidRDefault="002B201A" w:rsidP="002B201A">
      <w:pPr>
        <w:ind w:firstLine="708"/>
        <w:jc w:val="both"/>
        <w:rPr>
          <w:rFonts w:ascii="Liberation Serif" w:eastAsia="Calibri" w:hAnsi="Liberation Serif"/>
          <w:sz w:val="28"/>
          <w:szCs w:val="28"/>
        </w:rPr>
      </w:pPr>
      <w:r w:rsidRPr="00493E3C">
        <w:rPr>
          <w:rFonts w:ascii="Liberation Serif" w:eastAsia="Calibri" w:hAnsi="Liberation Serif"/>
          <w:sz w:val="28"/>
          <w:szCs w:val="28"/>
        </w:rPr>
        <w:t xml:space="preserve">Из резервного фонда Правительства Свердловской области РФ в соответствии с распоряжением № </w:t>
      </w:r>
      <w:r w:rsidRPr="00493E3C">
        <w:rPr>
          <w:rFonts w:ascii="Liberation Serif" w:hAnsi="Liberation Serif"/>
          <w:sz w:val="28"/>
          <w:szCs w:val="28"/>
        </w:rPr>
        <w:t>240</w:t>
      </w:r>
      <w:r w:rsidRPr="00493E3C">
        <w:rPr>
          <w:rFonts w:ascii="Liberation Serif" w:eastAsia="Calibri" w:hAnsi="Liberation Serif"/>
          <w:sz w:val="28"/>
          <w:szCs w:val="28"/>
        </w:rPr>
        <w:t xml:space="preserve">-РП от </w:t>
      </w:r>
      <w:r w:rsidRPr="00493E3C">
        <w:rPr>
          <w:rFonts w:ascii="Liberation Serif" w:hAnsi="Liberation Serif"/>
          <w:sz w:val="28"/>
          <w:szCs w:val="28"/>
        </w:rPr>
        <w:t>04</w:t>
      </w:r>
      <w:r w:rsidRPr="00493E3C">
        <w:rPr>
          <w:rFonts w:ascii="Liberation Serif" w:eastAsia="Calibri" w:hAnsi="Liberation Serif"/>
          <w:sz w:val="28"/>
          <w:szCs w:val="28"/>
        </w:rPr>
        <w:t>.06.201</w:t>
      </w:r>
      <w:r w:rsidRPr="00493E3C">
        <w:rPr>
          <w:rFonts w:ascii="Liberation Serif" w:hAnsi="Liberation Serif"/>
          <w:sz w:val="28"/>
          <w:szCs w:val="28"/>
        </w:rPr>
        <w:t>9</w:t>
      </w:r>
      <w:r w:rsidRPr="00493E3C">
        <w:rPr>
          <w:rFonts w:ascii="Liberation Serif" w:eastAsia="Calibri" w:hAnsi="Liberation Serif"/>
          <w:sz w:val="28"/>
          <w:szCs w:val="28"/>
        </w:rPr>
        <w:t xml:space="preserve">  выделены средства на капитальный ремонт инженерных сетей в размере </w:t>
      </w:r>
      <w:r w:rsidRPr="00493E3C">
        <w:rPr>
          <w:rFonts w:ascii="Liberation Serif" w:hAnsi="Liberation Serif"/>
          <w:sz w:val="28"/>
          <w:szCs w:val="28"/>
        </w:rPr>
        <w:t>49</w:t>
      </w:r>
      <w:r>
        <w:rPr>
          <w:rFonts w:ascii="Liberation Serif" w:hAnsi="Liberation Serif"/>
          <w:sz w:val="28"/>
          <w:szCs w:val="28"/>
        </w:rPr>
        <w:t>,</w:t>
      </w:r>
      <w:r w:rsidRPr="00493E3C">
        <w:rPr>
          <w:rFonts w:ascii="Liberation Serif" w:hAnsi="Liberation Serif"/>
          <w:sz w:val="28"/>
          <w:szCs w:val="28"/>
        </w:rPr>
        <w:t>725</w:t>
      </w:r>
      <w:r>
        <w:rPr>
          <w:rFonts w:ascii="Liberation Serif" w:eastAsia="Calibri" w:hAnsi="Liberation Serif"/>
          <w:sz w:val="28"/>
          <w:szCs w:val="28"/>
        </w:rPr>
        <w:t xml:space="preserve"> млн. рублей </w:t>
      </w:r>
      <w:r w:rsidRPr="00493E3C">
        <w:rPr>
          <w:rFonts w:ascii="Liberation Serif" w:eastAsia="Calibri" w:hAnsi="Liberation Serif"/>
          <w:sz w:val="28"/>
          <w:szCs w:val="28"/>
        </w:rPr>
        <w:t xml:space="preserve">(кассовый расход составил </w:t>
      </w:r>
      <w:r w:rsidRPr="00493E3C">
        <w:rPr>
          <w:rFonts w:ascii="Liberation Serif" w:hAnsi="Liberation Serif"/>
          <w:sz w:val="28"/>
          <w:szCs w:val="28"/>
        </w:rPr>
        <w:t>44</w:t>
      </w:r>
      <w:r>
        <w:rPr>
          <w:rFonts w:ascii="Liberation Serif" w:hAnsi="Liberation Serif"/>
          <w:sz w:val="28"/>
          <w:szCs w:val="28"/>
        </w:rPr>
        <w:t>,</w:t>
      </w:r>
      <w:r w:rsidRPr="00493E3C">
        <w:rPr>
          <w:rFonts w:ascii="Liberation Serif" w:hAnsi="Liberation Serif"/>
          <w:sz w:val="28"/>
          <w:szCs w:val="28"/>
        </w:rPr>
        <w:t> 420 </w:t>
      </w:r>
      <w:r>
        <w:rPr>
          <w:rFonts w:ascii="Liberation Serif" w:hAnsi="Liberation Serif"/>
          <w:sz w:val="28"/>
          <w:szCs w:val="28"/>
        </w:rPr>
        <w:t>млн.</w:t>
      </w:r>
      <w:r>
        <w:rPr>
          <w:rFonts w:ascii="Liberation Serif" w:eastAsia="Calibri" w:hAnsi="Liberation Serif"/>
          <w:sz w:val="28"/>
          <w:szCs w:val="28"/>
        </w:rPr>
        <w:t xml:space="preserve"> рублей</w:t>
      </w:r>
      <w:r w:rsidRPr="00493E3C">
        <w:rPr>
          <w:rFonts w:ascii="Liberation Serif" w:eastAsia="Calibri" w:hAnsi="Liberation Serif"/>
          <w:sz w:val="28"/>
          <w:szCs w:val="28"/>
        </w:rPr>
        <w:t xml:space="preserve">)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559"/>
        <w:gridCol w:w="1276"/>
        <w:gridCol w:w="1276"/>
        <w:gridCol w:w="1134"/>
        <w:gridCol w:w="850"/>
        <w:gridCol w:w="993"/>
      </w:tblGrid>
      <w:tr w:rsidR="002B201A" w:rsidRPr="00E46EEF" w:rsidTr="002B201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33" w:hanging="3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Количество объектов социальной сферы на территории населенного пункта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Количество МКД</w:t>
            </w:r>
            <w:r>
              <w:rPr>
                <w:rFonts w:ascii="Liberation Serif" w:hAnsi="Liberation Serif"/>
                <w:b/>
                <w:sz w:val="18"/>
                <w:szCs w:val="18"/>
              </w:rPr>
              <w:t xml:space="preserve"> и  жилых домов блокирова</w:t>
            </w: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н</w:t>
            </w:r>
            <w:r>
              <w:rPr>
                <w:rFonts w:ascii="Liberation Serif" w:hAnsi="Liberation Serif"/>
                <w:b/>
                <w:sz w:val="18"/>
                <w:szCs w:val="18"/>
              </w:rPr>
              <w:t>н</w:t>
            </w: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ой застройки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Численность жителей в населенном пункте, чел.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В том числе численность  учащихся и сотрудников школы и детсада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Стоимость работ по контракту, тыс. руб.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заменено</w:t>
            </w:r>
          </w:p>
        </w:tc>
      </w:tr>
      <w:tr w:rsidR="002B201A" w:rsidRPr="00493E3C" w:rsidTr="002B201A">
        <w:trPr>
          <w:cantSplit/>
          <w:trHeight w:val="1693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2B201A" w:rsidRPr="00493E3C" w:rsidRDefault="002B201A" w:rsidP="00A30265">
            <w:pPr>
              <w:ind w:left="114" w:right="113" w:hanging="284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 xml:space="preserve">сетей теплоснабжения </w:t>
            </w:r>
            <w:proofErr w:type="gramStart"/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м</w:t>
            </w:r>
            <w:proofErr w:type="gramEnd"/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/п.</w:t>
            </w:r>
          </w:p>
        </w:tc>
        <w:tc>
          <w:tcPr>
            <w:tcW w:w="993" w:type="dxa"/>
            <w:textDirection w:val="btLr"/>
            <w:vAlign w:val="center"/>
          </w:tcPr>
          <w:p w:rsidR="002B201A" w:rsidRPr="00493E3C" w:rsidRDefault="002B201A" w:rsidP="00A30265">
            <w:pPr>
              <w:ind w:left="114" w:right="113" w:hanging="284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 xml:space="preserve">сетей холодного водоснабжения </w:t>
            </w:r>
            <w:proofErr w:type="gramStart"/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м</w:t>
            </w:r>
            <w:proofErr w:type="gramEnd"/>
            <w:r w:rsidRPr="00493E3C">
              <w:rPr>
                <w:rFonts w:ascii="Liberation Serif" w:hAnsi="Liberation Serif"/>
                <w:b/>
                <w:sz w:val="18"/>
                <w:szCs w:val="18"/>
              </w:rPr>
              <w:t>/п.</w:t>
            </w:r>
          </w:p>
        </w:tc>
      </w:tr>
      <w:tr w:rsidR="002B201A" w:rsidRPr="00493E3C" w:rsidTr="002B201A">
        <w:trPr>
          <w:cantSplit/>
          <w:trHeight w:val="138"/>
        </w:trPr>
        <w:tc>
          <w:tcPr>
            <w:tcW w:w="5920" w:type="dxa"/>
            <w:gridSpan w:val="4"/>
            <w:tcBorders>
              <w:top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rPr>
                <w:rFonts w:ascii="Liberation Serif" w:hAnsi="Liberation Serif"/>
                <w:sz w:val="18"/>
                <w:szCs w:val="18"/>
              </w:rPr>
            </w:pPr>
            <w:r w:rsidRPr="00493E3C">
              <w:rPr>
                <w:rFonts w:ascii="Liberation Serif" w:hAnsi="Liberation Serif"/>
                <w:sz w:val="18"/>
                <w:szCs w:val="18"/>
              </w:rPr>
              <w:t>Работы, выполненные за счет средств резервного фонда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2B201A" w:rsidRPr="00493E3C" w:rsidRDefault="002B201A" w:rsidP="00A30265">
            <w:pPr>
              <w:ind w:left="113" w:right="11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2B201A" w:rsidRPr="00493E3C" w:rsidRDefault="002B201A" w:rsidP="00A30265">
            <w:pPr>
              <w:ind w:left="113" w:right="113" w:hanging="283"/>
              <w:jc w:val="center"/>
              <w:rPr>
                <w:rFonts w:ascii="Liberation Serif" w:hAnsi="Liberation Serif"/>
                <w:b/>
                <w:sz w:val="18"/>
                <w:szCs w:val="18"/>
              </w:rPr>
            </w:pP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д. </w:t>
            </w:r>
            <w:proofErr w:type="spellStart"/>
            <w:r w:rsidRPr="00440A28">
              <w:rPr>
                <w:rFonts w:ascii="Liberation Serif" w:hAnsi="Liberation Serif"/>
                <w:sz w:val="20"/>
                <w:szCs w:val="20"/>
              </w:rPr>
              <w:t>Белоносова</w:t>
            </w:r>
            <w:proofErr w:type="spellEnd"/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74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1 131,79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384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185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>с. Черемхово</w:t>
            </w:r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36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179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215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1 425,06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1 230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с. </w:t>
            </w:r>
            <w:proofErr w:type="spellStart"/>
            <w:r w:rsidRPr="00440A28">
              <w:rPr>
                <w:rFonts w:ascii="Liberation Serif" w:hAnsi="Liberation Serif"/>
                <w:sz w:val="20"/>
                <w:szCs w:val="20"/>
              </w:rPr>
              <w:t>Новоисетское</w:t>
            </w:r>
            <w:proofErr w:type="spellEnd"/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73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1 789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463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2 249,63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380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842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7953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795328">
              <w:rPr>
                <w:rFonts w:ascii="Liberation Serif" w:hAnsi="Liberation Serif"/>
                <w:sz w:val="20"/>
                <w:szCs w:val="20"/>
              </w:rPr>
              <w:t>с. Сосновское</w:t>
            </w:r>
          </w:p>
        </w:tc>
        <w:tc>
          <w:tcPr>
            <w:tcW w:w="1417" w:type="dxa"/>
          </w:tcPr>
          <w:p w:rsidR="002B201A" w:rsidRPr="007953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95328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B201A" w:rsidRPr="007953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95328">
              <w:rPr>
                <w:rFonts w:ascii="Liberation Serif" w:hAnsi="Liberation Serif"/>
                <w:sz w:val="20"/>
                <w:szCs w:val="20"/>
              </w:rPr>
              <w:t>129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5A0CCC">
              <w:rPr>
                <w:rFonts w:ascii="Liberation Serif" w:hAnsi="Liberation Serif"/>
                <w:sz w:val="20"/>
                <w:szCs w:val="20"/>
              </w:rPr>
              <w:t>113</w:t>
            </w:r>
          </w:p>
        </w:tc>
        <w:tc>
          <w:tcPr>
            <w:tcW w:w="1276" w:type="dxa"/>
          </w:tcPr>
          <w:p w:rsidR="002B201A" w:rsidRPr="007953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795328">
              <w:rPr>
                <w:rFonts w:ascii="Liberation Serif" w:hAnsi="Liberation Serif"/>
                <w:sz w:val="20"/>
                <w:szCs w:val="20"/>
              </w:rPr>
              <w:t>302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2 036,27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720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-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с. </w:t>
            </w:r>
            <w:proofErr w:type="spellStart"/>
            <w:r w:rsidRPr="00440A28">
              <w:rPr>
                <w:rFonts w:ascii="Liberation Serif" w:hAnsi="Liberation Serif"/>
                <w:sz w:val="20"/>
                <w:szCs w:val="20"/>
              </w:rPr>
              <w:t>Сипавское</w:t>
            </w:r>
            <w:proofErr w:type="spellEnd"/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47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546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256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4 964,73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1 130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2 890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с. </w:t>
            </w:r>
            <w:proofErr w:type="spellStart"/>
            <w:r w:rsidRPr="00440A28">
              <w:rPr>
                <w:rFonts w:ascii="Liberation Serif" w:hAnsi="Liberation Serif"/>
                <w:sz w:val="20"/>
                <w:szCs w:val="20"/>
              </w:rPr>
              <w:t>Маминское</w:t>
            </w:r>
            <w:proofErr w:type="spellEnd"/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71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795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256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3 892,88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300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2 010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с. </w:t>
            </w:r>
            <w:proofErr w:type="spellStart"/>
            <w:r w:rsidRPr="00440A28">
              <w:rPr>
                <w:rFonts w:ascii="Liberation Serif" w:hAnsi="Liberation Serif"/>
                <w:sz w:val="20"/>
                <w:szCs w:val="20"/>
              </w:rPr>
              <w:t>Рыбниковское</w:t>
            </w:r>
            <w:proofErr w:type="spellEnd"/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58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5A0CCC">
              <w:rPr>
                <w:rFonts w:ascii="Liberation Serif" w:hAnsi="Liberation Serif"/>
                <w:sz w:val="20"/>
                <w:szCs w:val="20"/>
              </w:rPr>
              <w:t>665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238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4 592,42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450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950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>с. Покровское</w:t>
            </w:r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106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5A0CCC">
              <w:rPr>
                <w:rFonts w:ascii="Liberation Serif" w:hAnsi="Liberation Serif"/>
                <w:sz w:val="20"/>
                <w:szCs w:val="20"/>
              </w:rPr>
              <w:t>887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667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8 339,00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1 732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 xml:space="preserve">272 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с. </w:t>
            </w:r>
            <w:proofErr w:type="spellStart"/>
            <w:r w:rsidRPr="00440A28">
              <w:rPr>
                <w:rFonts w:ascii="Liberation Serif" w:hAnsi="Liberation Serif"/>
                <w:sz w:val="20"/>
                <w:szCs w:val="20"/>
              </w:rPr>
              <w:t>Травянское</w:t>
            </w:r>
            <w:proofErr w:type="spellEnd"/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47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322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4 346,95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825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3 477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>с. Колчедан</w:t>
            </w:r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1322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397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3 374,48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884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-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  <w:r w:rsidRPr="00440A28">
              <w:rPr>
                <w:rFonts w:ascii="Liberation Serif" w:hAnsi="Liberation Serif"/>
                <w:sz w:val="20"/>
                <w:szCs w:val="20"/>
              </w:rPr>
              <w:t xml:space="preserve">с. </w:t>
            </w:r>
            <w:proofErr w:type="spellStart"/>
            <w:r w:rsidRPr="00440A28">
              <w:rPr>
                <w:rFonts w:ascii="Liberation Serif" w:hAnsi="Liberation Serif"/>
                <w:sz w:val="20"/>
                <w:szCs w:val="20"/>
              </w:rPr>
              <w:t>Клевакинское</w:t>
            </w:r>
            <w:proofErr w:type="spellEnd"/>
          </w:p>
        </w:tc>
        <w:tc>
          <w:tcPr>
            <w:tcW w:w="1417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276" w:type="dxa"/>
          </w:tcPr>
          <w:p w:rsidR="002B201A" w:rsidRPr="00134B76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  <w:highlight w:val="yellow"/>
              </w:rPr>
            </w:pPr>
            <w:r w:rsidRPr="00437942">
              <w:rPr>
                <w:rFonts w:ascii="Liberation Serif" w:hAnsi="Liberation Serif"/>
                <w:sz w:val="20"/>
                <w:szCs w:val="20"/>
              </w:rPr>
              <w:t>795</w:t>
            </w:r>
          </w:p>
        </w:tc>
        <w:tc>
          <w:tcPr>
            <w:tcW w:w="1276" w:type="dxa"/>
          </w:tcPr>
          <w:p w:rsidR="002B201A" w:rsidRPr="00440A28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308</w:t>
            </w:r>
          </w:p>
        </w:tc>
        <w:tc>
          <w:tcPr>
            <w:tcW w:w="1134" w:type="dxa"/>
          </w:tcPr>
          <w:p w:rsidR="002B201A" w:rsidRPr="00572DFC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72DFC">
              <w:rPr>
                <w:rFonts w:ascii="Liberation Serif" w:hAnsi="Liberation Serif"/>
                <w:sz w:val="20"/>
                <w:szCs w:val="20"/>
              </w:rPr>
              <w:t>8 067,49</w:t>
            </w:r>
          </w:p>
        </w:tc>
        <w:tc>
          <w:tcPr>
            <w:tcW w:w="850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1 320</w:t>
            </w:r>
          </w:p>
        </w:tc>
        <w:tc>
          <w:tcPr>
            <w:tcW w:w="993" w:type="dxa"/>
          </w:tcPr>
          <w:p w:rsidR="002B201A" w:rsidRPr="00903E42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03E42">
              <w:rPr>
                <w:rFonts w:ascii="Liberation Serif" w:hAnsi="Liberation Serif"/>
                <w:sz w:val="20"/>
                <w:szCs w:val="20"/>
              </w:rPr>
              <w:t>670</w:t>
            </w:r>
          </w:p>
        </w:tc>
      </w:tr>
      <w:tr w:rsidR="002B201A" w:rsidRPr="00E46EEF" w:rsidTr="002B201A">
        <w:tc>
          <w:tcPr>
            <w:tcW w:w="1668" w:type="dxa"/>
          </w:tcPr>
          <w:p w:rsidR="002B201A" w:rsidRPr="00440A28" w:rsidRDefault="002B201A" w:rsidP="00A30265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201A" w:rsidRDefault="002B201A" w:rsidP="00A30265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201A" w:rsidRPr="0057293E" w:rsidRDefault="002B201A" w:rsidP="00A30265">
            <w:pPr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2B201A" w:rsidRPr="00C10B86" w:rsidRDefault="002B201A" w:rsidP="00A30265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44 420,70</w:t>
            </w:r>
          </w:p>
        </w:tc>
        <w:tc>
          <w:tcPr>
            <w:tcW w:w="850" w:type="dxa"/>
          </w:tcPr>
          <w:p w:rsidR="002B201A" w:rsidRPr="00961C11" w:rsidRDefault="002B201A" w:rsidP="00A30265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0"/>
                <w:szCs w:val="20"/>
              </w:rPr>
              <w:t>8 125</w:t>
            </w:r>
          </w:p>
        </w:tc>
        <w:tc>
          <w:tcPr>
            <w:tcW w:w="993" w:type="dxa"/>
          </w:tcPr>
          <w:p w:rsidR="002B201A" w:rsidRPr="00961C11" w:rsidRDefault="002B201A" w:rsidP="00A30265">
            <w:pPr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961C11">
              <w:rPr>
                <w:rFonts w:ascii="Liberation Serif" w:hAnsi="Liberation Serif"/>
                <w:b/>
                <w:sz w:val="20"/>
                <w:szCs w:val="20"/>
              </w:rPr>
              <w:t>1</w:t>
            </w:r>
            <w:r>
              <w:rPr>
                <w:rFonts w:ascii="Liberation Serif" w:hAnsi="Liberation Serif"/>
                <w:b/>
                <w:sz w:val="20"/>
                <w:szCs w:val="20"/>
              </w:rPr>
              <w:t>2 526</w:t>
            </w:r>
          </w:p>
        </w:tc>
      </w:tr>
      <w:tr w:rsidR="002B201A" w:rsidRPr="00493E3C" w:rsidTr="002B201A">
        <w:tc>
          <w:tcPr>
            <w:tcW w:w="5920" w:type="dxa"/>
            <w:gridSpan w:val="4"/>
          </w:tcPr>
          <w:p w:rsidR="002B201A" w:rsidRPr="00493E3C" w:rsidRDefault="002B201A" w:rsidP="00A30265">
            <w:pPr>
              <w:ind w:left="283" w:hanging="283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Работы, выполненные за счет средств местного бюджета</w:t>
            </w: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3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2B201A" w:rsidRPr="00E46EEF" w:rsidTr="002B201A">
        <w:tc>
          <w:tcPr>
            <w:tcW w:w="1668" w:type="dxa"/>
          </w:tcPr>
          <w:p w:rsidR="002B201A" w:rsidRPr="00493E3C" w:rsidRDefault="002B201A" w:rsidP="00A30265">
            <w:pPr>
              <w:ind w:left="283" w:hanging="283"/>
              <w:jc w:val="both"/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493E3C">
              <w:rPr>
                <w:rFonts w:ascii="Liberation Serif" w:hAnsi="Liberation Serif"/>
                <w:sz w:val="20"/>
                <w:szCs w:val="20"/>
              </w:rPr>
              <w:t>пгт</w:t>
            </w:r>
            <w:proofErr w:type="spellEnd"/>
            <w:r w:rsidRPr="00493E3C">
              <w:rPr>
                <w:rFonts w:ascii="Liberation Serif" w:hAnsi="Liberation Serif"/>
                <w:sz w:val="20"/>
                <w:szCs w:val="20"/>
              </w:rPr>
              <w:t xml:space="preserve">. </w:t>
            </w:r>
            <w:proofErr w:type="spellStart"/>
            <w:r w:rsidRPr="00493E3C">
              <w:rPr>
                <w:rFonts w:ascii="Liberation Serif" w:hAnsi="Liberation Serif"/>
                <w:sz w:val="20"/>
                <w:szCs w:val="20"/>
              </w:rPr>
              <w:t>Мартюш</w:t>
            </w:r>
            <w:proofErr w:type="spellEnd"/>
          </w:p>
        </w:tc>
        <w:tc>
          <w:tcPr>
            <w:tcW w:w="1417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119</w:t>
            </w: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4 313</w:t>
            </w: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902</w:t>
            </w:r>
          </w:p>
        </w:tc>
        <w:tc>
          <w:tcPr>
            <w:tcW w:w="1134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1 580,47</w:t>
            </w:r>
          </w:p>
        </w:tc>
        <w:tc>
          <w:tcPr>
            <w:tcW w:w="850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400</w:t>
            </w:r>
          </w:p>
        </w:tc>
        <w:tc>
          <w:tcPr>
            <w:tcW w:w="993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150</w:t>
            </w:r>
          </w:p>
        </w:tc>
      </w:tr>
      <w:tr w:rsidR="002B201A" w:rsidRPr="00145FEC" w:rsidTr="002B201A">
        <w:tc>
          <w:tcPr>
            <w:tcW w:w="1668" w:type="dxa"/>
          </w:tcPr>
          <w:p w:rsidR="002B201A" w:rsidRPr="00493E3C" w:rsidRDefault="002B201A" w:rsidP="00A30265">
            <w:pPr>
              <w:ind w:left="283" w:hanging="283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 xml:space="preserve">с. Сосновское </w:t>
            </w:r>
          </w:p>
        </w:tc>
        <w:tc>
          <w:tcPr>
            <w:tcW w:w="1417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67,78</w:t>
            </w:r>
          </w:p>
        </w:tc>
        <w:tc>
          <w:tcPr>
            <w:tcW w:w="850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</w:tr>
      <w:tr w:rsidR="002B201A" w:rsidRPr="00145FEC" w:rsidTr="002B201A">
        <w:tc>
          <w:tcPr>
            <w:tcW w:w="1668" w:type="dxa"/>
          </w:tcPr>
          <w:p w:rsidR="002B201A" w:rsidRPr="00493E3C" w:rsidRDefault="002B201A" w:rsidP="00A30265">
            <w:pPr>
              <w:ind w:left="283" w:hanging="283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 xml:space="preserve">с. </w:t>
            </w:r>
            <w:proofErr w:type="spellStart"/>
            <w:r w:rsidRPr="00493E3C">
              <w:rPr>
                <w:rFonts w:ascii="Liberation Serif" w:hAnsi="Liberation Serif"/>
                <w:sz w:val="20"/>
                <w:szCs w:val="20"/>
              </w:rPr>
              <w:t>Позариха</w:t>
            </w:r>
            <w:proofErr w:type="spellEnd"/>
          </w:p>
        </w:tc>
        <w:tc>
          <w:tcPr>
            <w:tcW w:w="1417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75</w:t>
            </w: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2 225</w:t>
            </w: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454</w:t>
            </w:r>
          </w:p>
        </w:tc>
        <w:tc>
          <w:tcPr>
            <w:tcW w:w="1134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900,47</w:t>
            </w:r>
          </w:p>
        </w:tc>
        <w:tc>
          <w:tcPr>
            <w:tcW w:w="850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sz w:val="20"/>
                <w:szCs w:val="20"/>
              </w:rPr>
              <w:t>400</w:t>
            </w:r>
          </w:p>
        </w:tc>
      </w:tr>
      <w:tr w:rsidR="002B201A" w:rsidRPr="00145FEC" w:rsidTr="002B201A">
        <w:tc>
          <w:tcPr>
            <w:tcW w:w="1668" w:type="dxa"/>
          </w:tcPr>
          <w:p w:rsidR="002B201A" w:rsidRPr="00493E3C" w:rsidRDefault="002B201A" w:rsidP="00A30265">
            <w:pPr>
              <w:ind w:left="283" w:hanging="283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2 548,752</w:t>
            </w:r>
          </w:p>
        </w:tc>
        <w:tc>
          <w:tcPr>
            <w:tcW w:w="850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400</w:t>
            </w:r>
          </w:p>
        </w:tc>
        <w:tc>
          <w:tcPr>
            <w:tcW w:w="993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583</w:t>
            </w:r>
          </w:p>
        </w:tc>
      </w:tr>
      <w:tr w:rsidR="002B201A" w:rsidRPr="00145FEC" w:rsidTr="002B201A">
        <w:tc>
          <w:tcPr>
            <w:tcW w:w="1668" w:type="dxa"/>
          </w:tcPr>
          <w:p w:rsidR="002B201A" w:rsidRPr="00493E3C" w:rsidRDefault="002B201A" w:rsidP="00A30265">
            <w:pPr>
              <w:ind w:left="283" w:hanging="283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63</w:t>
            </w:r>
          </w:p>
        </w:tc>
        <w:tc>
          <w:tcPr>
            <w:tcW w:w="1559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934</w:t>
            </w: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20 382</w:t>
            </w:r>
          </w:p>
        </w:tc>
        <w:tc>
          <w:tcPr>
            <w:tcW w:w="1276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4 780</w:t>
            </w:r>
          </w:p>
        </w:tc>
        <w:tc>
          <w:tcPr>
            <w:tcW w:w="1134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47 513,72</w:t>
            </w:r>
          </w:p>
        </w:tc>
        <w:tc>
          <w:tcPr>
            <w:tcW w:w="850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9 676</w:t>
            </w:r>
          </w:p>
        </w:tc>
        <w:tc>
          <w:tcPr>
            <w:tcW w:w="993" w:type="dxa"/>
          </w:tcPr>
          <w:p w:rsidR="002B201A" w:rsidRPr="00493E3C" w:rsidRDefault="002B201A" w:rsidP="00A30265">
            <w:pPr>
              <w:ind w:left="283" w:hanging="283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93E3C">
              <w:rPr>
                <w:rFonts w:ascii="Liberation Serif" w:hAnsi="Liberation Serif"/>
                <w:b/>
                <w:sz w:val="20"/>
                <w:szCs w:val="20"/>
              </w:rPr>
              <w:t>13 925</w:t>
            </w:r>
          </w:p>
        </w:tc>
      </w:tr>
    </w:tbl>
    <w:p w:rsidR="002B201A" w:rsidRDefault="002B201A" w:rsidP="002B201A">
      <w:pPr>
        <w:spacing w:line="360" w:lineRule="auto"/>
        <w:jc w:val="both"/>
        <w:rPr>
          <w:sz w:val="28"/>
          <w:szCs w:val="28"/>
        </w:rPr>
      </w:pPr>
    </w:p>
    <w:p w:rsidR="002B201A" w:rsidRDefault="002B201A" w:rsidP="002B201A">
      <w:pPr>
        <w:spacing w:line="360" w:lineRule="auto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1276"/>
        <w:gridCol w:w="850"/>
        <w:gridCol w:w="1276"/>
        <w:gridCol w:w="709"/>
        <w:gridCol w:w="1275"/>
        <w:gridCol w:w="709"/>
        <w:gridCol w:w="1276"/>
        <w:gridCol w:w="850"/>
      </w:tblGrid>
      <w:tr w:rsidR="002B201A" w:rsidRPr="0057293E" w:rsidTr="00A30265">
        <w:tc>
          <w:tcPr>
            <w:tcW w:w="2093" w:type="dxa"/>
            <w:gridSpan w:val="2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proofErr w:type="gramStart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lastRenderedPageBreak/>
              <w:t>Общая</w:t>
            </w:r>
            <w:proofErr w:type="gramEnd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 протяженностей сетей,</w:t>
            </w:r>
          </w:p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 км</w:t>
            </w:r>
          </w:p>
        </w:tc>
        <w:tc>
          <w:tcPr>
            <w:tcW w:w="2126" w:type="dxa"/>
            <w:gridSpan w:val="2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в том числе  ветхих сетей на 01.01.2019, в однотрубном исполнении, </w:t>
            </w:r>
            <w:proofErr w:type="gramStart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1985" w:type="dxa"/>
            <w:gridSpan w:val="2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Протяженность капитально отремонтированных сетей, </w:t>
            </w:r>
          </w:p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984" w:type="dxa"/>
            <w:gridSpan w:val="2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Процент отремонтированных сетей к общей протяженности ветхих сетей, %</w:t>
            </w:r>
          </w:p>
        </w:tc>
        <w:tc>
          <w:tcPr>
            <w:tcW w:w="2126" w:type="dxa"/>
            <w:gridSpan w:val="2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Протяженность ветхих сетей на 01.01.2020, км</w:t>
            </w:r>
          </w:p>
        </w:tc>
      </w:tr>
      <w:tr w:rsidR="002B201A" w:rsidRPr="0057293E" w:rsidTr="00A30265">
        <w:tc>
          <w:tcPr>
            <w:tcW w:w="1384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ТС в </w:t>
            </w:r>
            <w:proofErr w:type="gramStart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одно-трубном</w:t>
            </w:r>
            <w:proofErr w:type="gramEnd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 исполнении</w:t>
            </w:r>
          </w:p>
        </w:tc>
        <w:tc>
          <w:tcPr>
            <w:tcW w:w="709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ХВС</w:t>
            </w:r>
          </w:p>
        </w:tc>
        <w:tc>
          <w:tcPr>
            <w:tcW w:w="1276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ТС в </w:t>
            </w:r>
            <w:proofErr w:type="gramStart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одно-трубном</w:t>
            </w:r>
            <w:proofErr w:type="gramEnd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 исполнении</w:t>
            </w:r>
          </w:p>
        </w:tc>
        <w:tc>
          <w:tcPr>
            <w:tcW w:w="850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ХВС</w:t>
            </w:r>
          </w:p>
        </w:tc>
        <w:tc>
          <w:tcPr>
            <w:tcW w:w="1276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ТС в </w:t>
            </w:r>
            <w:proofErr w:type="gramStart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одно-трубном</w:t>
            </w:r>
            <w:proofErr w:type="gramEnd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 исполнении</w:t>
            </w:r>
          </w:p>
        </w:tc>
        <w:tc>
          <w:tcPr>
            <w:tcW w:w="709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ХВС</w:t>
            </w:r>
          </w:p>
        </w:tc>
        <w:tc>
          <w:tcPr>
            <w:tcW w:w="1275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ТС в </w:t>
            </w:r>
            <w:proofErr w:type="gramStart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одно-трубном</w:t>
            </w:r>
            <w:proofErr w:type="gramEnd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 исполнении</w:t>
            </w:r>
          </w:p>
        </w:tc>
        <w:tc>
          <w:tcPr>
            <w:tcW w:w="709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ХВС</w:t>
            </w:r>
          </w:p>
        </w:tc>
        <w:tc>
          <w:tcPr>
            <w:tcW w:w="1276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ТС в </w:t>
            </w:r>
            <w:proofErr w:type="gramStart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одно-трубном</w:t>
            </w:r>
            <w:proofErr w:type="gramEnd"/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 xml:space="preserve"> исполнении</w:t>
            </w:r>
          </w:p>
        </w:tc>
        <w:tc>
          <w:tcPr>
            <w:tcW w:w="850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ХВС</w:t>
            </w:r>
          </w:p>
        </w:tc>
      </w:tr>
      <w:tr w:rsidR="002B201A" w:rsidRPr="0057293E" w:rsidTr="00A30265">
        <w:tc>
          <w:tcPr>
            <w:tcW w:w="1384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108,9</w:t>
            </w:r>
          </w:p>
        </w:tc>
        <w:tc>
          <w:tcPr>
            <w:tcW w:w="709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158,5</w:t>
            </w:r>
          </w:p>
        </w:tc>
        <w:tc>
          <w:tcPr>
            <w:tcW w:w="1276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850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135,35</w:t>
            </w:r>
          </w:p>
        </w:tc>
        <w:tc>
          <w:tcPr>
            <w:tcW w:w="1276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709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13,92</w:t>
            </w:r>
          </w:p>
        </w:tc>
        <w:tc>
          <w:tcPr>
            <w:tcW w:w="1275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9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276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73,76</w:t>
            </w:r>
          </w:p>
        </w:tc>
        <w:tc>
          <w:tcPr>
            <w:tcW w:w="850" w:type="dxa"/>
          </w:tcPr>
          <w:p w:rsidR="002B201A" w:rsidRPr="00E607BD" w:rsidRDefault="002B201A" w:rsidP="00A30265">
            <w:pPr>
              <w:pStyle w:val="1"/>
              <w:shd w:val="clear" w:color="auto" w:fill="auto"/>
              <w:spacing w:line="240" w:lineRule="auto"/>
              <w:ind w:right="20" w:firstLine="0"/>
              <w:jc w:val="center"/>
              <w:rPr>
                <w:rFonts w:ascii="Liberation Serif" w:hAnsi="Liberation Serif"/>
                <w:sz w:val="20"/>
                <w:szCs w:val="20"/>
                <w:lang w:eastAsia="ru-RU"/>
              </w:rPr>
            </w:pPr>
            <w:r w:rsidRPr="00E607BD">
              <w:rPr>
                <w:rFonts w:ascii="Liberation Serif" w:hAnsi="Liberation Serif"/>
                <w:sz w:val="20"/>
                <w:szCs w:val="20"/>
                <w:lang w:eastAsia="ru-RU"/>
              </w:rPr>
              <w:t>121,32</w:t>
            </w:r>
          </w:p>
        </w:tc>
      </w:tr>
    </w:tbl>
    <w:p w:rsidR="002B201A" w:rsidRPr="0057293E" w:rsidRDefault="002B201A" w:rsidP="002B201A">
      <w:pPr>
        <w:jc w:val="both"/>
        <w:rPr>
          <w:rFonts w:ascii="Liberation Serif" w:hAnsi="Liberation Serif"/>
          <w:sz w:val="20"/>
          <w:szCs w:val="20"/>
        </w:rPr>
      </w:pPr>
    </w:p>
    <w:p w:rsidR="002B201A" w:rsidRDefault="002B201A" w:rsidP="002B201A">
      <w:pPr>
        <w:ind w:firstLine="708"/>
        <w:jc w:val="both"/>
        <w:rPr>
          <w:sz w:val="28"/>
          <w:szCs w:val="28"/>
        </w:rPr>
      </w:pPr>
      <w:r w:rsidRPr="00837F7A">
        <w:rPr>
          <w:sz w:val="28"/>
          <w:szCs w:val="28"/>
        </w:rPr>
        <w:t xml:space="preserve">В целях подготовки к зимнему отопительному периоду 2019/2020 годов в бюджете на 2019 год </w:t>
      </w:r>
      <w:r>
        <w:rPr>
          <w:sz w:val="28"/>
          <w:szCs w:val="28"/>
        </w:rPr>
        <w:t xml:space="preserve">было </w:t>
      </w:r>
      <w:r w:rsidRPr="00837F7A">
        <w:rPr>
          <w:sz w:val="28"/>
          <w:szCs w:val="28"/>
        </w:rPr>
        <w:t>предусмотрено финансирование на выполнение ремонтных работ котельного оборудования и сетей в размере  5,0 млн. рублей.</w:t>
      </w:r>
    </w:p>
    <w:p w:rsidR="002B201A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D05A1">
        <w:rPr>
          <w:rFonts w:ascii="Liberation Serif" w:hAnsi="Liberation Serif"/>
          <w:sz w:val="28"/>
          <w:szCs w:val="28"/>
        </w:rPr>
        <w:t>За сче</w:t>
      </w:r>
      <w:r>
        <w:rPr>
          <w:rFonts w:ascii="Liberation Serif" w:hAnsi="Liberation Serif"/>
          <w:sz w:val="28"/>
          <w:szCs w:val="28"/>
        </w:rPr>
        <w:t>т средств местного бюджета были</w:t>
      </w:r>
      <w:r w:rsidRPr="000D05A1">
        <w:rPr>
          <w:rFonts w:ascii="Liberation Serif" w:hAnsi="Liberation Serif"/>
          <w:sz w:val="28"/>
          <w:szCs w:val="28"/>
        </w:rPr>
        <w:t xml:space="preserve"> выполнены работы по капитальному ремонту (замене)</w:t>
      </w:r>
      <w:r>
        <w:rPr>
          <w:rFonts w:ascii="Liberation Serif" w:hAnsi="Liberation Serif"/>
          <w:sz w:val="28"/>
          <w:szCs w:val="28"/>
        </w:rPr>
        <w:t xml:space="preserve"> 3 котлов в угольных котельных, з</w:t>
      </w:r>
      <w:r w:rsidRPr="000D05A1">
        <w:rPr>
          <w:rFonts w:ascii="Liberation Serif" w:hAnsi="Liberation Serif"/>
          <w:sz w:val="28"/>
          <w:szCs w:val="28"/>
        </w:rPr>
        <w:t xml:space="preserve">аменен 1 котел в котельной п. Новый Быт, 1 котел в центральной и 1 в школьной котельных с. </w:t>
      </w:r>
      <w:proofErr w:type="spellStart"/>
      <w:r w:rsidRPr="000D05A1">
        <w:rPr>
          <w:rFonts w:ascii="Liberation Serif" w:hAnsi="Liberation Serif"/>
          <w:sz w:val="28"/>
          <w:szCs w:val="28"/>
        </w:rPr>
        <w:t>Сипавское</w:t>
      </w:r>
      <w:proofErr w:type="spellEnd"/>
      <w:r w:rsidRPr="000D05A1">
        <w:rPr>
          <w:rFonts w:ascii="Liberation Serif" w:hAnsi="Liberation Serif"/>
          <w:sz w:val="28"/>
          <w:szCs w:val="28"/>
        </w:rPr>
        <w:t>.</w:t>
      </w:r>
      <w:proofErr w:type="gramEnd"/>
      <w:r w:rsidRPr="000D05A1">
        <w:rPr>
          <w:rFonts w:ascii="Liberation Serif" w:hAnsi="Liberation Serif"/>
          <w:sz w:val="28"/>
          <w:szCs w:val="28"/>
        </w:rPr>
        <w:t xml:space="preserve"> Проведены работы по</w:t>
      </w:r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капитальному</w:t>
      </w:r>
      <w:r w:rsidRPr="000D05A1">
        <w:rPr>
          <w:rFonts w:ascii="Liberation Serif" w:hAnsi="Liberation Serif"/>
          <w:sz w:val="28"/>
          <w:szCs w:val="28"/>
        </w:rPr>
        <w:t xml:space="preserve"> ремонт</w:t>
      </w:r>
      <w:r>
        <w:rPr>
          <w:rFonts w:ascii="Liberation Serif" w:hAnsi="Liberation Serif"/>
          <w:sz w:val="28"/>
          <w:szCs w:val="28"/>
        </w:rPr>
        <w:t>у</w:t>
      </w:r>
      <w:r w:rsidRPr="000D05A1">
        <w:rPr>
          <w:rFonts w:ascii="Liberation Serif" w:hAnsi="Liberation Serif"/>
          <w:sz w:val="28"/>
          <w:szCs w:val="28"/>
        </w:rPr>
        <w:t xml:space="preserve"> вытяжной принудительной вентиляции </w:t>
      </w:r>
      <w:r>
        <w:rPr>
          <w:rFonts w:ascii="Liberation Serif" w:hAnsi="Liberation Serif"/>
          <w:sz w:val="28"/>
          <w:szCs w:val="28"/>
        </w:rPr>
        <w:t>в котельной</w:t>
      </w:r>
      <w:r w:rsidRPr="000D05A1">
        <w:rPr>
          <w:rFonts w:ascii="Liberation Serif" w:hAnsi="Liberation Serif"/>
          <w:sz w:val="28"/>
          <w:szCs w:val="28"/>
        </w:rPr>
        <w:t xml:space="preserve"> п. Новый Быт</w:t>
      </w:r>
      <w:r>
        <w:rPr>
          <w:rFonts w:ascii="Liberation Serif" w:hAnsi="Liberation Serif"/>
          <w:sz w:val="28"/>
          <w:szCs w:val="28"/>
        </w:rPr>
        <w:t xml:space="preserve">. Выполнены работы по ремонту выпускных колодцев и выгребных ям </w:t>
      </w:r>
      <w:proofErr w:type="gramStart"/>
      <w:r>
        <w:rPr>
          <w:rFonts w:ascii="Liberation Serif" w:hAnsi="Liberation Serif"/>
          <w:sz w:val="28"/>
          <w:szCs w:val="28"/>
        </w:rPr>
        <w:t>в</w:t>
      </w:r>
      <w:proofErr w:type="gramEnd"/>
      <w:r>
        <w:rPr>
          <w:rFonts w:ascii="Liberation Serif" w:hAnsi="Liberation Serif"/>
          <w:sz w:val="28"/>
          <w:szCs w:val="28"/>
        </w:rPr>
        <w:t xml:space="preserve"> с. </w:t>
      </w:r>
      <w:proofErr w:type="spellStart"/>
      <w:r>
        <w:rPr>
          <w:rFonts w:ascii="Liberation Serif" w:hAnsi="Liberation Serif"/>
          <w:sz w:val="28"/>
          <w:szCs w:val="28"/>
        </w:rPr>
        <w:t>Клевакинское</w:t>
      </w:r>
      <w:proofErr w:type="spellEnd"/>
      <w:r>
        <w:rPr>
          <w:rFonts w:ascii="Liberation Serif" w:hAnsi="Liberation Serif"/>
          <w:sz w:val="28"/>
          <w:szCs w:val="28"/>
        </w:rPr>
        <w:t xml:space="preserve">, с. </w:t>
      </w:r>
      <w:proofErr w:type="spellStart"/>
      <w:r>
        <w:rPr>
          <w:rFonts w:ascii="Liberation Serif" w:hAnsi="Liberation Serif"/>
          <w:sz w:val="28"/>
          <w:szCs w:val="28"/>
        </w:rPr>
        <w:t>Позариха</w:t>
      </w:r>
      <w:proofErr w:type="spellEnd"/>
      <w:r>
        <w:rPr>
          <w:rFonts w:ascii="Liberation Serif" w:hAnsi="Liberation Serif"/>
          <w:sz w:val="28"/>
          <w:szCs w:val="28"/>
        </w:rPr>
        <w:t xml:space="preserve">, с. </w:t>
      </w:r>
      <w:proofErr w:type="spellStart"/>
      <w:r>
        <w:rPr>
          <w:rFonts w:ascii="Liberation Serif" w:hAnsi="Liberation Serif"/>
          <w:sz w:val="28"/>
          <w:szCs w:val="28"/>
        </w:rPr>
        <w:t>Новоисетское</w:t>
      </w:r>
      <w:proofErr w:type="spellEnd"/>
      <w:r>
        <w:rPr>
          <w:rFonts w:ascii="Liberation Serif" w:hAnsi="Liberation Serif"/>
          <w:sz w:val="28"/>
          <w:szCs w:val="28"/>
        </w:rPr>
        <w:t xml:space="preserve">, с. </w:t>
      </w:r>
      <w:proofErr w:type="spellStart"/>
      <w:r>
        <w:rPr>
          <w:rFonts w:ascii="Liberation Serif" w:hAnsi="Liberation Serif"/>
          <w:sz w:val="28"/>
          <w:szCs w:val="28"/>
        </w:rPr>
        <w:t>Маминское</w:t>
      </w:r>
      <w:proofErr w:type="spellEnd"/>
      <w:r>
        <w:rPr>
          <w:rFonts w:ascii="Liberation Serif" w:hAnsi="Liberation Serif"/>
          <w:sz w:val="28"/>
          <w:szCs w:val="28"/>
        </w:rPr>
        <w:t>.</w:t>
      </w:r>
    </w:p>
    <w:p w:rsidR="002B201A" w:rsidRDefault="002B201A" w:rsidP="002B201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46EEF">
        <w:rPr>
          <w:rFonts w:ascii="Liberation Serif" w:hAnsi="Liberation Serif"/>
          <w:sz w:val="28"/>
          <w:szCs w:val="28"/>
        </w:rPr>
        <w:t>Проведени</w:t>
      </w:r>
      <w:r>
        <w:rPr>
          <w:rFonts w:ascii="Liberation Serif" w:hAnsi="Liberation Serif"/>
          <w:sz w:val="28"/>
          <w:szCs w:val="28"/>
        </w:rPr>
        <w:t>е капитального ремонта позволило</w:t>
      </w:r>
      <w:r w:rsidRPr="00E46EEF">
        <w:rPr>
          <w:rFonts w:ascii="Liberation Serif" w:hAnsi="Liberation Serif"/>
          <w:sz w:val="28"/>
          <w:szCs w:val="28"/>
        </w:rPr>
        <w:t xml:space="preserve"> обеспечить бесперебойное и надежное тепло и водоснабжение социально значимых объектов и жилищного фонд в насе</w:t>
      </w:r>
      <w:r>
        <w:rPr>
          <w:rFonts w:ascii="Liberation Serif" w:hAnsi="Liberation Serif"/>
          <w:sz w:val="28"/>
          <w:szCs w:val="28"/>
        </w:rPr>
        <w:t>ленных пунктах Каменского городского округа. Улучшило</w:t>
      </w:r>
      <w:r w:rsidRPr="00E46EEF">
        <w:rPr>
          <w:rFonts w:ascii="Liberation Serif" w:hAnsi="Liberation Serif"/>
          <w:sz w:val="28"/>
          <w:szCs w:val="28"/>
        </w:rPr>
        <w:t xml:space="preserve"> качество предоставл</w:t>
      </w:r>
      <w:r>
        <w:rPr>
          <w:rFonts w:ascii="Liberation Serif" w:hAnsi="Liberation Serif"/>
          <w:sz w:val="28"/>
          <w:szCs w:val="28"/>
        </w:rPr>
        <w:t>яемой услуги теплоснабжения на 6</w:t>
      </w:r>
      <w:r w:rsidRPr="00E46EEF">
        <w:rPr>
          <w:rFonts w:ascii="Liberation Serif" w:hAnsi="Liberation Serif"/>
          <w:sz w:val="28"/>
          <w:szCs w:val="28"/>
        </w:rPr>
        <w:t>3 объектах соцкультб</w:t>
      </w:r>
      <w:r>
        <w:rPr>
          <w:rFonts w:ascii="Liberation Serif" w:hAnsi="Liberation Serif"/>
          <w:sz w:val="28"/>
          <w:szCs w:val="28"/>
        </w:rPr>
        <w:t>ыта, в 934 многоквартирных домах и домах блокированной застройки.</w:t>
      </w:r>
    </w:p>
    <w:p w:rsidR="002B201A" w:rsidRPr="0089413E" w:rsidRDefault="002B201A" w:rsidP="002B201A">
      <w:pPr>
        <w:shd w:val="clear" w:color="auto" w:fill="FFFFFF"/>
        <w:ind w:firstLine="708"/>
        <w:jc w:val="both"/>
        <w:rPr>
          <w:rFonts w:ascii="Liberation Serif" w:hAnsi="Liberation Serif" w:cs="Arial"/>
          <w:color w:val="333333"/>
          <w:szCs w:val="23"/>
          <w:lang w:eastAsia="ru-RU"/>
        </w:rPr>
      </w:pPr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 xml:space="preserve">Во исполнение Перечня поручений Губернатора Свердловской области от 02.10.2017 № 30-ЕКпп, по организации холодного водоснабжения жителей с. </w:t>
      </w:r>
      <w:proofErr w:type="spellStart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Позариха</w:t>
      </w:r>
      <w:proofErr w:type="spellEnd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 xml:space="preserve"> Каменского района, от сетей АО «Водоканал Каменск-Уральский», в 2019 году были проведены работы по </w:t>
      </w:r>
      <w:proofErr w:type="spellStart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закольцовке</w:t>
      </w:r>
      <w:proofErr w:type="spellEnd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 xml:space="preserve"> сети холодного водоснабжения с. </w:t>
      </w:r>
      <w:proofErr w:type="spellStart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Позариха</w:t>
      </w:r>
      <w:proofErr w:type="spellEnd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 xml:space="preserve"> и п. Мирный. Заключен муниципальный контракт № 22-АЭФ от 19.07.2019 с ИП Воробьев Н.П. на выполнение работ «Строительство участка водопровода от точки врезки в сети водоснабжения п. Мирный до точки врезки в сеть водоснабжения с. </w:t>
      </w:r>
      <w:proofErr w:type="spellStart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Позариха</w:t>
      </w:r>
      <w:proofErr w:type="spellEnd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». Сумма выполненных работ по контракту составила 900,47 тыс. руб., работы выполнены за счет средств местного бюджета.</w:t>
      </w:r>
    </w:p>
    <w:p w:rsidR="002B201A" w:rsidRPr="0089413E" w:rsidRDefault="002B201A" w:rsidP="002B201A">
      <w:pPr>
        <w:shd w:val="clear" w:color="auto" w:fill="FFFFFF"/>
        <w:ind w:firstLine="708"/>
        <w:jc w:val="both"/>
        <w:rPr>
          <w:rFonts w:ascii="Liberation Serif" w:hAnsi="Liberation Serif" w:cs="Arial"/>
          <w:color w:val="333333"/>
          <w:szCs w:val="23"/>
          <w:lang w:eastAsia="ru-RU"/>
        </w:rPr>
      </w:pPr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 xml:space="preserve">ООО «Система» заключен договор с АО «Водоканал КУ» на поставку питьевой воды  с. </w:t>
      </w:r>
      <w:proofErr w:type="spellStart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Позариха</w:t>
      </w:r>
      <w:proofErr w:type="spellEnd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 xml:space="preserve">, с 01 апреля 2020 года жители с. </w:t>
      </w:r>
      <w:proofErr w:type="spellStart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Позариха</w:t>
      </w:r>
      <w:proofErr w:type="spellEnd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 xml:space="preserve"> получают воду от сетей АО «</w:t>
      </w:r>
      <w:proofErr w:type="spellStart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ВодоканалКУ</w:t>
      </w:r>
      <w:proofErr w:type="spellEnd"/>
      <w:r w:rsidRPr="0089413E">
        <w:rPr>
          <w:rFonts w:ascii="Liberation Serif" w:hAnsi="Liberation Serif" w:cs="Arial"/>
          <w:color w:val="333333"/>
          <w:sz w:val="28"/>
          <w:szCs w:val="26"/>
          <w:lang w:eastAsia="ru-RU"/>
        </w:rPr>
        <w:t>».</w:t>
      </w:r>
    </w:p>
    <w:p w:rsidR="002B201A" w:rsidRDefault="002B201A" w:rsidP="002B201A">
      <w:pPr>
        <w:ind w:firstLine="708"/>
        <w:jc w:val="both"/>
        <w:rPr>
          <w:rFonts w:ascii="Liberation Serif" w:eastAsia="Calibri" w:hAnsi="Liberation Serif"/>
          <w:sz w:val="28"/>
          <w:szCs w:val="28"/>
        </w:rPr>
      </w:pPr>
      <w:r w:rsidRPr="0089413E">
        <w:rPr>
          <w:rFonts w:ascii="Liberation Serif" w:eastAsia="Calibri" w:hAnsi="Liberation Serif"/>
          <w:sz w:val="28"/>
          <w:szCs w:val="28"/>
        </w:rPr>
        <w:t>За счет средств местного бюджета для подготовки к отопительному периоду 2019/2020 года и проведения неотложных работ на объектах жилищно-коммунального хозяйства были приобретены материалы:</w:t>
      </w:r>
    </w:p>
    <w:p w:rsidR="002B201A" w:rsidRDefault="002B201A" w:rsidP="002B201A">
      <w:pPr>
        <w:ind w:firstLine="708"/>
        <w:jc w:val="both"/>
        <w:rPr>
          <w:rFonts w:ascii="Liberation Serif" w:eastAsia="Calibri" w:hAnsi="Liberation Serif"/>
          <w:sz w:val="28"/>
          <w:szCs w:val="28"/>
        </w:rPr>
      </w:pPr>
      <w:r w:rsidRPr="0089413E">
        <w:rPr>
          <w:rFonts w:ascii="Liberation Serif" w:eastAsia="Calibri" w:hAnsi="Liberation Serif"/>
          <w:sz w:val="28"/>
          <w:szCs w:val="28"/>
        </w:rPr>
        <w:t xml:space="preserve">Электронагреватели проточные, индукционные, для многоквартирных домов в п. </w:t>
      </w:r>
      <w:proofErr w:type="gramStart"/>
      <w:r w:rsidRPr="0089413E">
        <w:rPr>
          <w:rFonts w:ascii="Liberation Serif" w:eastAsia="Calibri" w:hAnsi="Liberation Serif"/>
          <w:sz w:val="28"/>
          <w:szCs w:val="28"/>
        </w:rPr>
        <w:t>Первомайский</w:t>
      </w:r>
      <w:proofErr w:type="gramEnd"/>
      <w:r w:rsidRPr="0089413E">
        <w:rPr>
          <w:rFonts w:ascii="Liberation Serif" w:eastAsia="Calibri" w:hAnsi="Liberation Serif"/>
          <w:sz w:val="28"/>
          <w:szCs w:val="28"/>
        </w:rPr>
        <w:t xml:space="preserve"> в количестве 5 штук</w:t>
      </w:r>
      <w:r>
        <w:rPr>
          <w:rFonts w:ascii="Liberation Serif" w:eastAsia="Calibri" w:hAnsi="Liberation Serif"/>
          <w:sz w:val="28"/>
          <w:szCs w:val="28"/>
        </w:rPr>
        <w:t>;</w:t>
      </w:r>
    </w:p>
    <w:p w:rsidR="002B201A" w:rsidRDefault="002B201A" w:rsidP="002B201A">
      <w:pPr>
        <w:ind w:firstLine="708"/>
        <w:jc w:val="both"/>
        <w:rPr>
          <w:rFonts w:ascii="Liberation Serif" w:eastAsia="Calibri" w:hAnsi="Liberation Serif"/>
          <w:sz w:val="28"/>
          <w:szCs w:val="28"/>
        </w:rPr>
      </w:pPr>
      <w:r w:rsidRPr="0089413E">
        <w:rPr>
          <w:rFonts w:ascii="Liberation Serif" w:eastAsia="Calibri" w:hAnsi="Liberation Serif"/>
          <w:sz w:val="28"/>
          <w:szCs w:val="28"/>
        </w:rPr>
        <w:t>Комплект анодов для электрохимического аппарата, 4 комплекта</w:t>
      </w:r>
      <w:r>
        <w:rPr>
          <w:rFonts w:ascii="Liberation Serif" w:eastAsia="Calibri" w:hAnsi="Liberation Serif"/>
          <w:sz w:val="28"/>
          <w:szCs w:val="28"/>
        </w:rPr>
        <w:t>;</w:t>
      </w:r>
    </w:p>
    <w:p w:rsidR="002B201A" w:rsidRDefault="002B201A" w:rsidP="002B201A">
      <w:pPr>
        <w:ind w:firstLine="708"/>
        <w:jc w:val="both"/>
        <w:rPr>
          <w:rFonts w:ascii="Liberation Serif" w:eastAsia="Calibri" w:hAnsi="Liberation Serif"/>
          <w:sz w:val="28"/>
          <w:szCs w:val="28"/>
        </w:rPr>
      </w:pPr>
      <w:r w:rsidRPr="0089413E">
        <w:rPr>
          <w:rFonts w:ascii="Liberation Serif" w:eastAsia="Calibri" w:hAnsi="Liberation Serif"/>
          <w:sz w:val="28"/>
          <w:szCs w:val="28"/>
        </w:rPr>
        <w:t>Глубинные насосы для скважин в количестве 16 штук</w:t>
      </w:r>
      <w:r>
        <w:rPr>
          <w:rFonts w:ascii="Liberation Serif" w:eastAsia="Calibri" w:hAnsi="Liberation Serif"/>
          <w:sz w:val="28"/>
          <w:szCs w:val="28"/>
        </w:rPr>
        <w:t>;</w:t>
      </w:r>
    </w:p>
    <w:p w:rsidR="002B201A" w:rsidRDefault="002B201A" w:rsidP="002B201A">
      <w:pPr>
        <w:ind w:firstLine="708"/>
        <w:jc w:val="both"/>
        <w:rPr>
          <w:rFonts w:ascii="Liberation Serif" w:eastAsia="Calibri" w:hAnsi="Liberation Serif"/>
          <w:sz w:val="28"/>
          <w:szCs w:val="28"/>
        </w:rPr>
      </w:pPr>
      <w:r w:rsidRPr="0089413E">
        <w:rPr>
          <w:rFonts w:ascii="Liberation Serif" w:eastAsia="Calibri" w:hAnsi="Liberation Serif"/>
          <w:sz w:val="28"/>
          <w:szCs w:val="28"/>
        </w:rPr>
        <w:t>Насосы для котельных в количестве 15 штук</w:t>
      </w:r>
      <w:r>
        <w:rPr>
          <w:rFonts w:ascii="Liberation Serif" w:eastAsia="Calibri" w:hAnsi="Liberation Serif"/>
          <w:sz w:val="28"/>
          <w:szCs w:val="28"/>
        </w:rPr>
        <w:t>;</w:t>
      </w:r>
    </w:p>
    <w:p w:rsidR="002B201A" w:rsidRPr="00D2350E" w:rsidRDefault="002B201A" w:rsidP="002B201A">
      <w:pPr>
        <w:ind w:firstLine="708"/>
        <w:jc w:val="both"/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</w:rPr>
        <w:t>Провод</w:t>
      </w:r>
      <w:r w:rsidRPr="008D2011">
        <w:rPr>
          <w:rFonts w:ascii="Liberation Serif" w:eastAsia="Calibri" w:hAnsi="Liberation Serif"/>
          <w:sz w:val="28"/>
          <w:szCs w:val="28"/>
        </w:rPr>
        <w:t xml:space="preserve"> СИП-4</w:t>
      </w:r>
      <w:r>
        <w:rPr>
          <w:rFonts w:ascii="Liberation Serif" w:eastAsia="Calibri" w:hAnsi="Liberation Serif"/>
          <w:sz w:val="28"/>
          <w:szCs w:val="28"/>
        </w:rPr>
        <w:t xml:space="preserve"> протяженностью</w:t>
      </w:r>
      <w:r w:rsidRPr="008D2011">
        <w:rPr>
          <w:rFonts w:ascii="Liberation Serif" w:eastAsia="Calibri" w:hAnsi="Liberation Serif"/>
          <w:sz w:val="28"/>
          <w:szCs w:val="28"/>
        </w:rPr>
        <w:t xml:space="preserve"> 2</w:t>
      </w:r>
      <w:r w:rsidRPr="0089413E">
        <w:rPr>
          <w:rFonts w:ascii="Liberation Serif" w:eastAsia="Calibri" w:hAnsi="Liberation Serif"/>
          <w:sz w:val="28"/>
          <w:szCs w:val="28"/>
        </w:rPr>
        <w:t> </w:t>
      </w:r>
      <w:r w:rsidRPr="008D2011">
        <w:rPr>
          <w:rFonts w:ascii="Liberation Serif" w:eastAsia="Calibri" w:hAnsi="Liberation Serif"/>
          <w:sz w:val="28"/>
          <w:szCs w:val="28"/>
        </w:rPr>
        <w:t>500,0 м</w:t>
      </w:r>
      <w:r>
        <w:rPr>
          <w:rFonts w:ascii="Liberation Serif" w:eastAsia="Calibri" w:hAnsi="Liberation Serif"/>
          <w:sz w:val="28"/>
          <w:szCs w:val="28"/>
        </w:rPr>
        <w:t>.</w:t>
      </w:r>
    </w:p>
    <w:p w:rsidR="002B201A" w:rsidRPr="00D2350E" w:rsidRDefault="002B201A" w:rsidP="002B201A">
      <w:pPr>
        <w:jc w:val="both"/>
        <w:rPr>
          <w:sz w:val="28"/>
          <w:szCs w:val="28"/>
        </w:rPr>
      </w:pPr>
    </w:p>
    <w:p w:rsidR="002B201A" w:rsidRPr="0053550C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2019</w:t>
      </w:r>
      <w:r w:rsidRPr="0053550C">
        <w:rPr>
          <w:rFonts w:ascii="Liberation Serif" w:hAnsi="Liberation Serif"/>
          <w:sz w:val="28"/>
          <w:szCs w:val="28"/>
        </w:rPr>
        <w:t xml:space="preserve"> году </w:t>
      </w:r>
      <w:r>
        <w:rPr>
          <w:rFonts w:ascii="Liberation Serif" w:hAnsi="Liberation Serif"/>
          <w:sz w:val="28"/>
          <w:szCs w:val="28"/>
        </w:rPr>
        <w:t xml:space="preserve">закончено строительство </w:t>
      </w:r>
      <w:r w:rsidRPr="0053550C">
        <w:rPr>
          <w:rFonts w:ascii="Liberation Serif" w:hAnsi="Liberation Serif"/>
          <w:sz w:val="28"/>
          <w:szCs w:val="28"/>
        </w:rPr>
        <w:t>газовой котельной м</w:t>
      </w:r>
      <w:r>
        <w:rPr>
          <w:rFonts w:ascii="Liberation Serif" w:hAnsi="Liberation Serif"/>
          <w:sz w:val="28"/>
          <w:szCs w:val="28"/>
        </w:rPr>
        <w:t xml:space="preserve">ощностью 1,0 МВт </w:t>
      </w:r>
      <w:proofErr w:type="gramStart"/>
      <w:r>
        <w:rPr>
          <w:rFonts w:ascii="Liberation Serif" w:hAnsi="Liberation Serif"/>
          <w:sz w:val="28"/>
          <w:szCs w:val="28"/>
        </w:rPr>
        <w:t>в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с</w:t>
      </w:r>
      <w:proofErr w:type="gramEnd"/>
      <w:r>
        <w:rPr>
          <w:rFonts w:ascii="Liberation Serif" w:hAnsi="Liberation Serif"/>
          <w:sz w:val="28"/>
          <w:szCs w:val="28"/>
        </w:rPr>
        <w:t xml:space="preserve">. Черемхово, выработка тепловой энергии с начала отопительного периода 2019/202, на нужды школы и детского сада с. Черемхово, производилась новой котельной. </w:t>
      </w:r>
    </w:p>
    <w:p w:rsidR="002B201A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</w:t>
      </w:r>
      <w:r w:rsidRPr="0053550C">
        <w:rPr>
          <w:rFonts w:ascii="Liberation Serif" w:hAnsi="Liberation Serif"/>
          <w:sz w:val="28"/>
          <w:szCs w:val="28"/>
        </w:rPr>
        <w:t xml:space="preserve"> 2019 года </w:t>
      </w:r>
      <w:r>
        <w:rPr>
          <w:rFonts w:ascii="Liberation Serif" w:hAnsi="Liberation Serif"/>
          <w:sz w:val="28"/>
          <w:szCs w:val="28"/>
        </w:rPr>
        <w:t>проводились работы по строительству</w:t>
      </w:r>
      <w:r w:rsidRPr="0053550C">
        <w:rPr>
          <w:rFonts w:ascii="Liberation Serif" w:hAnsi="Liberation Serif"/>
          <w:sz w:val="28"/>
          <w:szCs w:val="28"/>
        </w:rPr>
        <w:t xml:space="preserve"> блочной газовой котельной мощностью 3,</w:t>
      </w:r>
      <w:r>
        <w:rPr>
          <w:rFonts w:ascii="Liberation Serif" w:hAnsi="Liberation Serif"/>
          <w:sz w:val="28"/>
          <w:szCs w:val="28"/>
        </w:rPr>
        <w:t>5 МВт и замене</w:t>
      </w:r>
      <w:r w:rsidRPr="0053550C">
        <w:rPr>
          <w:rFonts w:ascii="Liberation Serif" w:hAnsi="Liberation Serif"/>
          <w:sz w:val="28"/>
          <w:szCs w:val="28"/>
        </w:rPr>
        <w:t xml:space="preserve"> сетей теплоснабжения </w:t>
      </w:r>
      <w:proofErr w:type="gramStart"/>
      <w:r w:rsidRPr="0053550C">
        <w:rPr>
          <w:rFonts w:ascii="Liberation Serif" w:hAnsi="Liberation Serif"/>
          <w:sz w:val="28"/>
          <w:szCs w:val="28"/>
        </w:rPr>
        <w:t>в</w:t>
      </w:r>
      <w:proofErr w:type="gramEnd"/>
      <w:r>
        <w:rPr>
          <w:rFonts w:ascii="Liberation Serif" w:hAnsi="Liberation Serif"/>
          <w:sz w:val="28"/>
          <w:szCs w:val="28"/>
        </w:rPr>
        <w:t xml:space="preserve"> с. </w:t>
      </w:r>
      <w:proofErr w:type="spellStart"/>
      <w:r>
        <w:rPr>
          <w:rFonts w:ascii="Liberation Serif" w:hAnsi="Liberation Serif"/>
          <w:sz w:val="28"/>
          <w:szCs w:val="28"/>
        </w:rPr>
        <w:t>Травянское</w:t>
      </w:r>
      <w:proofErr w:type="spellEnd"/>
      <w:r w:rsidRPr="0053550C">
        <w:rPr>
          <w:rFonts w:ascii="Liberation Serif" w:hAnsi="Liberation Serif"/>
          <w:sz w:val="28"/>
          <w:szCs w:val="28"/>
        </w:rPr>
        <w:t xml:space="preserve">. </w:t>
      </w:r>
    </w:p>
    <w:p w:rsidR="002B201A" w:rsidRPr="0053550C" w:rsidRDefault="002B201A" w:rsidP="002B201A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Тепловые сети были смонтированы до  начала отопительного периода 2019/2020, пуск тепла осуществлен по новым сетям. Пуско-наладочные работы газовой котельной были начаты в декабре 2019 года, с середины января 2020 года, снабжение тепловой энергией многоквартирных домов и объектов соцкультбыта с. </w:t>
      </w:r>
      <w:proofErr w:type="spellStart"/>
      <w:r>
        <w:rPr>
          <w:rFonts w:ascii="Liberation Serif" w:hAnsi="Liberation Serif"/>
          <w:sz w:val="28"/>
          <w:szCs w:val="28"/>
        </w:rPr>
        <w:t>Травянское</w:t>
      </w:r>
      <w:proofErr w:type="spellEnd"/>
      <w:r>
        <w:rPr>
          <w:rFonts w:ascii="Liberation Serif" w:hAnsi="Liberation Serif"/>
          <w:sz w:val="28"/>
          <w:szCs w:val="28"/>
        </w:rPr>
        <w:t xml:space="preserve"> осуществляется от новой котельной.</w:t>
      </w:r>
    </w:p>
    <w:p w:rsidR="002B201A" w:rsidRPr="0053550C" w:rsidRDefault="002B201A" w:rsidP="002B201A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53550C">
        <w:rPr>
          <w:rFonts w:ascii="Liberation Serif" w:hAnsi="Liberation Serif"/>
          <w:b/>
          <w:sz w:val="28"/>
          <w:szCs w:val="28"/>
        </w:rPr>
        <w:t>Подготовка к отопительному сезону</w:t>
      </w:r>
    </w:p>
    <w:p w:rsidR="002B201A" w:rsidRPr="005E016C" w:rsidRDefault="002B201A" w:rsidP="002B201A">
      <w:pPr>
        <w:pStyle w:val="a3"/>
        <w:ind w:firstLine="708"/>
        <w:jc w:val="both"/>
        <w:rPr>
          <w:rFonts w:ascii="Liberation Serif" w:hAnsi="Liberation Serif"/>
          <w:sz w:val="28"/>
          <w:szCs w:val="28"/>
          <w:lang w:val="ru-RU"/>
        </w:rPr>
      </w:pPr>
      <w:r w:rsidRPr="00B319BB">
        <w:rPr>
          <w:rFonts w:ascii="Liberation Serif" w:hAnsi="Liberation Serif"/>
          <w:sz w:val="28"/>
          <w:szCs w:val="28"/>
          <w:lang w:val="ru-RU"/>
        </w:rPr>
        <w:t>Проведение подготовительных работ к отопительному сезону осуществлялось в соответствии  с Решением Думы Каменского городского</w:t>
      </w:r>
      <w:r>
        <w:rPr>
          <w:rFonts w:ascii="Liberation Serif" w:hAnsi="Liberation Serif"/>
          <w:sz w:val="28"/>
          <w:szCs w:val="28"/>
          <w:lang w:val="ru-RU"/>
        </w:rPr>
        <w:t xml:space="preserve"> округа </w:t>
      </w:r>
      <w:r w:rsidRPr="008D2011">
        <w:rPr>
          <w:rFonts w:ascii="Liberation Serif" w:hAnsi="Liberation Serif"/>
          <w:sz w:val="28"/>
          <w:szCs w:val="28"/>
          <w:lang w:val="ru-RU"/>
        </w:rPr>
        <w:t>№ 358 от 23.05.2019</w:t>
      </w:r>
      <w:r>
        <w:rPr>
          <w:rFonts w:ascii="Liberation Serif" w:hAnsi="Liberation Serif"/>
          <w:sz w:val="28"/>
          <w:szCs w:val="28"/>
          <w:lang w:val="ru-RU"/>
        </w:rPr>
        <w:t xml:space="preserve">  </w:t>
      </w:r>
      <w:r w:rsidRPr="0053550C">
        <w:rPr>
          <w:rFonts w:ascii="Liberation Serif" w:hAnsi="Liberation Serif"/>
          <w:sz w:val="28"/>
          <w:szCs w:val="28"/>
          <w:lang w:val="ru-RU"/>
        </w:rPr>
        <w:t>«Об итогах от</w:t>
      </w:r>
      <w:r>
        <w:rPr>
          <w:rFonts w:ascii="Liberation Serif" w:hAnsi="Liberation Serif"/>
          <w:sz w:val="28"/>
          <w:szCs w:val="28"/>
          <w:lang w:val="ru-RU"/>
        </w:rPr>
        <w:t>опительного сезона 2018/2019</w:t>
      </w:r>
      <w:r w:rsidRPr="0053550C">
        <w:rPr>
          <w:rFonts w:ascii="Liberation Serif" w:hAnsi="Liberation Serif"/>
          <w:sz w:val="28"/>
          <w:szCs w:val="28"/>
          <w:lang w:val="ru-RU"/>
        </w:rPr>
        <w:t xml:space="preserve"> года и подготовке жилищного фонда, объектов социальной сферы коммунального комплекса муниципального образования  «Каменский городской округ»</w:t>
      </w:r>
      <w:r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53550C">
        <w:rPr>
          <w:rFonts w:ascii="Liberation Serif" w:hAnsi="Liberation Serif"/>
          <w:sz w:val="28"/>
          <w:szCs w:val="28"/>
          <w:lang w:val="ru-RU"/>
        </w:rPr>
        <w:t>к ра</w:t>
      </w:r>
      <w:r>
        <w:rPr>
          <w:rFonts w:ascii="Liberation Serif" w:hAnsi="Liberation Serif"/>
          <w:sz w:val="28"/>
          <w:szCs w:val="28"/>
          <w:lang w:val="ru-RU"/>
        </w:rPr>
        <w:t>боте в осенне-зимний период 2019/2020</w:t>
      </w:r>
      <w:r w:rsidRPr="0053550C">
        <w:rPr>
          <w:rFonts w:ascii="Liberation Serif" w:hAnsi="Liberation Serif"/>
          <w:sz w:val="28"/>
          <w:szCs w:val="28"/>
          <w:lang w:val="ru-RU"/>
        </w:rPr>
        <w:t xml:space="preserve"> года».  </w:t>
      </w: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B319BB">
        <w:rPr>
          <w:rFonts w:ascii="Liberation Serif" w:hAnsi="Liberation Serif"/>
          <w:sz w:val="28"/>
          <w:szCs w:val="28"/>
        </w:rPr>
        <w:t>В целях недопущения чрезвычайных ситуаций и своевременного контроля для обеспечения теплоснабжением объектов социальной сферы и коммунальной инфраструктуры в отопительном сезоне 201</w:t>
      </w:r>
      <w:r>
        <w:rPr>
          <w:rFonts w:ascii="Liberation Serif" w:hAnsi="Liberation Serif"/>
          <w:sz w:val="28"/>
          <w:szCs w:val="28"/>
        </w:rPr>
        <w:t>9/2020</w:t>
      </w:r>
      <w:r w:rsidRPr="00B319BB">
        <w:rPr>
          <w:rFonts w:ascii="Liberation Serif" w:hAnsi="Liberation Serif"/>
          <w:sz w:val="28"/>
          <w:szCs w:val="28"/>
        </w:rPr>
        <w:t xml:space="preserve"> года, распоряж</w:t>
      </w:r>
      <w:r>
        <w:rPr>
          <w:rFonts w:ascii="Liberation Serif" w:hAnsi="Liberation Serif"/>
          <w:sz w:val="28"/>
          <w:szCs w:val="28"/>
        </w:rPr>
        <w:t>ением Главы городского округа</w:t>
      </w:r>
      <w:r w:rsidRPr="00B319BB">
        <w:rPr>
          <w:rFonts w:ascii="Liberation Serif" w:hAnsi="Liberation Serif"/>
          <w:sz w:val="28"/>
          <w:szCs w:val="28"/>
        </w:rPr>
        <w:t xml:space="preserve"> </w:t>
      </w:r>
      <w:r w:rsidRPr="00B8054C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31</w:t>
      </w:r>
      <w:r w:rsidRPr="00B8054C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5</w:t>
      </w:r>
      <w:r w:rsidRPr="00B8054C">
        <w:rPr>
          <w:rFonts w:ascii="Liberation Serif" w:hAnsi="Liberation Serif"/>
          <w:sz w:val="28"/>
          <w:szCs w:val="28"/>
        </w:rPr>
        <w:t>.201</w:t>
      </w:r>
      <w:r>
        <w:rPr>
          <w:rFonts w:ascii="Liberation Serif" w:hAnsi="Liberation Serif"/>
          <w:sz w:val="28"/>
          <w:szCs w:val="28"/>
        </w:rPr>
        <w:t>9</w:t>
      </w:r>
      <w:r w:rsidRPr="00B8054C">
        <w:rPr>
          <w:rFonts w:ascii="Liberation Serif" w:hAnsi="Liberation Serif"/>
          <w:sz w:val="28"/>
          <w:szCs w:val="28"/>
        </w:rPr>
        <w:t xml:space="preserve"> № 1</w:t>
      </w:r>
      <w:r>
        <w:rPr>
          <w:rFonts w:ascii="Liberation Serif" w:hAnsi="Liberation Serif"/>
          <w:sz w:val="28"/>
          <w:szCs w:val="28"/>
        </w:rPr>
        <w:t>16</w:t>
      </w:r>
      <w:r w:rsidRPr="00B8054C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B319BB">
        <w:rPr>
          <w:rFonts w:ascii="Liberation Serif" w:hAnsi="Liberation Serif"/>
          <w:sz w:val="28"/>
          <w:szCs w:val="28"/>
        </w:rPr>
        <w:t>была создана рабочая группа по контролю за подготовкой и готовностью к работе объектов социально-культурного назначения, жилищного фонда и теплоснабжающих организаций в осенне-зимний период 201</w:t>
      </w:r>
      <w:r>
        <w:rPr>
          <w:rFonts w:ascii="Liberation Serif" w:hAnsi="Liberation Serif"/>
          <w:sz w:val="28"/>
          <w:szCs w:val="28"/>
        </w:rPr>
        <w:t>9/2020</w:t>
      </w:r>
      <w:r w:rsidRPr="00B319BB">
        <w:rPr>
          <w:rFonts w:ascii="Liberation Serif" w:hAnsi="Liberation Serif"/>
          <w:sz w:val="28"/>
          <w:szCs w:val="28"/>
        </w:rPr>
        <w:t xml:space="preserve"> года на территории МО «Каменский</w:t>
      </w:r>
      <w:proofErr w:type="gramEnd"/>
      <w:r w:rsidRPr="00B319BB">
        <w:rPr>
          <w:rFonts w:ascii="Liberation Serif" w:hAnsi="Liberation Serif"/>
          <w:sz w:val="28"/>
          <w:szCs w:val="28"/>
        </w:rPr>
        <w:t xml:space="preserve"> городской округ». Данным Распоряжением был утвержден график проверки теплоисточников, согласованный с Уральским управлением Федеральной службы по экологическому, технологическому и атомному надзору. </w:t>
      </w:r>
    </w:p>
    <w:p w:rsidR="002B201A" w:rsidRPr="00070FFD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070FFD">
        <w:rPr>
          <w:rFonts w:ascii="Liberation Serif" w:hAnsi="Liberation Serif"/>
          <w:sz w:val="28"/>
          <w:szCs w:val="28"/>
        </w:rPr>
        <w:t xml:space="preserve">С 28 по 31 октября 2019  года в соответствии с Федеральным законом от 27 июля 2010 года № 190-ФЗ «О теплоснабжении» совместно с Уральским управлением </w:t>
      </w:r>
      <w:proofErr w:type="spellStart"/>
      <w:r w:rsidRPr="00070FFD">
        <w:rPr>
          <w:rFonts w:ascii="Liberation Serif" w:hAnsi="Liberation Serif"/>
          <w:sz w:val="28"/>
          <w:szCs w:val="28"/>
        </w:rPr>
        <w:t>Ростехнадзора</w:t>
      </w:r>
      <w:proofErr w:type="spellEnd"/>
      <w:r w:rsidRPr="00070FFD">
        <w:rPr>
          <w:rFonts w:ascii="Liberation Serif" w:hAnsi="Liberation Serif"/>
          <w:sz w:val="28"/>
          <w:szCs w:val="28"/>
        </w:rPr>
        <w:t xml:space="preserve">  была проведена проверка готовности к отопительному периоду муниципального образования «Каменский городской округ».</w:t>
      </w:r>
    </w:p>
    <w:p w:rsidR="002B201A" w:rsidRPr="00070FFD" w:rsidRDefault="002B201A" w:rsidP="002B201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70FFD">
        <w:rPr>
          <w:rFonts w:ascii="Liberation Serif" w:hAnsi="Liberation Serif"/>
          <w:sz w:val="28"/>
          <w:szCs w:val="28"/>
        </w:rPr>
        <w:t>По результатам проверки муниципальное образование «Каменский городской округ» признано не готовым к отопительному периоду 2019/2020 года по причине неготовности к отопительному периоду управляющих компаний ООО «УК «ДЕЗ КГО», ООО «УК «</w:t>
      </w:r>
      <w:proofErr w:type="spellStart"/>
      <w:r w:rsidRPr="00070FFD">
        <w:rPr>
          <w:rFonts w:ascii="Liberation Serif" w:hAnsi="Liberation Serif"/>
          <w:sz w:val="28"/>
          <w:szCs w:val="28"/>
        </w:rPr>
        <w:t>Стройком</w:t>
      </w:r>
      <w:proofErr w:type="spellEnd"/>
      <w:r w:rsidRPr="00070FFD">
        <w:rPr>
          <w:rFonts w:ascii="Liberation Serif" w:hAnsi="Liberation Serif"/>
          <w:sz w:val="28"/>
          <w:szCs w:val="28"/>
        </w:rPr>
        <w:t>» и теплоснабжающей организац</w:t>
      </w:r>
      <w:proofErr w:type="gramStart"/>
      <w:r w:rsidRPr="00070FFD">
        <w:rPr>
          <w:rFonts w:ascii="Liberation Serif" w:hAnsi="Liberation Serif"/>
          <w:sz w:val="28"/>
          <w:szCs w:val="28"/>
        </w:rPr>
        <w:t>ии ООО</w:t>
      </w:r>
      <w:proofErr w:type="gramEnd"/>
      <w:r w:rsidRPr="00070FFD">
        <w:rPr>
          <w:rFonts w:ascii="Liberation Serif" w:hAnsi="Liberation Serif"/>
          <w:sz w:val="28"/>
          <w:szCs w:val="28"/>
        </w:rPr>
        <w:t xml:space="preserve"> ТК «Система».</w:t>
      </w:r>
    </w:p>
    <w:p w:rsidR="002B201A" w:rsidRPr="00070FFD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2B201A" w:rsidRPr="00B319BB" w:rsidRDefault="002B201A" w:rsidP="002B201A">
      <w:pPr>
        <w:ind w:firstLine="708"/>
        <w:jc w:val="both"/>
        <w:rPr>
          <w:rFonts w:ascii="Liberation Serif" w:hAnsi="Liberation Serif"/>
          <w:b/>
          <w:sz w:val="28"/>
          <w:szCs w:val="28"/>
          <w:highlight w:val="yellow"/>
        </w:rPr>
      </w:pPr>
      <w:r w:rsidRPr="00B319BB">
        <w:rPr>
          <w:rFonts w:ascii="Liberation Serif" w:hAnsi="Liberation Serif"/>
          <w:b/>
          <w:sz w:val="28"/>
          <w:szCs w:val="28"/>
        </w:rPr>
        <w:t>Обеспечение ТЭР</w:t>
      </w:r>
    </w:p>
    <w:p w:rsidR="002B201A" w:rsidRPr="00B319BB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Поставка угля во время </w:t>
      </w:r>
      <w:r>
        <w:rPr>
          <w:rFonts w:ascii="Liberation Serif" w:hAnsi="Liberation Serif"/>
          <w:color w:val="000000"/>
          <w:sz w:val="28"/>
          <w:szCs w:val="28"/>
        </w:rPr>
        <w:t>отопительного периода 2019/2020</w:t>
      </w:r>
      <w:r w:rsidRPr="00B319BB">
        <w:rPr>
          <w:rFonts w:ascii="Liberation Serif" w:hAnsi="Liberation Serif"/>
          <w:color w:val="000000"/>
          <w:sz w:val="28"/>
          <w:szCs w:val="28"/>
        </w:rPr>
        <w:t xml:space="preserve"> года </w:t>
      </w:r>
      <w:r w:rsidRPr="00B319BB">
        <w:rPr>
          <w:rFonts w:ascii="Liberation Serif" w:hAnsi="Liberation Serif"/>
          <w:sz w:val="28"/>
          <w:szCs w:val="28"/>
        </w:rPr>
        <w:t xml:space="preserve"> осуществлялась автомобильным транспортом до муниципальных</w:t>
      </w:r>
      <w:r>
        <w:rPr>
          <w:rFonts w:ascii="Liberation Serif" w:hAnsi="Liberation Serif"/>
          <w:sz w:val="28"/>
          <w:szCs w:val="28"/>
        </w:rPr>
        <w:t xml:space="preserve"> котельных района, предприятием ООО «</w:t>
      </w:r>
      <w:proofErr w:type="spellStart"/>
      <w:r>
        <w:rPr>
          <w:rFonts w:ascii="Liberation Serif" w:hAnsi="Liberation Serif"/>
          <w:sz w:val="28"/>
          <w:szCs w:val="28"/>
        </w:rPr>
        <w:t>УралЭнергоРесурс</w:t>
      </w:r>
      <w:proofErr w:type="spellEnd"/>
      <w:r>
        <w:rPr>
          <w:rFonts w:ascii="Liberation Serif" w:hAnsi="Liberation Serif"/>
          <w:sz w:val="28"/>
          <w:szCs w:val="28"/>
        </w:rPr>
        <w:t>»</w:t>
      </w:r>
      <w:r w:rsidRPr="00393D96">
        <w:rPr>
          <w:rFonts w:ascii="Liberation Serif" w:hAnsi="Liberation Serif"/>
          <w:sz w:val="28"/>
          <w:szCs w:val="28"/>
        </w:rPr>
        <w:t>.</w:t>
      </w:r>
      <w:r w:rsidRPr="00B319BB">
        <w:rPr>
          <w:rFonts w:ascii="Liberation Serif" w:hAnsi="Liberation Serif"/>
          <w:sz w:val="28"/>
          <w:szCs w:val="28"/>
        </w:rPr>
        <w:t xml:space="preserve"> </w:t>
      </w:r>
    </w:p>
    <w:p w:rsidR="002B201A" w:rsidRPr="00C84B74" w:rsidRDefault="002B201A" w:rsidP="002B201A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lastRenderedPageBreak/>
        <w:t>Общее количеств</w:t>
      </w:r>
      <w:r>
        <w:rPr>
          <w:rFonts w:ascii="Liberation Serif" w:hAnsi="Liberation Serif"/>
          <w:sz w:val="28"/>
          <w:szCs w:val="28"/>
        </w:rPr>
        <w:t>о поставки каменного угля в 2019/2020</w:t>
      </w:r>
      <w:r w:rsidRPr="00B319BB">
        <w:rPr>
          <w:rFonts w:ascii="Liberation Serif" w:hAnsi="Liberation Serif"/>
          <w:sz w:val="28"/>
          <w:szCs w:val="28"/>
        </w:rPr>
        <w:t xml:space="preserve"> году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– </w:t>
      </w:r>
      <w:r>
        <w:rPr>
          <w:rFonts w:ascii="Liberation Serif" w:hAnsi="Liberation Serif"/>
          <w:b/>
          <w:sz w:val="28"/>
          <w:szCs w:val="28"/>
        </w:rPr>
        <w:t>6 745</w:t>
      </w:r>
      <w:r w:rsidRPr="00C84B74">
        <w:rPr>
          <w:rFonts w:ascii="Liberation Serif" w:hAnsi="Liberation Serif"/>
          <w:b/>
          <w:sz w:val="28"/>
          <w:szCs w:val="28"/>
        </w:rPr>
        <w:t xml:space="preserve"> тонн </w:t>
      </w:r>
      <w:r w:rsidRPr="00C84B74">
        <w:rPr>
          <w:rFonts w:ascii="Liberation Serif" w:hAnsi="Liberation Serif"/>
          <w:sz w:val="28"/>
          <w:szCs w:val="28"/>
        </w:rPr>
        <w:t>на сумму</w:t>
      </w:r>
      <w:r>
        <w:rPr>
          <w:rFonts w:ascii="Liberation Serif" w:hAnsi="Liberation Serif"/>
          <w:b/>
          <w:sz w:val="28"/>
          <w:szCs w:val="28"/>
        </w:rPr>
        <w:t xml:space="preserve"> 31,0</w:t>
      </w:r>
      <w:r w:rsidRPr="00C84B74">
        <w:rPr>
          <w:rFonts w:ascii="Liberation Serif" w:hAnsi="Liberation Serif"/>
          <w:b/>
          <w:sz w:val="28"/>
          <w:szCs w:val="28"/>
        </w:rPr>
        <w:t> млн. руб.</w:t>
      </w:r>
    </w:p>
    <w:p w:rsidR="002B201A" w:rsidRPr="00C84B74" w:rsidRDefault="002B201A" w:rsidP="002B201A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>Израсходовано за отопительный  период</w:t>
      </w:r>
      <w:r>
        <w:rPr>
          <w:rFonts w:ascii="Liberation Serif" w:hAnsi="Liberation Serif"/>
          <w:b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>–</w:t>
      </w:r>
      <w:r w:rsidRPr="00B319BB">
        <w:rPr>
          <w:rFonts w:ascii="Liberation Serif" w:hAnsi="Liberation Serif"/>
          <w:b/>
          <w:sz w:val="28"/>
          <w:szCs w:val="28"/>
        </w:rPr>
        <w:t xml:space="preserve">  </w:t>
      </w:r>
      <w:r>
        <w:rPr>
          <w:rFonts w:ascii="Liberation Serif" w:hAnsi="Liberation Serif"/>
          <w:b/>
          <w:sz w:val="28"/>
          <w:szCs w:val="28"/>
        </w:rPr>
        <w:t>6 655,3</w:t>
      </w:r>
      <w:r w:rsidRPr="00C84B74">
        <w:rPr>
          <w:rFonts w:ascii="Liberation Serif" w:hAnsi="Liberation Serif"/>
          <w:b/>
          <w:sz w:val="28"/>
          <w:szCs w:val="28"/>
        </w:rPr>
        <w:t xml:space="preserve"> тонн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 w:rsidRPr="00B319BB">
        <w:rPr>
          <w:rFonts w:ascii="Liberation Serif" w:hAnsi="Liberation Serif"/>
          <w:sz w:val="28"/>
          <w:szCs w:val="28"/>
        </w:rPr>
        <w:t>угля  на сумму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30,59</w:t>
      </w:r>
      <w:r w:rsidRPr="00C84B74">
        <w:rPr>
          <w:rFonts w:ascii="Liberation Serif" w:hAnsi="Liberation Serif"/>
          <w:b/>
          <w:sz w:val="28"/>
          <w:szCs w:val="28"/>
        </w:rPr>
        <w:t xml:space="preserve">  млн.  руб.</w:t>
      </w:r>
    </w:p>
    <w:p w:rsidR="002B201A" w:rsidRPr="00C84B74" w:rsidRDefault="002B201A" w:rsidP="002B201A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 xml:space="preserve">Остаток  </w:t>
      </w:r>
      <w:r w:rsidRPr="00B319BB">
        <w:rPr>
          <w:rFonts w:ascii="Liberation Serif" w:hAnsi="Liberation Serif"/>
          <w:sz w:val="28"/>
          <w:szCs w:val="28"/>
        </w:rPr>
        <w:t xml:space="preserve">угля на конец отопительного периода </w:t>
      </w:r>
      <w:r>
        <w:rPr>
          <w:rFonts w:ascii="Liberation Serif" w:hAnsi="Liberation Serif"/>
          <w:sz w:val="28"/>
          <w:szCs w:val="28"/>
        </w:rPr>
        <w:t>2019/2020</w:t>
      </w:r>
      <w:r w:rsidRPr="00B319BB">
        <w:rPr>
          <w:rFonts w:ascii="Liberation Serif" w:hAnsi="Liberation Serif"/>
          <w:sz w:val="28"/>
          <w:szCs w:val="28"/>
        </w:rPr>
        <w:t xml:space="preserve"> года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–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C84B74">
        <w:rPr>
          <w:rFonts w:ascii="Liberation Serif" w:hAnsi="Liberation Serif"/>
          <w:b/>
          <w:sz w:val="28"/>
          <w:szCs w:val="28"/>
        </w:rPr>
        <w:t>1</w:t>
      </w:r>
      <w:r>
        <w:rPr>
          <w:rFonts w:ascii="Liberation Serif" w:hAnsi="Liberation Serif"/>
          <w:b/>
          <w:sz w:val="28"/>
          <w:szCs w:val="28"/>
        </w:rPr>
        <w:t>05,7</w:t>
      </w:r>
      <w:r w:rsidRPr="00C84B74">
        <w:rPr>
          <w:rFonts w:ascii="Liberation Serif" w:hAnsi="Liberation Serif"/>
          <w:b/>
          <w:sz w:val="28"/>
          <w:szCs w:val="28"/>
        </w:rPr>
        <w:t xml:space="preserve"> тонна.</w:t>
      </w:r>
    </w:p>
    <w:p w:rsidR="002B201A" w:rsidRPr="00B319BB" w:rsidRDefault="002B201A" w:rsidP="002B201A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Поставка и транспортировка газа во время </w:t>
      </w:r>
      <w:r>
        <w:rPr>
          <w:rFonts w:ascii="Liberation Serif" w:hAnsi="Liberation Serif"/>
          <w:color w:val="000000"/>
          <w:sz w:val="28"/>
          <w:szCs w:val="28"/>
        </w:rPr>
        <w:t>отопительного сезона 2019</w:t>
      </w:r>
      <w:r w:rsidRPr="00B319BB">
        <w:rPr>
          <w:rFonts w:ascii="Liberation Serif" w:hAnsi="Liberation Serif"/>
          <w:color w:val="000000"/>
          <w:sz w:val="28"/>
          <w:szCs w:val="28"/>
        </w:rPr>
        <w:t>/</w:t>
      </w:r>
      <w:r>
        <w:rPr>
          <w:rFonts w:ascii="Liberation Serif" w:hAnsi="Liberation Serif"/>
          <w:color w:val="000000"/>
          <w:sz w:val="28"/>
          <w:szCs w:val="28"/>
        </w:rPr>
        <w:t>2020</w:t>
      </w:r>
      <w:r w:rsidRPr="00B319BB">
        <w:rPr>
          <w:rFonts w:ascii="Liberation Serif" w:hAnsi="Liberation Serif"/>
          <w:color w:val="000000"/>
          <w:sz w:val="28"/>
          <w:szCs w:val="28"/>
        </w:rPr>
        <w:t xml:space="preserve"> года осуществлялась по договорам с предприятиями ЗАО «</w:t>
      </w:r>
      <w:proofErr w:type="spellStart"/>
      <w:r w:rsidRPr="00B319BB">
        <w:rPr>
          <w:rFonts w:ascii="Liberation Serif" w:hAnsi="Liberation Serif"/>
          <w:color w:val="000000"/>
          <w:sz w:val="28"/>
          <w:szCs w:val="28"/>
        </w:rPr>
        <w:t>Уралсевергаз</w:t>
      </w:r>
      <w:proofErr w:type="spellEnd"/>
      <w:r w:rsidRPr="00B319BB">
        <w:rPr>
          <w:rFonts w:ascii="Liberation Serif" w:hAnsi="Liberation Serif"/>
          <w:color w:val="000000"/>
          <w:sz w:val="28"/>
          <w:szCs w:val="28"/>
        </w:rPr>
        <w:t>», АО «ГАЗЭКС».</w:t>
      </w:r>
    </w:p>
    <w:p w:rsidR="002B201A" w:rsidRPr="00B319BB" w:rsidRDefault="002B201A" w:rsidP="002B201A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 xml:space="preserve">Обеспечение электроэнергией во время </w:t>
      </w:r>
      <w:r>
        <w:rPr>
          <w:rFonts w:ascii="Liberation Serif" w:hAnsi="Liberation Serif"/>
          <w:color w:val="000000"/>
          <w:sz w:val="28"/>
          <w:szCs w:val="28"/>
        </w:rPr>
        <w:t>отопительного сезона 2019/2020</w:t>
      </w:r>
      <w:r w:rsidRPr="00B319BB">
        <w:rPr>
          <w:rFonts w:ascii="Liberation Serif" w:hAnsi="Liberation Serif"/>
          <w:color w:val="000000"/>
          <w:sz w:val="28"/>
          <w:szCs w:val="28"/>
        </w:rPr>
        <w:t xml:space="preserve"> года осуществлялась по договору с предприятием ОАО «</w:t>
      </w:r>
      <w:proofErr w:type="spellStart"/>
      <w:r w:rsidRPr="00B319BB">
        <w:rPr>
          <w:rFonts w:ascii="Liberation Serif" w:hAnsi="Liberation Serif"/>
          <w:color w:val="000000"/>
          <w:sz w:val="28"/>
          <w:szCs w:val="28"/>
        </w:rPr>
        <w:t>ЭнергосбыТ</w:t>
      </w:r>
      <w:proofErr w:type="spellEnd"/>
      <w:r w:rsidRPr="00B319BB">
        <w:rPr>
          <w:rFonts w:ascii="Liberation Serif" w:hAnsi="Liberation Serif"/>
          <w:color w:val="000000"/>
          <w:sz w:val="28"/>
          <w:szCs w:val="28"/>
        </w:rPr>
        <w:t xml:space="preserve"> Плюс».</w:t>
      </w:r>
    </w:p>
    <w:p w:rsidR="002B201A" w:rsidRPr="00B319BB" w:rsidRDefault="002B201A" w:rsidP="002B201A">
      <w:pPr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393952">
        <w:rPr>
          <w:rFonts w:ascii="Liberation Serif" w:hAnsi="Liberation Serif"/>
          <w:b/>
          <w:sz w:val="28"/>
          <w:szCs w:val="28"/>
        </w:rPr>
        <w:t>Задолженность за топливно-энергетические ресурсы на территории Каменского городского округа</w:t>
      </w:r>
    </w:p>
    <w:p w:rsidR="002B201A" w:rsidRPr="00EA3747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Услуги по отоплению, холодному и горячему водоснабжению и водоотведению в отопительный период 2019/2020 года оказывали предприятия ООО «ТК «Система» </w:t>
      </w:r>
      <w:proofErr w:type="gramStart"/>
      <w:r>
        <w:rPr>
          <w:rFonts w:ascii="Liberation Serif" w:hAnsi="Liberation Serif"/>
          <w:sz w:val="28"/>
          <w:szCs w:val="28"/>
        </w:rPr>
        <w:t>и ООО</w:t>
      </w:r>
      <w:proofErr w:type="gramEnd"/>
      <w:r>
        <w:rPr>
          <w:rFonts w:ascii="Liberation Serif" w:hAnsi="Liberation Serif"/>
          <w:sz w:val="28"/>
          <w:szCs w:val="28"/>
        </w:rPr>
        <w:t xml:space="preserve"> «Система». </w:t>
      </w: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8054C">
        <w:rPr>
          <w:rFonts w:ascii="Liberation Serif" w:hAnsi="Liberation Serif"/>
          <w:sz w:val="28"/>
          <w:szCs w:val="28"/>
        </w:rPr>
        <w:t xml:space="preserve">Задолженность </w:t>
      </w:r>
      <w:r w:rsidRPr="00B8054C">
        <w:rPr>
          <w:rFonts w:ascii="Liberation Serif" w:hAnsi="Liberation Serif"/>
          <w:b/>
          <w:sz w:val="28"/>
          <w:szCs w:val="28"/>
        </w:rPr>
        <w:t xml:space="preserve">на </w:t>
      </w:r>
      <w:r>
        <w:rPr>
          <w:rFonts w:ascii="Liberation Serif" w:hAnsi="Liberation Serif"/>
          <w:b/>
          <w:sz w:val="28"/>
          <w:szCs w:val="28"/>
        </w:rPr>
        <w:t>начало отопительного сезона 2019/2020</w:t>
      </w:r>
      <w:r w:rsidRPr="00B8054C">
        <w:rPr>
          <w:rFonts w:ascii="Liberation Serif" w:hAnsi="Liberation Serif"/>
          <w:b/>
          <w:sz w:val="28"/>
          <w:szCs w:val="28"/>
        </w:rPr>
        <w:t xml:space="preserve"> года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E24644">
        <w:rPr>
          <w:rFonts w:ascii="Liberation Serif" w:hAnsi="Liberation Serif"/>
          <w:sz w:val="28"/>
          <w:szCs w:val="28"/>
        </w:rPr>
        <w:t>составляла</w:t>
      </w:r>
      <w:r>
        <w:rPr>
          <w:rFonts w:ascii="Liberation Serif" w:hAnsi="Liberation Serif"/>
          <w:sz w:val="28"/>
          <w:szCs w:val="28"/>
        </w:rPr>
        <w:t xml:space="preserve"> – </w:t>
      </w:r>
      <w:r>
        <w:rPr>
          <w:rFonts w:ascii="Liberation Serif" w:hAnsi="Liberation Serif"/>
          <w:b/>
          <w:sz w:val="28"/>
          <w:szCs w:val="28"/>
        </w:rPr>
        <w:t>170,35</w:t>
      </w:r>
      <w:r w:rsidRPr="00E24644">
        <w:rPr>
          <w:rFonts w:ascii="Liberation Serif" w:hAnsi="Liberation Serif"/>
          <w:b/>
          <w:sz w:val="28"/>
          <w:szCs w:val="28"/>
        </w:rPr>
        <w:t xml:space="preserve"> млн. руб.</w:t>
      </w: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– задолженность ООО «Перспектива+» – </w:t>
      </w:r>
      <w:r>
        <w:rPr>
          <w:rFonts w:ascii="Liberation Serif" w:hAnsi="Liberation Serif"/>
          <w:b/>
          <w:sz w:val="28"/>
          <w:szCs w:val="28"/>
        </w:rPr>
        <w:t>83,01</w:t>
      </w:r>
      <w:r w:rsidRPr="00663134">
        <w:rPr>
          <w:rFonts w:ascii="Liberation Serif" w:hAnsi="Liberation Serif"/>
          <w:b/>
          <w:sz w:val="28"/>
          <w:szCs w:val="28"/>
        </w:rPr>
        <w:t xml:space="preserve"> млн. руб.</w:t>
      </w: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– задолженность ООО «Система» </w:t>
      </w:r>
      <w:r w:rsidRPr="00CE0D11">
        <w:rPr>
          <w:rFonts w:ascii="Liberation Serif" w:hAnsi="Liberation Serif"/>
          <w:color w:val="000000"/>
          <w:sz w:val="28"/>
          <w:szCs w:val="28"/>
        </w:rPr>
        <w:t>–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 xml:space="preserve">0,85 </w:t>
      </w:r>
      <w:r w:rsidRPr="00CE0D11">
        <w:rPr>
          <w:rFonts w:ascii="Liberation Serif" w:hAnsi="Liberation Serif"/>
          <w:b/>
          <w:sz w:val="28"/>
          <w:szCs w:val="28"/>
        </w:rPr>
        <w:t>млн. руб.</w:t>
      </w:r>
    </w:p>
    <w:p w:rsidR="002B201A" w:rsidRPr="00CE0D11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–</w:t>
      </w:r>
      <w:r w:rsidRPr="00CE0D11">
        <w:rPr>
          <w:rFonts w:ascii="Liberation Serif" w:hAnsi="Liberation Serif"/>
          <w:sz w:val="28"/>
          <w:szCs w:val="28"/>
        </w:rPr>
        <w:t xml:space="preserve"> задолженность</w:t>
      </w:r>
      <w:r>
        <w:rPr>
          <w:rFonts w:ascii="Liberation Serif" w:hAnsi="Liberation Serif"/>
          <w:sz w:val="28"/>
          <w:szCs w:val="28"/>
        </w:rPr>
        <w:t xml:space="preserve"> ранее действующих предприятий – </w:t>
      </w:r>
      <w:r>
        <w:rPr>
          <w:rFonts w:ascii="Liberation Serif" w:hAnsi="Liberation Serif"/>
          <w:b/>
          <w:sz w:val="28"/>
          <w:szCs w:val="28"/>
        </w:rPr>
        <w:t>86,49</w:t>
      </w:r>
      <w:r w:rsidRPr="00CE0D11">
        <w:rPr>
          <w:rFonts w:ascii="Liberation Serif" w:hAnsi="Liberation Serif"/>
          <w:b/>
          <w:sz w:val="28"/>
          <w:szCs w:val="28"/>
        </w:rPr>
        <w:t xml:space="preserve"> млн. руб.</w:t>
      </w:r>
      <w:r>
        <w:rPr>
          <w:rFonts w:ascii="Liberation Serif" w:hAnsi="Liberation Serif"/>
          <w:sz w:val="28"/>
          <w:szCs w:val="28"/>
        </w:rPr>
        <w:t xml:space="preserve"> (в том числе: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МУП «КСК» – 21,0 млн. руб., МУСП «КМТС» – 28,34 млн. руб., ООО «</w:t>
      </w:r>
      <w:proofErr w:type="spellStart"/>
      <w:r>
        <w:rPr>
          <w:rFonts w:ascii="Liberation Serif" w:hAnsi="Liberation Serif"/>
          <w:sz w:val="28"/>
          <w:szCs w:val="28"/>
        </w:rPr>
        <w:t>СибНА</w:t>
      </w:r>
      <w:proofErr w:type="spellEnd"/>
      <w:r>
        <w:rPr>
          <w:rFonts w:ascii="Liberation Serif" w:hAnsi="Liberation Serif"/>
          <w:sz w:val="28"/>
          <w:szCs w:val="28"/>
        </w:rPr>
        <w:t>» – 7,88 млн. руб., ООО ТГК «</w:t>
      </w:r>
      <w:proofErr w:type="spellStart"/>
      <w:r>
        <w:rPr>
          <w:rFonts w:ascii="Liberation Serif" w:hAnsi="Liberation Serif"/>
          <w:sz w:val="28"/>
          <w:szCs w:val="28"/>
        </w:rPr>
        <w:t>Стройком</w:t>
      </w:r>
      <w:proofErr w:type="spellEnd"/>
      <w:r>
        <w:rPr>
          <w:rFonts w:ascii="Liberation Serif" w:hAnsi="Liberation Serif"/>
          <w:sz w:val="28"/>
          <w:szCs w:val="28"/>
        </w:rPr>
        <w:t>» – 12,24 млн. руб., ранее действующих – 17,03 млн. руб.)</w:t>
      </w:r>
      <w:proofErr w:type="gramEnd"/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 предприятия ООО ТК «Система» на начало отопительного сезона 2019/2020 года задолженности не было.</w:t>
      </w:r>
    </w:p>
    <w:p w:rsidR="002B201A" w:rsidRPr="00CE0D11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E24644">
        <w:rPr>
          <w:rFonts w:ascii="Liberation Serif" w:hAnsi="Liberation Serif"/>
          <w:b/>
          <w:sz w:val="28"/>
          <w:szCs w:val="28"/>
        </w:rPr>
        <w:t>На дату око</w:t>
      </w:r>
      <w:r>
        <w:rPr>
          <w:rFonts w:ascii="Liberation Serif" w:hAnsi="Liberation Serif"/>
          <w:b/>
          <w:sz w:val="28"/>
          <w:szCs w:val="28"/>
        </w:rPr>
        <w:t>нчания отопительного сезона 2019/2020</w:t>
      </w:r>
      <w:r w:rsidRPr="00E24644">
        <w:rPr>
          <w:rFonts w:ascii="Liberation Serif" w:hAnsi="Liberation Serif"/>
          <w:b/>
          <w:sz w:val="28"/>
          <w:szCs w:val="28"/>
        </w:rPr>
        <w:t xml:space="preserve"> года </w:t>
      </w:r>
      <w:r>
        <w:rPr>
          <w:rFonts w:ascii="Liberation Serif" w:hAnsi="Liberation Serif"/>
          <w:sz w:val="28"/>
          <w:szCs w:val="28"/>
        </w:rPr>
        <w:t xml:space="preserve">(по состоянию на 06.05.2019) задолженность за топливно-энергетические ресурсы предприятий ЖКХ составляет – </w:t>
      </w:r>
      <w:r>
        <w:rPr>
          <w:rFonts w:ascii="Liberation Serif" w:hAnsi="Liberation Serif"/>
          <w:b/>
          <w:sz w:val="28"/>
          <w:szCs w:val="28"/>
        </w:rPr>
        <w:t>272</w:t>
      </w:r>
      <w:r w:rsidRPr="00786413">
        <w:rPr>
          <w:rFonts w:ascii="Liberation Serif" w:hAnsi="Liberation Serif"/>
          <w:b/>
          <w:sz w:val="28"/>
          <w:szCs w:val="28"/>
        </w:rPr>
        <w:t>,</w:t>
      </w:r>
      <w:r>
        <w:rPr>
          <w:rFonts w:ascii="Liberation Serif" w:hAnsi="Liberation Serif"/>
          <w:b/>
          <w:sz w:val="28"/>
          <w:szCs w:val="28"/>
        </w:rPr>
        <w:t>41</w:t>
      </w:r>
      <w:r w:rsidRPr="00786413">
        <w:rPr>
          <w:rFonts w:ascii="Liberation Serif" w:hAnsi="Liberation Serif"/>
          <w:b/>
          <w:sz w:val="28"/>
          <w:szCs w:val="28"/>
        </w:rPr>
        <w:t xml:space="preserve"> млн. руб.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CE0D11">
        <w:rPr>
          <w:rFonts w:ascii="Liberation Serif" w:hAnsi="Liberation Serif"/>
          <w:sz w:val="28"/>
          <w:szCs w:val="28"/>
        </w:rPr>
        <w:t>из них:</w:t>
      </w: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– задолженность ООО Т</w:t>
      </w:r>
      <w:r w:rsidRPr="00CE0D11">
        <w:rPr>
          <w:rFonts w:ascii="Liberation Serif" w:hAnsi="Liberation Serif"/>
          <w:sz w:val="28"/>
          <w:szCs w:val="28"/>
        </w:rPr>
        <w:t>К</w:t>
      </w:r>
      <w:r>
        <w:rPr>
          <w:rFonts w:ascii="Liberation Serif" w:hAnsi="Liberation Serif"/>
          <w:sz w:val="28"/>
          <w:szCs w:val="28"/>
        </w:rPr>
        <w:t xml:space="preserve"> «Система» </w:t>
      </w:r>
      <w:r w:rsidRPr="00CE0D11">
        <w:rPr>
          <w:rFonts w:ascii="Liberation Serif" w:hAnsi="Liberation Serif"/>
          <w:color w:val="000000"/>
          <w:sz w:val="28"/>
          <w:szCs w:val="28"/>
        </w:rPr>
        <w:t>–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118,39</w:t>
      </w:r>
      <w:r w:rsidRPr="00CE0D11">
        <w:rPr>
          <w:rFonts w:ascii="Liberation Serif" w:hAnsi="Liberation Serif"/>
          <w:b/>
          <w:sz w:val="28"/>
          <w:szCs w:val="28"/>
        </w:rPr>
        <w:t xml:space="preserve"> млн. руб.</w:t>
      </w: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– задолженность ООО «Система» </w:t>
      </w:r>
      <w:r w:rsidRPr="00CE0D11">
        <w:rPr>
          <w:rFonts w:ascii="Liberation Serif" w:hAnsi="Liberation Serif"/>
          <w:color w:val="000000"/>
          <w:sz w:val="28"/>
          <w:szCs w:val="28"/>
        </w:rPr>
        <w:t>–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b/>
          <w:sz w:val="28"/>
          <w:szCs w:val="28"/>
        </w:rPr>
        <w:t>3,64</w:t>
      </w:r>
      <w:r w:rsidRPr="00CE0D11">
        <w:rPr>
          <w:rFonts w:ascii="Liberation Serif" w:hAnsi="Liberation Serif"/>
          <w:b/>
          <w:sz w:val="28"/>
          <w:szCs w:val="28"/>
        </w:rPr>
        <w:t xml:space="preserve"> млн. руб.</w:t>
      </w:r>
    </w:p>
    <w:p w:rsidR="002B201A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– задолженность ООО «Перспектива+» – </w:t>
      </w:r>
      <w:r>
        <w:rPr>
          <w:rFonts w:ascii="Liberation Serif" w:hAnsi="Liberation Serif"/>
          <w:b/>
          <w:sz w:val="28"/>
          <w:szCs w:val="28"/>
        </w:rPr>
        <w:t>67,92</w:t>
      </w:r>
      <w:r w:rsidRPr="00663134">
        <w:rPr>
          <w:rFonts w:ascii="Liberation Serif" w:hAnsi="Liberation Serif"/>
          <w:b/>
          <w:sz w:val="28"/>
          <w:szCs w:val="28"/>
        </w:rPr>
        <w:t xml:space="preserve"> млн. руб.</w:t>
      </w:r>
    </w:p>
    <w:p w:rsidR="002B201A" w:rsidRPr="00CE0D11" w:rsidRDefault="002B201A" w:rsidP="002B201A">
      <w:pPr>
        <w:pStyle w:val="2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–</w:t>
      </w:r>
      <w:r w:rsidRPr="00CE0D11">
        <w:rPr>
          <w:rFonts w:ascii="Liberation Serif" w:hAnsi="Liberation Serif"/>
          <w:sz w:val="28"/>
          <w:szCs w:val="28"/>
        </w:rPr>
        <w:t xml:space="preserve"> задолженность</w:t>
      </w:r>
      <w:r>
        <w:rPr>
          <w:rFonts w:ascii="Liberation Serif" w:hAnsi="Liberation Serif"/>
          <w:sz w:val="28"/>
          <w:szCs w:val="28"/>
        </w:rPr>
        <w:t xml:space="preserve"> ранее действующих предприятий – </w:t>
      </w:r>
      <w:r>
        <w:rPr>
          <w:rFonts w:ascii="Liberation Serif" w:hAnsi="Liberation Serif"/>
          <w:b/>
          <w:sz w:val="28"/>
          <w:szCs w:val="28"/>
        </w:rPr>
        <w:t>82,46</w:t>
      </w:r>
      <w:r w:rsidRPr="00CE0D11">
        <w:rPr>
          <w:rFonts w:ascii="Liberation Serif" w:hAnsi="Liberation Serif"/>
          <w:b/>
          <w:sz w:val="28"/>
          <w:szCs w:val="28"/>
        </w:rPr>
        <w:t xml:space="preserve"> млн. руб.</w:t>
      </w:r>
      <w:r>
        <w:rPr>
          <w:rFonts w:ascii="Liberation Serif" w:hAnsi="Liberation Serif"/>
          <w:sz w:val="28"/>
          <w:szCs w:val="28"/>
        </w:rPr>
        <w:t xml:space="preserve"> (в том числе: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МУП «КСК» – 20,81 млн. руб., МУСП «КМТС» – 27,54 млн. руб., ООО «</w:t>
      </w:r>
      <w:proofErr w:type="spellStart"/>
      <w:r>
        <w:rPr>
          <w:rFonts w:ascii="Liberation Serif" w:hAnsi="Liberation Serif"/>
          <w:sz w:val="28"/>
          <w:szCs w:val="28"/>
        </w:rPr>
        <w:t>СибНА</w:t>
      </w:r>
      <w:proofErr w:type="spellEnd"/>
      <w:r>
        <w:rPr>
          <w:rFonts w:ascii="Liberation Serif" w:hAnsi="Liberation Serif"/>
          <w:sz w:val="28"/>
          <w:szCs w:val="28"/>
        </w:rPr>
        <w:t>» – 6,88 млн. руб., ООО ТГК «</w:t>
      </w:r>
      <w:proofErr w:type="spellStart"/>
      <w:r>
        <w:rPr>
          <w:rFonts w:ascii="Liberation Serif" w:hAnsi="Liberation Serif"/>
          <w:sz w:val="28"/>
          <w:szCs w:val="28"/>
        </w:rPr>
        <w:t>Стройком</w:t>
      </w:r>
      <w:proofErr w:type="spellEnd"/>
      <w:r>
        <w:rPr>
          <w:rFonts w:ascii="Liberation Serif" w:hAnsi="Liberation Serif"/>
          <w:sz w:val="28"/>
          <w:szCs w:val="28"/>
        </w:rPr>
        <w:t>» – 10,22 млн. руб., ранее действующих – 17,01 млн. руб.)</w:t>
      </w:r>
      <w:proofErr w:type="gramEnd"/>
    </w:p>
    <w:p w:rsidR="002B201A" w:rsidRPr="00B319BB" w:rsidRDefault="002B201A" w:rsidP="002B201A">
      <w:pPr>
        <w:pStyle w:val="2"/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2B201A" w:rsidRPr="00D734F4" w:rsidRDefault="002B201A" w:rsidP="002B201A">
      <w:pPr>
        <w:ind w:firstLine="708"/>
        <w:contextualSpacing/>
        <w:jc w:val="both"/>
        <w:rPr>
          <w:rFonts w:ascii="Liberation Serif" w:eastAsia="Tahoma" w:hAnsi="Liberation Serif"/>
          <w:color w:val="000000"/>
          <w:sz w:val="28"/>
          <w:szCs w:val="28"/>
        </w:rPr>
      </w:pPr>
      <w:r>
        <w:rPr>
          <w:rFonts w:ascii="Liberation Serif" w:eastAsia="Tahoma" w:hAnsi="Liberation Serif"/>
          <w:color w:val="000000"/>
          <w:sz w:val="28"/>
          <w:szCs w:val="28"/>
        </w:rPr>
        <w:t>На 1 мая 2020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 года у учреждений бюджетной сферы </w:t>
      </w:r>
      <w:r>
        <w:rPr>
          <w:rFonts w:ascii="Liberation Serif" w:eastAsia="Tahoma" w:hAnsi="Liberation Serif"/>
          <w:color w:val="000000"/>
          <w:sz w:val="28"/>
          <w:szCs w:val="28"/>
        </w:rPr>
        <w:t xml:space="preserve">и населения 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сложилась кредиторская задолженность перед поставщиками топливно-энергетических ресурсов в сумме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–</w:t>
      </w:r>
      <w:r>
        <w:rPr>
          <w:rFonts w:ascii="Liberation Serif" w:eastAsia="Tahoma" w:hAnsi="Liberation Serif"/>
          <w:b/>
          <w:color w:val="000000"/>
          <w:sz w:val="28"/>
          <w:szCs w:val="28"/>
        </w:rPr>
        <w:t xml:space="preserve"> 204,39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 xml:space="preserve">  млн. руб.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 в том числе:</w:t>
      </w:r>
    </w:p>
    <w:p w:rsidR="002B201A" w:rsidRPr="00D734F4" w:rsidRDefault="002B201A" w:rsidP="002B201A">
      <w:pPr>
        <w:ind w:firstLine="708"/>
        <w:contextualSpacing/>
        <w:jc w:val="both"/>
        <w:rPr>
          <w:rFonts w:ascii="Liberation Serif" w:eastAsia="Tahoma" w:hAnsi="Liberation Serif"/>
          <w:color w:val="000000"/>
          <w:sz w:val="28"/>
          <w:szCs w:val="28"/>
        </w:rPr>
      </w:pP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 xml:space="preserve">–  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Управление образования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 xml:space="preserve">–  </w:t>
      </w:r>
      <w:r>
        <w:rPr>
          <w:rFonts w:ascii="Liberation Serif" w:eastAsia="Tahoma" w:hAnsi="Liberation Serif"/>
          <w:b/>
          <w:color w:val="000000"/>
          <w:sz w:val="28"/>
          <w:szCs w:val="28"/>
        </w:rPr>
        <w:t>0,16 млн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. руб</w:t>
      </w:r>
      <w:r w:rsidRPr="00D734F4">
        <w:rPr>
          <w:rFonts w:ascii="Liberation Serif" w:eastAsia="Tahoma" w:hAnsi="Liberation Serif"/>
          <w:b/>
          <w:i/>
          <w:color w:val="000000"/>
          <w:sz w:val="28"/>
          <w:szCs w:val="28"/>
        </w:rPr>
        <w:t>.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 </w:t>
      </w:r>
    </w:p>
    <w:p w:rsidR="002B201A" w:rsidRDefault="002B201A" w:rsidP="002B201A">
      <w:pPr>
        <w:ind w:firstLine="708"/>
        <w:contextualSpacing/>
        <w:jc w:val="both"/>
        <w:rPr>
          <w:rFonts w:ascii="Liberation Serif" w:eastAsia="Tahoma" w:hAnsi="Liberation Serif"/>
          <w:b/>
          <w:color w:val="000000"/>
          <w:sz w:val="28"/>
          <w:szCs w:val="28"/>
        </w:rPr>
      </w:pP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 xml:space="preserve">–  </w:t>
      </w:r>
      <w:r w:rsidRPr="00D734F4">
        <w:rPr>
          <w:rFonts w:ascii="Liberation Serif" w:eastAsia="Tahoma" w:hAnsi="Liberation Serif"/>
          <w:color w:val="000000"/>
          <w:sz w:val="28"/>
          <w:szCs w:val="28"/>
        </w:rPr>
        <w:t xml:space="preserve">Управление по культуре, спорту и делам молодежи </w:t>
      </w: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–  0,00 млн. руб.</w:t>
      </w:r>
    </w:p>
    <w:p w:rsidR="002B201A" w:rsidRPr="00EB04F8" w:rsidRDefault="002B201A" w:rsidP="002B201A">
      <w:pPr>
        <w:ind w:firstLine="708"/>
        <w:contextualSpacing/>
        <w:jc w:val="both"/>
        <w:rPr>
          <w:rFonts w:ascii="Liberation Serif" w:eastAsia="Tahoma" w:hAnsi="Liberation Serif"/>
          <w:color w:val="000000"/>
          <w:sz w:val="28"/>
          <w:szCs w:val="28"/>
        </w:rPr>
      </w:pPr>
      <w:r w:rsidRPr="00D734F4">
        <w:rPr>
          <w:rFonts w:ascii="Liberation Serif" w:eastAsia="Tahoma" w:hAnsi="Liberation Serif"/>
          <w:b/>
          <w:color w:val="000000"/>
          <w:sz w:val="28"/>
          <w:szCs w:val="28"/>
        </w:rPr>
        <w:t>–</w:t>
      </w:r>
      <w:r>
        <w:rPr>
          <w:rFonts w:ascii="Liberation Serif" w:eastAsia="Tahoma" w:hAnsi="Liberation Serif"/>
          <w:b/>
          <w:color w:val="000000"/>
          <w:sz w:val="28"/>
          <w:szCs w:val="28"/>
        </w:rPr>
        <w:t xml:space="preserve">  </w:t>
      </w:r>
      <w:r w:rsidRPr="00EB04F8">
        <w:rPr>
          <w:rFonts w:ascii="Liberation Serif" w:eastAsia="Tahoma" w:hAnsi="Liberation Serif"/>
          <w:color w:val="000000"/>
          <w:sz w:val="28"/>
          <w:szCs w:val="28"/>
        </w:rPr>
        <w:t xml:space="preserve"> прочие потребители и задолженность управляющих организаций – </w:t>
      </w:r>
      <w:r w:rsidRPr="00EB04F8">
        <w:rPr>
          <w:rFonts w:ascii="Liberation Serif" w:eastAsia="Tahoma" w:hAnsi="Liberation Serif"/>
          <w:b/>
          <w:color w:val="000000"/>
          <w:sz w:val="28"/>
          <w:szCs w:val="28"/>
        </w:rPr>
        <w:t>20,77 млн.</w:t>
      </w:r>
      <w:r>
        <w:rPr>
          <w:rFonts w:ascii="Liberation Serif" w:eastAsia="Tahoma" w:hAnsi="Liberation Serif"/>
          <w:b/>
          <w:color w:val="000000"/>
          <w:sz w:val="28"/>
          <w:szCs w:val="28"/>
        </w:rPr>
        <w:t xml:space="preserve"> </w:t>
      </w:r>
      <w:r w:rsidRPr="00EB04F8">
        <w:rPr>
          <w:rFonts w:ascii="Liberation Serif" w:eastAsia="Tahoma" w:hAnsi="Liberation Serif"/>
          <w:b/>
          <w:color w:val="000000"/>
          <w:sz w:val="28"/>
          <w:szCs w:val="28"/>
        </w:rPr>
        <w:t>руб</w:t>
      </w:r>
      <w:r>
        <w:rPr>
          <w:rFonts w:ascii="Liberation Serif" w:eastAsia="Tahoma" w:hAnsi="Liberation Serif"/>
          <w:b/>
          <w:color w:val="000000"/>
          <w:sz w:val="28"/>
          <w:szCs w:val="28"/>
        </w:rPr>
        <w:t>.</w:t>
      </w:r>
    </w:p>
    <w:p w:rsidR="002B201A" w:rsidRPr="00D734F4" w:rsidRDefault="002B201A" w:rsidP="002B201A">
      <w:pPr>
        <w:ind w:firstLine="708"/>
        <w:contextualSpacing/>
        <w:jc w:val="both"/>
        <w:rPr>
          <w:rFonts w:ascii="Liberation Serif" w:hAnsi="Liberation Serif"/>
          <w:bCs/>
          <w:color w:val="000000"/>
          <w:sz w:val="28"/>
          <w:szCs w:val="28"/>
        </w:rPr>
      </w:pPr>
      <w:r w:rsidRPr="00D734F4">
        <w:rPr>
          <w:rFonts w:ascii="Liberation Serif" w:hAnsi="Liberation Serif"/>
          <w:bCs/>
          <w:color w:val="000000"/>
          <w:sz w:val="28"/>
          <w:szCs w:val="28"/>
        </w:rPr>
        <w:lastRenderedPageBreak/>
        <w:t xml:space="preserve">Задолженность населения </w:t>
      </w:r>
      <w:r w:rsidRPr="00D734F4">
        <w:rPr>
          <w:rFonts w:ascii="Liberation Serif" w:hAnsi="Liberation Serif"/>
          <w:color w:val="000000"/>
          <w:sz w:val="28"/>
          <w:szCs w:val="28"/>
        </w:rPr>
        <w:t xml:space="preserve">за жилищно-коммунальные услуги </w:t>
      </w:r>
      <w:r>
        <w:rPr>
          <w:rFonts w:ascii="Liberation Serif" w:eastAsia="Tahoma" w:hAnsi="Liberation Serif"/>
          <w:b/>
          <w:color w:val="000000"/>
          <w:sz w:val="28"/>
          <w:szCs w:val="28"/>
        </w:rPr>
        <w:t xml:space="preserve">– 183,46 </w:t>
      </w:r>
      <w:r w:rsidRPr="00D734F4">
        <w:rPr>
          <w:rFonts w:ascii="Liberation Serif" w:hAnsi="Liberation Serif"/>
          <w:b/>
          <w:bCs/>
          <w:color w:val="000000"/>
          <w:sz w:val="28"/>
          <w:szCs w:val="28"/>
        </w:rPr>
        <w:t>млн. руб.</w:t>
      </w:r>
    </w:p>
    <w:p w:rsidR="002B201A" w:rsidRPr="00B319BB" w:rsidRDefault="002B201A" w:rsidP="002B201A">
      <w:pPr>
        <w:jc w:val="both"/>
        <w:rPr>
          <w:rFonts w:ascii="Liberation Serif" w:hAnsi="Liberation Serif"/>
          <w:b/>
          <w:sz w:val="28"/>
          <w:szCs w:val="28"/>
        </w:rPr>
      </w:pPr>
    </w:p>
    <w:p w:rsidR="002B201A" w:rsidRPr="00B319BB" w:rsidRDefault="002B201A" w:rsidP="002B201A">
      <w:pPr>
        <w:pStyle w:val="a3"/>
        <w:ind w:firstLine="708"/>
        <w:jc w:val="both"/>
        <w:rPr>
          <w:rFonts w:ascii="Liberation Serif" w:hAnsi="Liberation Serif"/>
          <w:sz w:val="28"/>
          <w:szCs w:val="28"/>
          <w:lang w:val="ru-RU"/>
        </w:rPr>
      </w:pPr>
      <w:r w:rsidRPr="00B319BB">
        <w:rPr>
          <w:rFonts w:ascii="Liberation Serif" w:hAnsi="Liberation Serif"/>
          <w:sz w:val="28"/>
          <w:szCs w:val="28"/>
          <w:lang w:val="ru-RU"/>
        </w:rPr>
        <w:t>В отопительный период 201</w:t>
      </w:r>
      <w:r>
        <w:rPr>
          <w:rFonts w:ascii="Liberation Serif" w:hAnsi="Liberation Serif"/>
          <w:sz w:val="28"/>
          <w:szCs w:val="28"/>
          <w:lang w:val="ru-RU"/>
        </w:rPr>
        <w:t>9</w:t>
      </w:r>
      <w:r w:rsidRPr="00B319BB">
        <w:rPr>
          <w:rFonts w:ascii="Liberation Serif" w:hAnsi="Liberation Serif"/>
          <w:sz w:val="28"/>
          <w:szCs w:val="28"/>
          <w:lang w:val="ru-RU"/>
        </w:rPr>
        <w:t>/</w:t>
      </w:r>
      <w:r>
        <w:rPr>
          <w:rFonts w:ascii="Liberation Serif" w:hAnsi="Liberation Serif"/>
          <w:sz w:val="28"/>
          <w:szCs w:val="28"/>
          <w:lang w:val="ru-RU"/>
        </w:rPr>
        <w:t>2020 года</w:t>
      </w:r>
      <w:r w:rsidRPr="00B319BB">
        <w:rPr>
          <w:rFonts w:ascii="Liberation Serif" w:hAnsi="Liberation Serif"/>
          <w:sz w:val="28"/>
          <w:szCs w:val="28"/>
          <w:lang w:val="ru-RU"/>
        </w:rPr>
        <w:t xml:space="preserve"> Администрацией Каменского городского округа был организован мониторинг состояния и аварийности систем теплоснабжения, определено лицо, отвечающее за сбор и обработку информации.</w:t>
      </w:r>
    </w:p>
    <w:p w:rsidR="002B201A" w:rsidRPr="008D2011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D2011">
        <w:rPr>
          <w:rFonts w:ascii="Liberation Serif" w:hAnsi="Liberation Serif"/>
          <w:sz w:val="28"/>
          <w:szCs w:val="28"/>
        </w:rPr>
        <w:t>Проведенный анализ по результатам мониторинга показал наличие порядка 91 сообщений о нештатных ситуациях в ЖКХ</w:t>
      </w:r>
      <w:r>
        <w:rPr>
          <w:rFonts w:ascii="Liberation Serif" w:hAnsi="Liberation Serif"/>
          <w:sz w:val="28"/>
          <w:szCs w:val="28"/>
        </w:rPr>
        <w:t xml:space="preserve"> (отключался ресурс более чем на 8 часов)</w:t>
      </w:r>
      <w:r w:rsidRPr="008D2011">
        <w:rPr>
          <w:rFonts w:ascii="Liberation Serif" w:hAnsi="Liberation Serif"/>
          <w:i/>
          <w:sz w:val="28"/>
          <w:szCs w:val="28"/>
        </w:rPr>
        <w:t xml:space="preserve">, </w:t>
      </w:r>
      <w:r w:rsidRPr="008D2011">
        <w:rPr>
          <w:rFonts w:ascii="Liberation Serif" w:hAnsi="Liberation Serif"/>
          <w:sz w:val="28"/>
          <w:szCs w:val="28"/>
        </w:rPr>
        <w:t xml:space="preserve">из них: </w:t>
      </w:r>
    </w:p>
    <w:p w:rsidR="002B201A" w:rsidRPr="008D2011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D2011">
        <w:rPr>
          <w:rFonts w:ascii="Liberation Serif" w:hAnsi="Liberation Serif"/>
          <w:sz w:val="28"/>
          <w:szCs w:val="28"/>
        </w:rPr>
        <w:t xml:space="preserve">40 </w:t>
      </w:r>
      <w:r w:rsidRPr="008D2011">
        <w:rPr>
          <w:rFonts w:ascii="Liberation Serif" w:eastAsia="Tahoma" w:hAnsi="Liberation Serif"/>
          <w:sz w:val="28"/>
          <w:szCs w:val="28"/>
        </w:rPr>
        <w:t>–</w:t>
      </w:r>
      <w:r w:rsidRPr="008D2011">
        <w:rPr>
          <w:rFonts w:ascii="Liberation Serif" w:hAnsi="Liberation Serif"/>
          <w:sz w:val="28"/>
          <w:szCs w:val="28"/>
        </w:rPr>
        <w:t xml:space="preserve"> отказы и неисправности в системе теплоснабжения оборудования и тепловых сетей;</w:t>
      </w:r>
    </w:p>
    <w:p w:rsidR="002B201A" w:rsidRPr="008D2011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D2011">
        <w:rPr>
          <w:rFonts w:ascii="Liberation Serif" w:hAnsi="Liberation Serif"/>
          <w:sz w:val="28"/>
          <w:szCs w:val="28"/>
        </w:rPr>
        <w:t xml:space="preserve">46 </w:t>
      </w:r>
      <w:r w:rsidRPr="008D2011">
        <w:rPr>
          <w:rFonts w:ascii="Liberation Serif" w:eastAsia="Tahoma" w:hAnsi="Liberation Serif"/>
          <w:sz w:val="28"/>
          <w:szCs w:val="28"/>
        </w:rPr>
        <w:t>–</w:t>
      </w:r>
      <w:r w:rsidRPr="008D2011">
        <w:rPr>
          <w:rFonts w:ascii="Liberation Serif" w:hAnsi="Liberation Serif"/>
          <w:sz w:val="28"/>
          <w:szCs w:val="28"/>
        </w:rPr>
        <w:t xml:space="preserve"> на скважинах и сетях холодного водоснабжения;</w:t>
      </w:r>
    </w:p>
    <w:p w:rsidR="002B201A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D2011">
        <w:rPr>
          <w:rFonts w:ascii="Liberation Serif" w:hAnsi="Liberation Serif"/>
          <w:sz w:val="28"/>
          <w:szCs w:val="28"/>
        </w:rPr>
        <w:t xml:space="preserve">5 </w:t>
      </w:r>
      <w:r w:rsidRPr="008D2011">
        <w:rPr>
          <w:rFonts w:ascii="Liberation Serif" w:eastAsia="Tahoma" w:hAnsi="Liberation Serif"/>
          <w:sz w:val="28"/>
          <w:szCs w:val="28"/>
        </w:rPr>
        <w:t>–</w:t>
      </w:r>
      <w:r w:rsidRPr="008D2011">
        <w:rPr>
          <w:rFonts w:ascii="Liberation Serif" w:hAnsi="Liberation Serif"/>
          <w:sz w:val="28"/>
          <w:szCs w:val="28"/>
        </w:rPr>
        <w:t xml:space="preserve"> отказы и неисправности систем электроснабжения.</w:t>
      </w:r>
      <w:r w:rsidRPr="00D75BEC">
        <w:rPr>
          <w:rFonts w:ascii="Liberation Serif" w:hAnsi="Liberation Serif"/>
          <w:sz w:val="28"/>
          <w:szCs w:val="28"/>
        </w:rPr>
        <w:t xml:space="preserve">  </w:t>
      </w:r>
    </w:p>
    <w:p w:rsidR="002B201A" w:rsidRPr="00D75BEC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Однако, во время прохождения отопительного периода 2019/2020 годов,  из-за изношенности сетей, были обнаружены и ликвидированы более 90 порывов на сетях тепл</w:t>
      </w:r>
      <w:proofErr w:type="gramStart"/>
      <w:r>
        <w:rPr>
          <w:rFonts w:ascii="Liberation Serif" w:hAnsi="Liberation Serif"/>
          <w:sz w:val="28"/>
          <w:szCs w:val="28"/>
        </w:rPr>
        <w:t>о-</w:t>
      </w:r>
      <w:proofErr w:type="gramEnd"/>
      <w:r>
        <w:rPr>
          <w:rFonts w:ascii="Liberation Serif" w:hAnsi="Liberation Serif"/>
          <w:sz w:val="28"/>
          <w:szCs w:val="28"/>
        </w:rPr>
        <w:t xml:space="preserve"> водоснабжения, которые устранялись в рабочем порядке и не приводили к длительному отключению ресурса. </w:t>
      </w:r>
    </w:p>
    <w:p w:rsidR="002B201A" w:rsidRDefault="002B201A" w:rsidP="002B201A">
      <w:pPr>
        <w:pStyle w:val="ConsPlusTitle"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</w:p>
    <w:p w:rsidR="002B201A" w:rsidRPr="00B319BB" w:rsidRDefault="002B201A" w:rsidP="002B201A">
      <w:pPr>
        <w:pStyle w:val="ConsPlusTitle"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>В связи с наступлением устойчивых положительных температур наружного воздуха на основании  постановления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 Главы гор</w:t>
      </w:r>
      <w:r>
        <w:rPr>
          <w:rFonts w:ascii="Liberation Serif" w:hAnsi="Liberation Serif"/>
          <w:b w:val="0"/>
          <w:sz w:val="28"/>
          <w:szCs w:val="28"/>
        </w:rPr>
        <w:t xml:space="preserve">одского округа 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№ </w:t>
      </w:r>
      <w:r>
        <w:rPr>
          <w:rFonts w:ascii="Liberation Serif" w:hAnsi="Liberation Serif"/>
          <w:b w:val="0"/>
          <w:sz w:val="28"/>
          <w:szCs w:val="28"/>
        </w:rPr>
        <w:t>611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от 06.05.2020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 «Об окон</w:t>
      </w:r>
      <w:r>
        <w:rPr>
          <w:rFonts w:ascii="Liberation Serif" w:hAnsi="Liberation Serif"/>
          <w:b w:val="0"/>
          <w:sz w:val="28"/>
          <w:szCs w:val="28"/>
        </w:rPr>
        <w:t>чании отопительного периода 2019</w:t>
      </w:r>
      <w:r w:rsidRPr="00B319BB">
        <w:rPr>
          <w:rFonts w:ascii="Liberation Serif" w:hAnsi="Liberation Serif"/>
          <w:b w:val="0"/>
          <w:sz w:val="28"/>
          <w:szCs w:val="28"/>
        </w:rPr>
        <w:t>/</w:t>
      </w:r>
      <w:r>
        <w:rPr>
          <w:rFonts w:ascii="Liberation Serif" w:hAnsi="Liberation Serif"/>
          <w:b w:val="0"/>
          <w:sz w:val="28"/>
          <w:szCs w:val="28"/>
        </w:rPr>
        <w:t>2020 года</w:t>
      </w:r>
      <w:r w:rsidRPr="00B319BB">
        <w:rPr>
          <w:rFonts w:ascii="Liberation Serif" w:hAnsi="Liberation Serif"/>
          <w:b w:val="0"/>
          <w:sz w:val="28"/>
          <w:szCs w:val="28"/>
        </w:rPr>
        <w:t xml:space="preserve"> на территории Каменского городского округа» отопительный сезон на территории Каменс</w:t>
      </w:r>
      <w:r>
        <w:rPr>
          <w:rFonts w:ascii="Liberation Serif" w:hAnsi="Liberation Serif"/>
          <w:b w:val="0"/>
          <w:sz w:val="28"/>
          <w:szCs w:val="28"/>
        </w:rPr>
        <w:t xml:space="preserve">кого городского округа 06.05.2020 </w:t>
      </w:r>
      <w:r w:rsidRPr="00B319BB">
        <w:rPr>
          <w:rFonts w:ascii="Liberation Serif" w:hAnsi="Liberation Serif"/>
          <w:b w:val="0"/>
          <w:sz w:val="28"/>
          <w:szCs w:val="28"/>
        </w:rPr>
        <w:t>закончен.</w:t>
      </w:r>
    </w:p>
    <w:p w:rsidR="002B201A" w:rsidRPr="00B319BB" w:rsidRDefault="002B201A" w:rsidP="002B201A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p w:rsidR="002B201A" w:rsidRPr="00B319BB" w:rsidRDefault="002B201A" w:rsidP="002B201A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319BB">
        <w:rPr>
          <w:rFonts w:ascii="Liberation Serif" w:hAnsi="Liberation Serif"/>
          <w:b/>
          <w:sz w:val="28"/>
          <w:szCs w:val="28"/>
        </w:rPr>
        <w:t>Планы по подгот</w:t>
      </w:r>
      <w:r>
        <w:rPr>
          <w:rFonts w:ascii="Liberation Serif" w:hAnsi="Liberation Serif"/>
          <w:b/>
          <w:sz w:val="28"/>
          <w:szCs w:val="28"/>
        </w:rPr>
        <w:t>овке к отопительному периоду 2020/2021 года</w:t>
      </w:r>
      <w:r w:rsidRPr="00B319BB">
        <w:rPr>
          <w:rFonts w:ascii="Liberation Serif" w:hAnsi="Liberation Serif"/>
          <w:b/>
          <w:sz w:val="28"/>
          <w:szCs w:val="28"/>
        </w:rPr>
        <w:t xml:space="preserve"> </w:t>
      </w:r>
    </w:p>
    <w:p w:rsidR="002B201A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B319BB">
        <w:rPr>
          <w:rFonts w:ascii="Liberation Serif" w:hAnsi="Liberation Serif"/>
          <w:sz w:val="28"/>
          <w:szCs w:val="28"/>
        </w:rPr>
        <w:t>В целях подготовки к зи</w:t>
      </w:r>
      <w:r>
        <w:rPr>
          <w:rFonts w:ascii="Liberation Serif" w:hAnsi="Liberation Serif"/>
          <w:sz w:val="28"/>
          <w:szCs w:val="28"/>
        </w:rPr>
        <w:t>мнему отопительному периоду 2020/2021</w:t>
      </w:r>
      <w:r w:rsidRPr="00B319BB">
        <w:rPr>
          <w:rFonts w:ascii="Liberation Serif" w:hAnsi="Liberation Serif"/>
          <w:sz w:val="28"/>
          <w:szCs w:val="28"/>
        </w:rPr>
        <w:t xml:space="preserve"> годов в Бюджете Каме</w:t>
      </w:r>
      <w:r>
        <w:rPr>
          <w:rFonts w:ascii="Liberation Serif" w:hAnsi="Liberation Serif"/>
          <w:sz w:val="28"/>
          <w:szCs w:val="28"/>
        </w:rPr>
        <w:t>нского городского округа на 2020</w:t>
      </w:r>
      <w:r w:rsidRPr="00B319BB">
        <w:rPr>
          <w:rFonts w:ascii="Liberation Serif" w:hAnsi="Liberation Serif"/>
          <w:sz w:val="28"/>
          <w:szCs w:val="28"/>
        </w:rPr>
        <w:t xml:space="preserve"> год предусмотрено финансирование на выполнение ремонтных работ </w:t>
      </w:r>
      <w:r>
        <w:rPr>
          <w:rFonts w:ascii="Liberation Serif" w:hAnsi="Liberation Serif"/>
          <w:sz w:val="28"/>
          <w:szCs w:val="28"/>
        </w:rPr>
        <w:t>в размере  2</w:t>
      </w:r>
      <w:r w:rsidRPr="00B319BB">
        <w:rPr>
          <w:rFonts w:ascii="Liberation Serif" w:hAnsi="Liberation Serif"/>
          <w:sz w:val="28"/>
          <w:szCs w:val="28"/>
        </w:rPr>
        <w:t xml:space="preserve">,0 млн. рублей. </w:t>
      </w:r>
      <w:r>
        <w:rPr>
          <w:rFonts w:ascii="Liberation Serif" w:hAnsi="Liberation Serif"/>
          <w:sz w:val="28"/>
          <w:szCs w:val="28"/>
        </w:rPr>
        <w:t xml:space="preserve">Уже сформирован и утвержден постановление Главы городского округа от </w:t>
      </w:r>
      <w:r>
        <w:rPr>
          <w:sz w:val="28"/>
        </w:rPr>
        <w:t xml:space="preserve">25.04.2020 № 527 </w:t>
      </w:r>
      <w:r>
        <w:rPr>
          <w:rFonts w:ascii="Liberation Serif" w:hAnsi="Liberation Serif"/>
          <w:sz w:val="28"/>
          <w:szCs w:val="28"/>
        </w:rPr>
        <w:t xml:space="preserve">План капитальных ремонтов объектов коммунальной инфраструктуры в МО «Каменский городской округ». Запланированы к выполнению две работы по решению Каменского районного суда:  </w:t>
      </w:r>
      <w:r w:rsidRPr="00D85758">
        <w:rPr>
          <w:rFonts w:ascii="Liberation Serif" w:hAnsi="Liberation Serif"/>
          <w:sz w:val="28"/>
          <w:szCs w:val="28"/>
        </w:rPr>
        <w:t xml:space="preserve">капитальный ремонт канализационной сети с устройством нового септика и сносом существующей выгребной ямы по ул. Заречная, 65 </w:t>
      </w:r>
      <w:proofErr w:type="gramStart"/>
      <w:r w:rsidRPr="00D85758">
        <w:rPr>
          <w:rFonts w:ascii="Liberation Serif" w:hAnsi="Liberation Serif"/>
          <w:sz w:val="28"/>
          <w:szCs w:val="28"/>
        </w:rPr>
        <w:t>в</w:t>
      </w:r>
      <w:proofErr w:type="gramEnd"/>
      <w:r w:rsidRPr="00D85758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D85758">
        <w:rPr>
          <w:rFonts w:ascii="Liberation Serif" w:hAnsi="Liberation Serif"/>
          <w:sz w:val="28"/>
          <w:szCs w:val="28"/>
        </w:rPr>
        <w:t>с</w:t>
      </w:r>
      <w:proofErr w:type="gramEnd"/>
      <w:r w:rsidRPr="00D85758">
        <w:rPr>
          <w:rFonts w:ascii="Liberation Serif" w:hAnsi="Liberation Serif"/>
          <w:sz w:val="28"/>
          <w:szCs w:val="28"/>
        </w:rPr>
        <w:t>. Покровское</w:t>
      </w:r>
      <w:r>
        <w:rPr>
          <w:rFonts w:ascii="Liberation Serif" w:hAnsi="Liberation Serif"/>
          <w:sz w:val="28"/>
          <w:szCs w:val="28"/>
        </w:rPr>
        <w:t xml:space="preserve"> и </w:t>
      </w:r>
      <w:r w:rsidRPr="00D85758">
        <w:rPr>
          <w:rFonts w:ascii="Liberation Serif" w:hAnsi="Liberation Serif"/>
          <w:sz w:val="28"/>
          <w:szCs w:val="28"/>
        </w:rPr>
        <w:t xml:space="preserve">капитальный ремонт наружных канализационных сетей по ул. Ворошилова, д. 14,  д. 18 с. </w:t>
      </w:r>
      <w:proofErr w:type="spellStart"/>
      <w:r w:rsidRPr="00D85758">
        <w:rPr>
          <w:rFonts w:ascii="Liberation Serif" w:hAnsi="Liberation Serif"/>
          <w:sz w:val="28"/>
          <w:szCs w:val="28"/>
        </w:rPr>
        <w:t>Травянское</w:t>
      </w:r>
      <w:proofErr w:type="spellEnd"/>
      <w:r>
        <w:rPr>
          <w:rFonts w:ascii="Liberation Serif" w:hAnsi="Liberation Serif"/>
          <w:sz w:val="28"/>
          <w:szCs w:val="28"/>
        </w:rPr>
        <w:t>.</w:t>
      </w:r>
    </w:p>
    <w:p w:rsidR="002B201A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A7E71">
        <w:rPr>
          <w:rFonts w:ascii="Liberation Serif" w:hAnsi="Liberation Serif"/>
          <w:sz w:val="28"/>
          <w:szCs w:val="28"/>
        </w:rPr>
        <w:t>В бюджете Каменского городского округа по программе «Развитие Каме</w:t>
      </w:r>
      <w:r>
        <w:rPr>
          <w:rFonts w:ascii="Liberation Serif" w:hAnsi="Liberation Serif"/>
          <w:sz w:val="28"/>
          <w:szCs w:val="28"/>
        </w:rPr>
        <w:t>нского городского округа до 2022</w:t>
      </w:r>
      <w:r w:rsidRPr="00FA7E71">
        <w:rPr>
          <w:rFonts w:ascii="Liberation Serif" w:hAnsi="Liberation Serif"/>
          <w:sz w:val="28"/>
          <w:szCs w:val="28"/>
        </w:rPr>
        <w:t xml:space="preserve"> года» в подпрограмме «Развитие и модернизация объектов коммунальной инфраструктуры Камен</w:t>
      </w:r>
      <w:r>
        <w:rPr>
          <w:rFonts w:ascii="Liberation Serif" w:hAnsi="Liberation Serif"/>
          <w:sz w:val="28"/>
          <w:szCs w:val="28"/>
        </w:rPr>
        <w:t>ского городского округа» на 2020</w:t>
      </w:r>
      <w:r w:rsidRPr="00FA7E71">
        <w:rPr>
          <w:rFonts w:ascii="Liberation Serif" w:hAnsi="Liberation Serif"/>
          <w:sz w:val="28"/>
          <w:szCs w:val="28"/>
        </w:rPr>
        <w:t xml:space="preserve"> год предусмотрены средства</w:t>
      </w:r>
      <w:r>
        <w:rPr>
          <w:rFonts w:ascii="Liberation Serif" w:hAnsi="Liberation Serif"/>
          <w:sz w:val="28"/>
          <w:szCs w:val="28"/>
        </w:rPr>
        <w:t>:</w:t>
      </w:r>
      <w:r w:rsidRPr="00FA7E71">
        <w:rPr>
          <w:rFonts w:ascii="Liberation Serif" w:hAnsi="Liberation Serif"/>
          <w:sz w:val="28"/>
          <w:szCs w:val="28"/>
        </w:rPr>
        <w:t xml:space="preserve"> </w:t>
      </w:r>
    </w:p>
    <w:p w:rsidR="002B201A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A7E71">
        <w:rPr>
          <w:rFonts w:ascii="Liberation Serif" w:hAnsi="Liberation Serif"/>
          <w:sz w:val="28"/>
          <w:szCs w:val="28"/>
        </w:rPr>
        <w:t>на проектирование</w:t>
      </w:r>
      <w:r>
        <w:rPr>
          <w:rFonts w:ascii="Liberation Serif" w:hAnsi="Liberation Serif"/>
          <w:sz w:val="28"/>
          <w:szCs w:val="28"/>
        </w:rPr>
        <w:t>:</w:t>
      </w:r>
      <w:r w:rsidRPr="00FA7E71">
        <w:rPr>
          <w:rFonts w:ascii="Liberation Serif" w:hAnsi="Liberation Serif"/>
          <w:sz w:val="28"/>
          <w:szCs w:val="28"/>
        </w:rPr>
        <w:t xml:space="preserve"> газов</w:t>
      </w:r>
      <w:r>
        <w:rPr>
          <w:rFonts w:ascii="Liberation Serif" w:hAnsi="Liberation Serif"/>
          <w:sz w:val="28"/>
          <w:szCs w:val="28"/>
        </w:rPr>
        <w:t xml:space="preserve">ой котельной в п. Первомайский и </w:t>
      </w:r>
      <w:r w:rsidRPr="00FA7E71">
        <w:rPr>
          <w:rFonts w:ascii="Liberation Serif" w:hAnsi="Liberation Serif"/>
          <w:sz w:val="28"/>
          <w:szCs w:val="28"/>
        </w:rPr>
        <w:t xml:space="preserve">очистных сооружений </w:t>
      </w:r>
      <w:proofErr w:type="gramStart"/>
      <w:r w:rsidRPr="00FA7E71">
        <w:rPr>
          <w:rFonts w:ascii="Liberation Serif" w:hAnsi="Liberation Serif"/>
          <w:sz w:val="28"/>
          <w:szCs w:val="28"/>
        </w:rPr>
        <w:t>в</w:t>
      </w:r>
      <w:proofErr w:type="gramEnd"/>
      <w:r w:rsidRPr="00FA7E71">
        <w:rPr>
          <w:rFonts w:ascii="Liberation Serif" w:hAnsi="Liberation Serif"/>
          <w:sz w:val="28"/>
          <w:szCs w:val="28"/>
        </w:rPr>
        <w:t xml:space="preserve"> с. Колчедан</w:t>
      </w:r>
      <w:r>
        <w:rPr>
          <w:rFonts w:ascii="Liberation Serif" w:hAnsi="Liberation Serif"/>
          <w:sz w:val="28"/>
          <w:szCs w:val="28"/>
        </w:rPr>
        <w:t>,</w:t>
      </w:r>
      <w:r w:rsidRPr="00D85758">
        <w:rPr>
          <w:rFonts w:ascii="Liberation Serif" w:hAnsi="Liberation Serif"/>
          <w:sz w:val="28"/>
          <w:szCs w:val="28"/>
        </w:rPr>
        <w:t xml:space="preserve"> с. </w:t>
      </w:r>
      <w:proofErr w:type="spellStart"/>
      <w:r w:rsidRPr="00D85758">
        <w:rPr>
          <w:rFonts w:ascii="Liberation Serif" w:hAnsi="Liberation Serif"/>
          <w:sz w:val="28"/>
          <w:szCs w:val="28"/>
        </w:rPr>
        <w:t>Сипавское</w:t>
      </w:r>
      <w:proofErr w:type="spellEnd"/>
      <w:r>
        <w:rPr>
          <w:rFonts w:ascii="Liberation Serif" w:hAnsi="Liberation Serif"/>
          <w:sz w:val="28"/>
          <w:szCs w:val="28"/>
        </w:rPr>
        <w:t xml:space="preserve"> и пос. Первомайский.</w:t>
      </w:r>
    </w:p>
    <w:p w:rsidR="002B201A" w:rsidRDefault="002B201A" w:rsidP="002B201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приобретение и установку дизельных генераторов, как резервных источников электроснабжения, на котельные.</w:t>
      </w:r>
    </w:p>
    <w:sectPr w:rsidR="002B201A" w:rsidSect="002B201A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3D" w:rsidRDefault="00DE473D" w:rsidP="0050335E">
      <w:r>
        <w:separator/>
      </w:r>
    </w:p>
  </w:endnote>
  <w:endnote w:type="continuationSeparator" w:id="0">
    <w:p w:rsidR="00DE473D" w:rsidRDefault="00DE473D" w:rsidP="0050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3D" w:rsidRDefault="00DE473D" w:rsidP="0050335E">
      <w:r>
        <w:separator/>
      </w:r>
    </w:p>
  </w:footnote>
  <w:footnote w:type="continuationSeparator" w:id="0">
    <w:p w:rsidR="00DE473D" w:rsidRDefault="00DE473D" w:rsidP="00503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988"/>
      <w:docPartObj>
        <w:docPartGallery w:val="Page Numbers (Top of Page)"/>
        <w:docPartUnique/>
      </w:docPartObj>
    </w:sdtPr>
    <w:sdtEndPr/>
    <w:sdtContent>
      <w:p w:rsidR="0050335E" w:rsidRDefault="00DE473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12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0335E" w:rsidRDefault="0050335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35E"/>
    <w:rsid w:val="00211120"/>
    <w:rsid w:val="002B201A"/>
    <w:rsid w:val="0050335E"/>
    <w:rsid w:val="0063018B"/>
    <w:rsid w:val="006E6B7A"/>
    <w:rsid w:val="007E3B8A"/>
    <w:rsid w:val="008A298E"/>
    <w:rsid w:val="00A13692"/>
    <w:rsid w:val="00B77AFC"/>
    <w:rsid w:val="00DE473D"/>
    <w:rsid w:val="00F0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Title">
    <w:name w:val="ConsPlusTitle"/>
    <w:rsid w:val="0050335E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50335E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0335E"/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50335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5033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33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5033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335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_"/>
    <w:link w:val="1"/>
    <w:locked/>
    <w:rsid w:val="002B201A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2B201A"/>
    <w:pPr>
      <w:widowControl w:val="0"/>
      <w:shd w:val="clear" w:color="auto" w:fill="FFFFFF"/>
      <w:suppressAutoHyphens w:val="0"/>
      <w:spacing w:line="322" w:lineRule="exact"/>
      <w:ind w:hanging="34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1908</Words>
  <Characters>10877</Characters>
  <Application>Microsoft Office Word</Application>
  <DocSecurity>0</DocSecurity>
  <Lines>90</Lines>
  <Paragraphs>25</Paragraphs>
  <ScaleCrop>false</ScaleCrop>
  <Company>Reanimator Extreme Edition</Company>
  <LinksUpToDate>false</LinksUpToDate>
  <CharactersWithSpaces>12760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5</cp:revision>
  <cp:lastPrinted>2019-05-22T07:09:00Z</cp:lastPrinted>
  <dcterms:created xsi:type="dcterms:W3CDTF">2019-05-22T07:01:00Z</dcterms:created>
  <dcterms:modified xsi:type="dcterms:W3CDTF">2020-05-20T05:01:00Z</dcterms:modified>
</cp:coreProperties>
</file>