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9" w:rsidRPr="0022677A" w:rsidRDefault="005C0CD9" w:rsidP="005C0CD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FF6B1F" wp14:editId="3ABD4706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9" w:rsidRPr="0086559B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86559B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5C0CD9" w:rsidRPr="0086559B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86559B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5C0CD9" w:rsidRPr="0086559B" w:rsidRDefault="00FB0D96" w:rsidP="005C0CD9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</w:pPr>
      <w:r w:rsidRPr="0086559B"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  <w:t>РАСПОРЯЖЕНИЕ</w:t>
      </w:r>
    </w:p>
    <w:p w:rsidR="005C0CD9" w:rsidRPr="0086559B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</w:rPr>
      </w:pPr>
    </w:p>
    <w:p w:rsidR="005C0CD9" w:rsidRPr="0086559B" w:rsidRDefault="00C637D3" w:rsidP="005C0CD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10.10.2019</w:t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5C0CD9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1D3D2B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  </w:t>
      </w:r>
      <w:r w:rsidR="00285EAD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="006C515F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</w:t>
      </w:r>
      <w:r>
        <w:rPr>
          <w:rFonts w:ascii="Liberation Serif" w:eastAsia="Times New Roman" w:hAnsi="Liberation Serif" w:cs="Times New Roman"/>
          <w:sz w:val="28"/>
          <w:szCs w:val="28"/>
        </w:rPr>
        <w:tab/>
      </w:r>
      <w:r>
        <w:rPr>
          <w:rFonts w:ascii="Liberation Serif" w:eastAsia="Times New Roman" w:hAnsi="Liberation Serif" w:cs="Times New Roman"/>
          <w:sz w:val="28"/>
          <w:szCs w:val="28"/>
        </w:rPr>
        <w:tab/>
        <w:t xml:space="preserve">      </w:t>
      </w:r>
      <w:bookmarkStart w:id="0" w:name="_GoBack"/>
      <w:bookmarkEnd w:id="0"/>
      <w:r w:rsidR="006C515F" w:rsidRPr="0086559B">
        <w:rPr>
          <w:rFonts w:ascii="Liberation Serif" w:eastAsia="Times New Roman" w:hAnsi="Liberation Serif" w:cs="Times New Roman"/>
          <w:sz w:val="28"/>
          <w:szCs w:val="28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</w:rPr>
        <w:t>213</w:t>
      </w:r>
      <w:r w:rsidR="001D3D2B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C65D78" w:rsidRPr="0086559B" w:rsidRDefault="00C65D78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7B0CA9" w:rsidRPr="0086559B" w:rsidRDefault="007B0CA9" w:rsidP="006C515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6559B">
        <w:rPr>
          <w:rFonts w:ascii="Liberation Serif" w:hAnsi="Liberation Serif" w:cs="Times New Roman"/>
          <w:sz w:val="28"/>
          <w:szCs w:val="28"/>
        </w:rPr>
        <w:t>п. Мартюш</w:t>
      </w:r>
    </w:p>
    <w:p w:rsidR="006C515F" w:rsidRPr="0086559B" w:rsidRDefault="006C515F" w:rsidP="006C515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FB0D96" w:rsidRPr="0086559B" w:rsidRDefault="00FB0D96" w:rsidP="00FB3ED5">
      <w:pPr>
        <w:spacing w:after="0" w:line="240" w:lineRule="auto"/>
        <w:jc w:val="center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6C515F" w:rsidRPr="00095900" w:rsidRDefault="00095900" w:rsidP="00095900">
      <w:pPr>
        <w:spacing w:after="0" w:line="240" w:lineRule="auto"/>
        <w:ind w:firstLine="720"/>
        <w:jc w:val="center"/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</w:pPr>
      <w:r w:rsidRPr="00095900">
        <w:rPr>
          <w:rFonts w:ascii="Liberation Serif" w:hAnsi="Liberation Serif"/>
          <w:b/>
          <w:i/>
          <w:sz w:val="28"/>
          <w:szCs w:val="28"/>
        </w:rPr>
        <w:t xml:space="preserve">О признании утратившим силу распоряжения Главы городского округа от 01.07.2015 года № 132 (в редакции от 10.05.2016 года № 99) «Об утверждении административного регламента по предоставлению муниципальной услуги </w:t>
      </w:r>
      <w:r w:rsidRPr="00095900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«Выдача предписаний о демонтаже самовольно установленных рекламных конструкций»</w:t>
      </w:r>
    </w:p>
    <w:p w:rsidR="00CD54C0" w:rsidRPr="0086559B" w:rsidRDefault="00CD54C0" w:rsidP="00767D66">
      <w:pPr>
        <w:spacing w:after="0" w:line="240" w:lineRule="auto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C633AF" w:rsidRPr="0086559B" w:rsidRDefault="00C633AF" w:rsidP="006C515F">
      <w:pPr>
        <w:spacing w:after="0" w:line="240" w:lineRule="auto"/>
        <w:jc w:val="center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6C515F" w:rsidRPr="0086559B" w:rsidRDefault="00767D66" w:rsidP="006C515F">
      <w:pPr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86559B">
        <w:rPr>
          <w:rFonts w:ascii="Liberation Serif" w:hAnsi="Liberation Serif"/>
          <w:color w:val="000000"/>
          <w:sz w:val="28"/>
          <w:szCs w:val="28"/>
        </w:rPr>
        <w:t xml:space="preserve">В целях приведения нормативно – правовых актов муниципального образования «Каменский городской округ» в соответствие 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с действующим законодательством, руководствуясь Федеральным законом от 06.10.2003 года                     № 131-ФЗ «Об общих принципах организации местного самоуправления Российской Федерации», Федеральным законом от 27.07.2010 года № 210-ФЗ «Об организации предоставления государственных и муниципальных  услуг», Градостроительным кодексом Российской Федерации, </w:t>
      </w:r>
      <w:r w:rsidR="006C515F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Уставом МО «Каменский городской округ»:</w:t>
      </w:r>
      <w:proofErr w:type="gramEnd"/>
    </w:p>
    <w:p w:rsidR="0084461B" w:rsidRPr="002F7085" w:rsidRDefault="00D96872" w:rsidP="002F7085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2F7085">
        <w:rPr>
          <w:rFonts w:ascii="Liberation Serif" w:hAnsi="Liberation Serif"/>
          <w:color w:val="000000"/>
          <w:sz w:val="28"/>
          <w:szCs w:val="28"/>
        </w:rPr>
        <w:t xml:space="preserve">Признать утратившим силу распоряжение Главы </w:t>
      </w:r>
      <w:r w:rsidR="00A41FFC" w:rsidRPr="002F7085">
        <w:rPr>
          <w:rFonts w:ascii="Liberation Serif" w:hAnsi="Liberation Serif"/>
          <w:color w:val="000000"/>
          <w:sz w:val="28"/>
          <w:szCs w:val="28"/>
        </w:rPr>
        <w:t xml:space="preserve">Каменского </w:t>
      </w:r>
      <w:r w:rsidRPr="002F7085">
        <w:rPr>
          <w:rFonts w:ascii="Liberation Serif" w:hAnsi="Liberation Serif"/>
          <w:color w:val="000000"/>
          <w:sz w:val="28"/>
          <w:szCs w:val="28"/>
        </w:rPr>
        <w:t xml:space="preserve">городского округа от </w:t>
      </w:r>
      <w:r w:rsidR="002F7085" w:rsidRPr="002F7085">
        <w:rPr>
          <w:rFonts w:ascii="Liberation Serif" w:hAnsi="Liberation Serif"/>
          <w:color w:val="000000"/>
          <w:sz w:val="28"/>
          <w:szCs w:val="28"/>
        </w:rPr>
        <w:t>01.07.2015</w:t>
      </w:r>
      <w:r w:rsidRPr="002F7085">
        <w:rPr>
          <w:rFonts w:ascii="Liberation Serif" w:hAnsi="Liberation Serif"/>
          <w:color w:val="000000"/>
          <w:sz w:val="28"/>
          <w:szCs w:val="28"/>
        </w:rPr>
        <w:t xml:space="preserve"> года № </w:t>
      </w:r>
      <w:r w:rsidR="002F7085" w:rsidRPr="002F7085">
        <w:rPr>
          <w:rFonts w:ascii="Liberation Serif" w:hAnsi="Liberation Serif"/>
          <w:color w:val="000000"/>
          <w:sz w:val="28"/>
          <w:szCs w:val="28"/>
        </w:rPr>
        <w:t>132</w:t>
      </w:r>
      <w:r w:rsidRPr="002F708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F7085">
        <w:rPr>
          <w:rFonts w:ascii="Liberation Serif" w:hAnsi="Liberation Serif" w:cs="Times New Roman"/>
          <w:color w:val="000000" w:themeColor="text1"/>
          <w:sz w:val="28"/>
          <w:szCs w:val="28"/>
        </w:rPr>
        <w:t>(в редакции от 10.05.2016 года № 99) «Об утверждении административного регламента по предоставлению муниципальной услуги «</w:t>
      </w:r>
      <w:r w:rsidR="002F7085" w:rsidRPr="002F7085">
        <w:rPr>
          <w:rFonts w:ascii="Liberation Serif" w:hAnsi="Liberation Serif" w:cs="Times New Roman"/>
          <w:color w:val="000000" w:themeColor="text1"/>
          <w:sz w:val="28"/>
          <w:szCs w:val="28"/>
        </w:rPr>
        <w:t>Выдача предписаний о демонтаже самовольно установленных рекламных конструкций</w:t>
      </w:r>
      <w:r w:rsidR="00A41FFC" w:rsidRPr="002F7085">
        <w:rPr>
          <w:rFonts w:ascii="Liberation Serif" w:hAnsi="Liberation Serif" w:cs="Times New Roman"/>
          <w:color w:val="000000" w:themeColor="text1"/>
          <w:sz w:val="28"/>
          <w:szCs w:val="28"/>
        </w:rPr>
        <w:t>»</w:t>
      </w:r>
      <w:r w:rsidRPr="002F7085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CF7E97" w:rsidRPr="0086559B" w:rsidRDefault="00285EAD" w:rsidP="00D96872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6559B"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2 </w:t>
      </w:r>
      <w:r w:rsidR="000872C4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>Опубликовать настоящее распоряжение в газете «Пламя» и р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азместить</w:t>
      </w:r>
      <w:r w:rsidR="00D16EF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2100A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на </w:t>
      </w:r>
      <w:r w:rsidR="001115EE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356773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1115EE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D16EF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официальном сайте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 «Каменский городской округ».</w:t>
      </w:r>
    </w:p>
    <w:p w:rsidR="00CF7E97" w:rsidRPr="0086559B" w:rsidRDefault="00CF7E97" w:rsidP="00D96872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285EA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86559B">
        <w:rPr>
          <w:rFonts w:ascii="Liberation Serif" w:hAnsi="Liberation Serif" w:cs="Times New Roman"/>
          <w:color w:val="000000"/>
          <w:sz w:val="28"/>
          <w:szCs w:val="28"/>
        </w:rPr>
        <w:t>за</w:t>
      </w:r>
      <w:proofErr w:type="gramEnd"/>
      <w:r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85EA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исполнением настоящего </w:t>
      </w:r>
      <w:r w:rsidR="00D63494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распоряжения 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>возложить на заместителя Главы Администрации по вопросам ЖКХ, строительства, энергетике и связи А.П. Баранова.</w:t>
      </w:r>
    </w:p>
    <w:p w:rsidR="00C65D78" w:rsidRPr="0086559B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86559B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505F5" w:rsidRPr="0086559B" w:rsidRDefault="00E505F5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D96872" w:rsidRPr="0086559B" w:rsidRDefault="00D96872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2B0F53" w:rsidRPr="002F7085" w:rsidRDefault="00422743" w:rsidP="002F7085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86559B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86559B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86559B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362733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    </w:t>
      </w:r>
      <w:r w:rsidR="005827AE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2F7085">
        <w:rPr>
          <w:rFonts w:ascii="Liberation Serif" w:hAnsi="Liberation Serif" w:cs="Times New Roman"/>
          <w:color w:val="000000"/>
          <w:sz w:val="28"/>
          <w:szCs w:val="28"/>
        </w:rPr>
        <w:t xml:space="preserve"> С.А. Белоусов</w:t>
      </w:r>
    </w:p>
    <w:sectPr w:rsidR="002B0F53" w:rsidRPr="002F7085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855"/>
    <w:multiLevelType w:val="hybridMultilevel"/>
    <w:tmpl w:val="C2E45BEA"/>
    <w:lvl w:ilvl="0" w:tplc="C6D8E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130D3"/>
    <w:multiLevelType w:val="hybridMultilevel"/>
    <w:tmpl w:val="11D0C994"/>
    <w:lvl w:ilvl="0" w:tplc="4BFC5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A816EA"/>
    <w:multiLevelType w:val="hybridMultilevel"/>
    <w:tmpl w:val="763A211A"/>
    <w:lvl w:ilvl="0" w:tplc="80246EA6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4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183D0F7C"/>
    <w:multiLevelType w:val="hybridMultilevel"/>
    <w:tmpl w:val="CE72A9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C979B8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18EF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E40395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9514732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7B0D48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E7422CD"/>
    <w:multiLevelType w:val="hybridMultilevel"/>
    <w:tmpl w:val="93D493BA"/>
    <w:lvl w:ilvl="0" w:tplc="09984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554EE"/>
    <w:multiLevelType w:val="hybridMultilevel"/>
    <w:tmpl w:val="ACEEBB7C"/>
    <w:lvl w:ilvl="0" w:tplc="7AB85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7E4619"/>
    <w:multiLevelType w:val="hybridMultilevel"/>
    <w:tmpl w:val="009A53CC"/>
    <w:lvl w:ilvl="0" w:tplc="BFC80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9B0211"/>
    <w:multiLevelType w:val="hybridMultilevel"/>
    <w:tmpl w:val="53E0477A"/>
    <w:lvl w:ilvl="0" w:tplc="65A8589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E827BFA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D4843F9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FA4EE8"/>
    <w:multiLevelType w:val="hybridMultilevel"/>
    <w:tmpl w:val="25520742"/>
    <w:lvl w:ilvl="0" w:tplc="52DC30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8"/>
  </w:num>
  <w:num w:numId="5">
    <w:abstractNumId w:val="21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6"/>
  </w:num>
  <w:num w:numId="12">
    <w:abstractNumId w:val="19"/>
  </w:num>
  <w:num w:numId="13">
    <w:abstractNumId w:val="8"/>
  </w:num>
  <w:num w:numId="14">
    <w:abstractNumId w:val="20"/>
  </w:num>
  <w:num w:numId="15">
    <w:abstractNumId w:val="12"/>
  </w:num>
  <w:num w:numId="16">
    <w:abstractNumId w:val="11"/>
  </w:num>
  <w:num w:numId="17">
    <w:abstractNumId w:val="5"/>
  </w:num>
  <w:num w:numId="18">
    <w:abstractNumId w:val="0"/>
  </w:num>
  <w:num w:numId="19">
    <w:abstractNumId w:val="17"/>
  </w:num>
  <w:num w:numId="20">
    <w:abstractNumId w:val="15"/>
  </w:num>
  <w:num w:numId="21">
    <w:abstractNumId w:val="1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43"/>
    <w:rsid w:val="00025DED"/>
    <w:rsid w:val="00040A3F"/>
    <w:rsid w:val="00047B69"/>
    <w:rsid w:val="000872C4"/>
    <w:rsid w:val="000953EB"/>
    <w:rsid w:val="00095900"/>
    <w:rsid w:val="00096FF7"/>
    <w:rsid w:val="000A5EC5"/>
    <w:rsid w:val="000B1522"/>
    <w:rsid w:val="001050D7"/>
    <w:rsid w:val="001115EE"/>
    <w:rsid w:val="00125847"/>
    <w:rsid w:val="00166A34"/>
    <w:rsid w:val="001815E7"/>
    <w:rsid w:val="00186A5B"/>
    <w:rsid w:val="001D3D2B"/>
    <w:rsid w:val="0027117A"/>
    <w:rsid w:val="0027463A"/>
    <w:rsid w:val="00285EAD"/>
    <w:rsid w:val="002A2E72"/>
    <w:rsid w:val="002B0F53"/>
    <w:rsid w:val="002F7085"/>
    <w:rsid w:val="00304430"/>
    <w:rsid w:val="003328FB"/>
    <w:rsid w:val="00334ECA"/>
    <w:rsid w:val="00356773"/>
    <w:rsid w:val="00362733"/>
    <w:rsid w:val="003F7874"/>
    <w:rsid w:val="00405537"/>
    <w:rsid w:val="00422743"/>
    <w:rsid w:val="00441AB8"/>
    <w:rsid w:val="00470820"/>
    <w:rsid w:val="00487590"/>
    <w:rsid w:val="004D2A44"/>
    <w:rsid w:val="004F3AA7"/>
    <w:rsid w:val="00510B2A"/>
    <w:rsid w:val="0055789F"/>
    <w:rsid w:val="0056476F"/>
    <w:rsid w:val="005716A1"/>
    <w:rsid w:val="00580E4F"/>
    <w:rsid w:val="005827AE"/>
    <w:rsid w:val="005837DB"/>
    <w:rsid w:val="005A6469"/>
    <w:rsid w:val="005A6E39"/>
    <w:rsid w:val="005B43B1"/>
    <w:rsid w:val="005C0CD9"/>
    <w:rsid w:val="005D66E9"/>
    <w:rsid w:val="005D7F4E"/>
    <w:rsid w:val="00603728"/>
    <w:rsid w:val="0062598E"/>
    <w:rsid w:val="0064324E"/>
    <w:rsid w:val="006B4F91"/>
    <w:rsid w:val="006C515F"/>
    <w:rsid w:val="0070582E"/>
    <w:rsid w:val="00736298"/>
    <w:rsid w:val="00767D66"/>
    <w:rsid w:val="00791B0A"/>
    <w:rsid w:val="007A0ACF"/>
    <w:rsid w:val="007B0CA9"/>
    <w:rsid w:val="007B0FB3"/>
    <w:rsid w:val="00806A43"/>
    <w:rsid w:val="00806F77"/>
    <w:rsid w:val="0080712C"/>
    <w:rsid w:val="00810BB0"/>
    <w:rsid w:val="0084461B"/>
    <w:rsid w:val="0086559B"/>
    <w:rsid w:val="00866359"/>
    <w:rsid w:val="008736CD"/>
    <w:rsid w:val="00891499"/>
    <w:rsid w:val="008A6753"/>
    <w:rsid w:val="008C2592"/>
    <w:rsid w:val="008E596D"/>
    <w:rsid w:val="008F1376"/>
    <w:rsid w:val="008F5D91"/>
    <w:rsid w:val="009141C4"/>
    <w:rsid w:val="0092100A"/>
    <w:rsid w:val="009479A6"/>
    <w:rsid w:val="00963A2F"/>
    <w:rsid w:val="009B6C21"/>
    <w:rsid w:val="009D6173"/>
    <w:rsid w:val="009E3316"/>
    <w:rsid w:val="009E5AA6"/>
    <w:rsid w:val="00A02BC1"/>
    <w:rsid w:val="00A0411D"/>
    <w:rsid w:val="00A34652"/>
    <w:rsid w:val="00A347A4"/>
    <w:rsid w:val="00A41FFC"/>
    <w:rsid w:val="00A614AA"/>
    <w:rsid w:val="00A668CD"/>
    <w:rsid w:val="00A760DF"/>
    <w:rsid w:val="00A82FC9"/>
    <w:rsid w:val="00AB61E9"/>
    <w:rsid w:val="00AC0700"/>
    <w:rsid w:val="00AC3F36"/>
    <w:rsid w:val="00AC4EE9"/>
    <w:rsid w:val="00B00931"/>
    <w:rsid w:val="00B02E51"/>
    <w:rsid w:val="00B077D6"/>
    <w:rsid w:val="00B10063"/>
    <w:rsid w:val="00B63189"/>
    <w:rsid w:val="00BA3EB2"/>
    <w:rsid w:val="00BD46F8"/>
    <w:rsid w:val="00BF3069"/>
    <w:rsid w:val="00C00388"/>
    <w:rsid w:val="00C01D53"/>
    <w:rsid w:val="00C22B59"/>
    <w:rsid w:val="00C633AF"/>
    <w:rsid w:val="00C637D3"/>
    <w:rsid w:val="00C65D78"/>
    <w:rsid w:val="00C663B8"/>
    <w:rsid w:val="00C7270A"/>
    <w:rsid w:val="00CC73A6"/>
    <w:rsid w:val="00CD54C0"/>
    <w:rsid w:val="00CE3253"/>
    <w:rsid w:val="00CF7E97"/>
    <w:rsid w:val="00D16EFD"/>
    <w:rsid w:val="00D415E6"/>
    <w:rsid w:val="00D63494"/>
    <w:rsid w:val="00D753D1"/>
    <w:rsid w:val="00D81412"/>
    <w:rsid w:val="00D96872"/>
    <w:rsid w:val="00DD4FCC"/>
    <w:rsid w:val="00DF1D16"/>
    <w:rsid w:val="00E505F5"/>
    <w:rsid w:val="00E63961"/>
    <w:rsid w:val="00E66DD4"/>
    <w:rsid w:val="00EA326F"/>
    <w:rsid w:val="00EC6AD7"/>
    <w:rsid w:val="00F31F01"/>
    <w:rsid w:val="00F6068E"/>
    <w:rsid w:val="00F63B37"/>
    <w:rsid w:val="00F70BD4"/>
    <w:rsid w:val="00FA5939"/>
    <w:rsid w:val="00FB0D96"/>
    <w:rsid w:val="00FB3ED5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F638-9AAA-480C-B9DE-DAC902F5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8</cp:revision>
  <cp:lastPrinted>2019-10-10T10:38:00Z</cp:lastPrinted>
  <dcterms:created xsi:type="dcterms:W3CDTF">2019-10-01T11:04:00Z</dcterms:created>
  <dcterms:modified xsi:type="dcterms:W3CDTF">2019-10-10T10:38:00Z</dcterms:modified>
</cp:coreProperties>
</file>