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0" w:rsidRPr="00F8282C" w:rsidRDefault="00CE6670" w:rsidP="007D49E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    </w:t>
      </w:r>
      <w:r w:rsidRPr="00F8282C">
        <w:rPr>
          <w:rFonts w:ascii="Liberation Serif" w:hAnsi="Liberation Serif"/>
          <w:noProof/>
          <w:color w:val="000000" w:themeColor="text1"/>
          <w:sz w:val="28"/>
          <w:szCs w:val="28"/>
        </w:rPr>
        <w:drawing>
          <wp:inline distT="0" distB="0" distL="0" distR="0" wp14:anchorId="6DCE5F20" wp14:editId="21242ED6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70" w:rsidRPr="00F8282C" w:rsidRDefault="00CE6670" w:rsidP="007D49E3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b/>
          <w:bCs/>
          <w:color w:val="000000" w:themeColor="text1"/>
          <w:sz w:val="28"/>
          <w:szCs w:val="28"/>
        </w:rPr>
        <w:t>ГЛАВА МУНИЦИПАЛЬНОГО ОБРАЗОВАНИЯ</w:t>
      </w:r>
    </w:p>
    <w:p w:rsidR="00CE6670" w:rsidRPr="00F8282C" w:rsidRDefault="00CE6670" w:rsidP="007D49E3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b/>
          <w:bCs/>
          <w:color w:val="000000" w:themeColor="text1"/>
          <w:sz w:val="28"/>
          <w:szCs w:val="28"/>
        </w:rPr>
        <w:t>«КАМЕНСКИЙ ГОРОДСКОЙ ОКРУГ»</w:t>
      </w:r>
    </w:p>
    <w:p w:rsidR="00CE6670" w:rsidRPr="00F8282C" w:rsidRDefault="0037626D" w:rsidP="007D49E3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РАСПОРЯЖЕНИЕ</w:t>
      </w:r>
    </w:p>
    <w:p w:rsidR="00CE6670" w:rsidRPr="00F8282C" w:rsidRDefault="00D152E0" w:rsidP="007D49E3">
      <w:pPr>
        <w:pStyle w:val="ConsPlusNonformat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14.01.2019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>№ 03</w:t>
      </w:r>
      <w:bookmarkStart w:id="0" w:name="_GoBack"/>
      <w:bookmarkEnd w:id="0"/>
    </w:p>
    <w:p w:rsidR="007D49E3" w:rsidRPr="00F8282C" w:rsidRDefault="007D49E3" w:rsidP="007D49E3">
      <w:pPr>
        <w:pStyle w:val="ConsPlusNonformat"/>
        <w:widowControl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CE6670" w:rsidRPr="00F8282C" w:rsidRDefault="00CE6670" w:rsidP="007D49E3">
      <w:pPr>
        <w:pStyle w:val="ConsPlusNonformat"/>
        <w:widowControl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п. Мартюш</w:t>
      </w:r>
    </w:p>
    <w:p w:rsidR="00CE6670" w:rsidRPr="00F8282C" w:rsidRDefault="00CE6670" w:rsidP="007D49E3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</w:p>
    <w:p w:rsidR="00B027B3" w:rsidRPr="00F8282C" w:rsidRDefault="00B027B3" w:rsidP="007D49E3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</w:p>
    <w:p w:rsidR="00C9492A" w:rsidRPr="00F8282C" w:rsidRDefault="00CE6670" w:rsidP="00C9492A">
      <w:pPr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О </w:t>
      </w:r>
      <w:r w:rsidR="00C9492A" w:rsidRPr="00F8282C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признании  </w:t>
      </w:r>
      <w:proofErr w:type="gramStart"/>
      <w:r w:rsidR="00C9492A" w:rsidRPr="00F8282C">
        <w:rPr>
          <w:rFonts w:ascii="Liberation Serif" w:hAnsi="Liberation Serif"/>
          <w:b/>
          <w:i/>
          <w:color w:val="000000" w:themeColor="text1"/>
          <w:sz w:val="28"/>
          <w:szCs w:val="28"/>
        </w:rPr>
        <w:t>утратившим</w:t>
      </w:r>
      <w:proofErr w:type="gramEnd"/>
      <w:r w:rsidR="00C9492A" w:rsidRPr="00F8282C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 силу  распоряжения  Главы городского округа от  29.04.2014 года № 74 (в редакции от 08.07.2016 года № 148)</w:t>
      </w:r>
    </w:p>
    <w:p w:rsidR="00CE6670" w:rsidRPr="00F8282C" w:rsidRDefault="00C9492A" w:rsidP="007D49E3">
      <w:pPr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градостроительного плана земельного участка» </w:t>
      </w:r>
    </w:p>
    <w:p w:rsidR="000D566D" w:rsidRPr="00F8282C" w:rsidRDefault="000D566D" w:rsidP="007D49E3">
      <w:pPr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B027B3" w:rsidRPr="00F8282C" w:rsidRDefault="00B027B3" w:rsidP="007D49E3">
      <w:pPr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CE6670" w:rsidRPr="00F8282C" w:rsidRDefault="00C9492A" w:rsidP="007D49E3">
      <w:pPr>
        <w:pStyle w:val="ConsPlusNormal"/>
        <w:ind w:firstLine="70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В целях приведения нормативно-правовых актов муниципального образования «Каменский  городской округ» в соответствие с действующим законодательством, р</w:t>
      </w:r>
      <w:r w:rsidR="00CE6670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уководствуясь Федеральным законом от 06.10.2003</w:t>
      </w:r>
      <w:r w:rsidR="00E567C8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E6670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="00E567C8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ода</w:t>
      </w:r>
      <w:r w:rsidR="00CE6670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E567C8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E6670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="00E567C8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ода</w:t>
      </w:r>
      <w:r w:rsidR="00CE6670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 Градостроительным </w:t>
      </w:r>
      <w:hyperlink r:id="rId9" w:history="1">
        <w:r w:rsidR="00CE6670" w:rsidRPr="00F8282C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кодексом</w:t>
        </w:r>
      </w:hyperlink>
      <w:r w:rsidR="00CE6670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Российской Федерации, Уставом</w:t>
      </w:r>
      <w:r w:rsidR="000D566D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МО «Каменский городской округ»</w:t>
      </w:r>
      <w:r w:rsidR="0037626D" w:rsidRPr="00F8282C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  <w:proofErr w:type="gramEnd"/>
    </w:p>
    <w:p w:rsidR="0051342E" w:rsidRPr="00F8282C" w:rsidRDefault="000D566D" w:rsidP="00C9492A">
      <w:pPr>
        <w:ind w:firstLine="705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color w:val="000000" w:themeColor="text1"/>
          <w:sz w:val="28"/>
          <w:szCs w:val="28"/>
        </w:rPr>
        <w:t xml:space="preserve">1. </w:t>
      </w:r>
      <w:r w:rsidR="00C9492A" w:rsidRPr="00F8282C">
        <w:rPr>
          <w:rFonts w:ascii="Liberation Serif" w:hAnsi="Liberation Serif"/>
          <w:color w:val="000000" w:themeColor="text1"/>
          <w:sz w:val="28"/>
          <w:szCs w:val="28"/>
        </w:rPr>
        <w:t xml:space="preserve">Признать утратившим силу </w:t>
      </w:r>
      <w:r w:rsidR="001117A4" w:rsidRPr="00F8282C">
        <w:rPr>
          <w:rFonts w:ascii="Liberation Serif" w:hAnsi="Liberation Serif"/>
          <w:color w:val="000000" w:themeColor="text1"/>
          <w:sz w:val="28"/>
          <w:szCs w:val="28"/>
        </w:rPr>
        <w:t>распоряжение</w:t>
      </w:r>
      <w:r w:rsidR="00C9492A" w:rsidRPr="00F8282C">
        <w:rPr>
          <w:rFonts w:ascii="Liberation Serif" w:hAnsi="Liberation Serif"/>
          <w:color w:val="000000" w:themeColor="text1"/>
          <w:sz w:val="28"/>
          <w:szCs w:val="28"/>
        </w:rPr>
        <w:t xml:space="preserve">  Главы городского округа от  29.04.2014 года № 74 (в редакции от 08.07.2016 года № 148) «Об утверждении административного регламента по предоставлению муниципальной услуги «Предоставление градостроительного плана земельного участка». </w:t>
      </w:r>
    </w:p>
    <w:p w:rsidR="00BF4D99" w:rsidRPr="00F8282C" w:rsidRDefault="00BF4D99" w:rsidP="00BF4D9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8282C">
        <w:rPr>
          <w:rFonts w:ascii="Liberation Serif" w:hAnsi="Liberation Serif"/>
          <w:sz w:val="28"/>
          <w:szCs w:val="28"/>
        </w:rPr>
        <w:t xml:space="preserve">2. Опубликовать настоящее </w:t>
      </w:r>
      <w:r w:rsidR="0037626D" w:rsidRPr="00F8282C">
        <w:rPr>
          <w:rFonts w:ascii="Liberation Serif" w:hAnsi="Liberation Serif"/>
          <w:sz w:val="28"/>
          <w:szCs w:val="28"/>
        </w:rPr>
        <w:t>распоряжение</w:t>
      </w:r>
      <w:r w:rsidRPr="00F8282C">
        <w:rPr>
          <w:rFonts w:ascii="Liberation Serif" w:hAnsi="Liberation Serif"/>
          <w:sz w:val="28"/>
          <w:szCs w:val="28"/>
        </w:rPr>
        <w:t xml:space="preserve"> в газете «Пламя</w:t>
      </w:r>
      <w:r w:rsidR="004708E7" w:rsidRPr="00F8282C">
        <w:rPr>
          <w:rFonts w:ascii="Liberation Serif" w:hAnsi="Liberation Serif"/>
          <w:sz w:val="28"/>
          <w:szCs w:val="28"/>
        </w:rPr>
        <w:t>»</w:t>
      </w:r>
      <w:r w:rsidRPr="00F8282C">
        <w:rPr>
          <w:rFonts w:ascii="Liberation Serif" w:hAnsi="Liberation Serif"/>
          <w:sz w:val="28"/>
          <w:szCs w:val="28"/>
        </w:rPr>
        <w:t xml:space="preserve"> и разместить на официальном сайте </w:t>
      </w:r>
      <w:r w:rsidRPr="00F8282C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Pr="00F8282C">
        <w:rPr>
          <w:rFonts w:ascii="Liberation Serif" w:hAnsi="Liberation Serif"/>
          <w:sz w:val="28"/>
          <w:szCs w:val="28"/>
        </w:rPr>
        <w:t>.</w:t>
      </w:r>
      <w:r w:rsidRPr="00F8282C">
        <w:rPr>
          <w:rFonts w:ascii="Liberation Serif" w:hAnsi="Liberation Serif" w:cs="Times New Roman CYR"/>
          <w:sz w:val="28"/>
          <w:szCs w:val="28"/>
        </w:rPr>
        <w:t xml:space="preserve">  </w:t>
      </w:r>
    </w:p>
    <w:p w:rsidR="00CE6670" w:rsidRPr="00F8282C" w:rsidRDefault="00CE6670" w:rsidP="007D49E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color w:val="000000" w:themeColor="text1"/>
          <w:sz w:val="28"/>
          <w:szCs w:val="28"/>
        </w:rPr>
        <w:t xml:space="preserve">3. Контроль за исполнением настоящего распоряжения возложить  </w:t>
      </w:r>
      <w:proofErr w:type="gramStart"/>
      <w:r w:rsidRPr="00F8282C">
        <w:rPr>
          <w:rFonts w:ascii="Liberation Serif" w:hAnsi="Liberation Serif"/>
          <w:color w:val="000000" w:themeColor="text1"/>
          <w:sz w:val="28"/>
          <w:szCs w:val="28"/>
        </w:rPr>
        <w:t>на</w:t>
      </w:r>
      <w:proofErr w:type="gramEnd"/>
      <w:r w:rsidRPr="00F8282C">
        <w:rPr>
          <w:rFonts w:ascii="Liberation Serif" w:hAnsi="Liberation Serif"/>
          <w:color w:val="000000" w:themeColor="text1"/>
          <w:sz w:val="28"/>
          <w:szCs w:val="28"/>
        </w:rPr>
        <w:t xml:space="preserve"> заместителя Главы Администрации по вопросам ЖКХ, строительства, энергетики и связи </w:t>
      </w:r>
      <w:r w:rsidR="007D49E3" w:rsidRPr="00F8282C">
        <w:rPr>
          <w:rFonts w:ascii="Liberation Serif" w:hAnsi="Liberation Serif"/>
          <w:color w:val="000000" w:themeColor="text1"/>
          <w:sz w:val="28"/>
          <w:szCs w:val="28"/>
        </w:rPr>
        <w:t>А.П. Баранова</w:t>
      </w:r>
      <w:r w:rsidRPr="00F8282C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E6670" w:rsidRPr="00F8282C" w:rsidRDefault="00CE6670" w:rsidP="007D49E3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E6670" w:rsidRPr="00F8282C" w:rsidRDefault="00CE6670" w:rsidP="007D49E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 w:themeColor="text1"/>
          <w:sz w:val="28"/>
          <w:szCs w:val="28"/>
        </w:rPr>
      </w:pPr>
    </w:p>
    <w:p w:rsidR="00CE6670" w:rsidRPr="00F8282C" w:rsidRDefault="00CE6670" w:rsidP="007D49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6670" w:rsidRPr="00F8282C" w:rsidRDefault="00CE6670" w:rsidP="007D49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6670" w:rsidRPr="00F8282C" w:rsidRDefault="00CE6670" w:rsidP="007D49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F8282C">
        <w:rPr>
          <w:rFonts w:ascii="Liberation Serif" w:hAnsi="Liberation Serif"/>
          <w:bCs/>
          <w:color w:val="000000" w:themeColor="text1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CE6670" w:rsidRPr="00F8282C" w:rsidRDefault="00CE6670" w:rsidP="007D49E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6670" w:rsidRPr="00F8282C" w:rsidRDefault="00CE6670" w:rsidP="007D49E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012733" w:rsidRPr="00F8282C" w:rsidRDefault="00012733" w:rsidP="007D49E3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012733" w:rsidRPr="00F8282C" w:rsidSect="000D566D">
      <w:headerReference w:type="default" r:id="rId10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18" w:rsidRDefault="004A2118" w:rsidP="000D566D">
      <w:r>
        <w:separator/>
      </w:r>
    </w:p>
  </w:endnote>
  <w:endnote w:type="continuationSeparator" w:id="0">
    <w:p w:rsidR="004A2118" w:rsidRDefault="004A2118" w:rsidP="000D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18" w:rsidRDefault="004A2118" w:rsidP="000D566D">
      <w:r>
        <w:separator/>
      </w:r>
    </w:p>
  </w:footnote>
  <w:footnote w:type="continuationSeparator" w:id="0">
    <w:p w:rsidR="004A2118" w:rsidRDefault="004A2118" w:rsidP="000D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1"/>
      <w:docPartObj>
        <w:docPartGallery w:val="Page Numbers (Top of Page)"/>
        <w:docPartUnique/>
      </w:docPartObj>
    </w:sdtPr>
    <w:sdtEndPr/>
    <w:sdtContent>
      <w:p w:rsidR="000D566D" w:rsidRDefault="000D56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2A">
          <w:rPr>
            <w:noProof/>
          </w:rPr>
          <w:t>5</w:t>
        </w:r>
        <w:r>
          <w:fldChar w:fldCharType="end"/>
        </w:r>
      </w:p>
    </w:sdtContent>
  </w:sdt>
  <w:p w:rsidR="000D566D" w:rsidRDefault="000D56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358B"/>
    <w:multiLevelType w:val="multilevel"/>
    <w:tmpl w:val="62E8BEC2"/>
    <w:lvl w:ilvl="0">
      <w:start w:val="1"/>
      <w:numFmt w:val="decimal"/>
      <w:lvlText w:val="%1."/>
      <w:lvlJc w:val="left"/>
      <w:pPr>
        <w:ind w:left="1245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6"/>
    <w:rsid w:val="00012733"/>
    <w:rsid w:val="000D566D"/>
    <w:rsid w:val="001117A4"/>
    <w:rsid w:val="00121AFF"/>
    <w:rsid w:val="00252E41"/>
    <w:rsid w:val="002B6E41"/>
    <w:rsid w:val="0037626D"/>
    <w:rsid w:val="004708E7"/>
    <w:rsid w:val="004A2118"/>
    <w:rsid w:val="004B2AC7"/>
    <w:rsid w:val="00501E22"/>
    <w:rsid w:val="0051342E"/>
    <w:rsid w:val="005348D8"/>
    <w:rsid w:val="00552F34"/>
    <w:rsid w:val="00660687"/>
    <w:rsid w:val="00723B9D"/>
    <w:rsid w:val="00766607"/>
    <w:rsid w:val="007D49E3"/>
    <w:rsid w:val="008466A7"/>
    <w:rsid w:val="0086222F"/>
    <w:rsid w:val="00874F1E"/>
    <w:rsid w:val="00893A53"/>
    <w:rsid w:val="00897DB6"/>
    <w:rsid w:val="009F0783"/>
    <w:rsid w:val="00A04F4A"/>
    <w:rsid w:val="00A778C6"/>
    <w:rsid w:val="00B027B3"/>
    <w:rsid w:val="00B068F5"/>
    <w:rsid w:val="00B32D30"/>
    <w:rsid w:val="00B4326D"/>
    <w:rsid w:val="00BF4D99"/>
    <w:rsid w:val="00C9492A"/>
    <w:rsid w:val="00CE6670"/>
    <w:rsid w:val="00D152E0"/>
    <w:rsid w:val="00D43021"/>
    <w:rsid w:val="00D46066"/>
    <w:rsid w:val="00E567C8"/>
    <w:rsid w:val="00F46BE8"/>
    <w:rsid w:val="00F8282C"/>
    <w:rsid w:val="00FB1DF8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E6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6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2A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E6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6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2A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9B8FA95807503B391409812D510A53E8DADF9B003732E1EA1587DFCd8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User5</cp:lastModifiedBy>
  <cp:revision>20</cp:revision>
  <cp:lastPrinted>2019-01-14T10:50:00Z</cp:lastPrinted>
  <dcterms:created xsi:type="dcterms:W3CDTF">2018-06-01T09:11:00Z</dcterms:created>
  <dcterms:modified xsi:type="dcterms:W3CDTF">2019-01-14T10:50:00Z</dcterms:modified>
</cp:coreProperties>
</file>