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Pr="00B61705" w:rsidRDefault="00017614" w:rsidP="00D27E4B">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D27E4B">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D27E4B">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D27E4B">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D27E4B">
      <w:pPr>
        <w:ind w:left="0"/>
        <w:rPr>
          <w:rFonts w:ascii="Liberation Serif" w:hAnsi="Liberation Serif"/>
          <w:b/>
          <w:sz w:val="28"/>
          <w:szCs w:val="28"/>
        </w:rPr>
      </w:pPr>
    </w:p>
    <w:p w:rsidR="00017614" w:rsidRPr="00607C0E" w:rsidRDefault="00607C0E" w:rsidP="00D27E4B">
      <w:pPr>
        <w:ind w:left="0"/>
        <w:jc w:val="left"/>
        <w:rPr>
          <w:rFonts w:ascii="Liberation Serif" w:hAnsi="Liberation Serif"/>
          <w:sz w:val="28"/>
          <w:szCs w:val="28"/>
          <w:u w:val="single"/>
        </w:rPr>
      </w:pPr>
      <w:r>
        <w:rPr>
          <w:rFonts w:ascii="Liberation Serif" w:hAnsi="Liberation Serif"/>
          <w:sz w:val="28"/>
          <w:szCs w:val="28"/>
          <w:u w:val="single"/>
        </w:rPr>
        <w:t>09.04.2025</w:t>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Pr>
          <w:rFonts w:ascii="Liberation Serif" w:hAnsi="Liberation Serif"/>
          <w:b/>
          <w:szCs w:val="28"/>
        </w:rPr>
        <w:tab/>
      </w:r>
      <w:r>
        <w:rPr>
          <w:rFonts w:ascii="Liberation Serif" w:hAnsi="Liberation Serif"/>
          <w:b/>
          <w:szCs w:val="28"/>
        </w:rPr>
        <w:tab/>
        <w:t xml:space="preserve">    </w:t>
      </w:r>
      <w:r w:rsidR="00017614" w:rsidRPr="00607C0E">
        <w:rPr>
          <w:rFonts w:ascii="Liberation Serif" w:hAnsi="Liberation Serif"/>
          <w:sz w:val="28"/>
          <w:szCs w:val="28"/>
        </w:rPr>
        <w:t xml:space="preserve">№ </w:t>
      </w:r>
      <w:r>
        <w:rPr>
          <w:rFonts w:ascii="Liberation Serif" w:hAnsi="Liberation Serif"/>
          <w:sz w:val="28"/>
          <w:szCs w:val="28"/>
          <w:u w:val="single"/>
        </w:rPr>
        <w:t>529</w:t>
      </w:r>
    </w:p>
    <w:p w:rsidR="00017614" w:rsidRPr="00C6152B" w:rsidRDefault="00017614" w:rsidP="00D27E4B">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xml:space="preserve">. </w:t>
      </w:r>
      <w:proofErr w:type="spellStart"/>
      <w:r w:rsidRPr="00C6152B">
        <w:rPr>
          <w:rFonts w:ascii="Liberation Serif" w:hAnsi="Liberation Serif"/>
          <w:sz w:val="28"/>
          <w:szCs w:val="28"/>
        </w:rPr>
        <w:t>Мартюш</w:t>
      </w:r>
      <w:proofErr w:type="spellEnd"/>
    </w:p>
    <w:p w:rsidR="00017614" w:rsidRDefault="00017614" w:rsidP="00D27E4B">
      <w:pPr>
        <w:ind w:left="0"/>
        <w:jc w:val="left"/>
        <w:rPr>
          <w:rFonts w:ascii="Liberation Serif" w:hAnsi="Liberation Serif"/>
          <w:b/>
          <w:bCs/>
          <w:sz w:val="32"/>
          <w:szCs w:val="32"/>
        </w:rPr>
      </w:pPr>
    </w:p>
    <w:p w:rsidR="005D38F4" w:rsidRDefault="005D38F4" w:rsidP="00D27E4B">
      <w:pPr>
        <w:ind w:left="0"/>
        <w:jc w:val="left"/>
        <w:rPr>
          <w:rFonts w:ascii="Liberation Serif" w:hAnsi="Liberation Serif"/>
          <w:b/>
          <w:bCs/>
          <w:sz w:val="32"/>
          <w:szCs w:val="32"/>
        </w:rPr>
      </w:pPr>
    </w:p>
    <w:p w:rsidR="00017614" w:rsidRDefault="00447A3B" w:rsidP="00D27E4B">
      <w:pPr>
        <w:widowControl w:val="0"/>
        <w:autoSpaceDE w:val="0"/>
        <w:autoSpaceDN w:val="0"/>
        <w:ind w:left="0"/>
        <w:rPr>
          <w:rFonts w:ascii="Liberation Serif" w:hAnsi="Liberation Serif"/>
          <w:b/>
          <w:bCs/>
          <w:iCs/>
          <w:sz w:val="28"/>
          <w:szCs w:val="28"/>
        </w:rPr>
      </w:pPr>
      <w:bookmarkStart w:id="0" w:name="_GoBack"/>
      <w:proofErr w:type="gramStart"/>
      <w:r w:rsidRPr="00447A3B">
        <w:rPr>
          <w:rFonts w:ascii="Liberation Serif" w:hAnsi="Liberation Serif"/>
          <w:b/>
          <w:bCs/>
          <w:iCs/>
          <w:sz w:val="28"/>
          <w:szCs w:val="28"/>
        </w:rPr>
        <w:t xml:space="preserve">О внесении изменений в постановление Главы Каменского городского округа от 16.08.2019 №1537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w:t>
      </w:r>
      <w:r w:rsidR="00DE1143">
        <w:rPr>
          <w:rFonts w:ascii="Liberation Serif" w:hAnsi="Liberation Serif"/>
          <w:b/>
          <w:bCs/>
          <w:iCs/>
          <w:sz w:val="28"/>
          <w:szCs w:val="28"/>
        </w:rPr>
        <w:t xml:space="preserve">непригодным для проживания, </w:t>
      </w:r>
      <w:r w:rsidRPr="00447A3B">
        <w:rPr>
          <w:rFonts w:ascii="Liberation Serif" w:hAnsi="Liberation Serif"/>
          <w:b/>
          <w:bCs/>
          <w:iCs/>
          <w:sz w:val="28"/>
          <w:szCs w:val="28"/>
        </w:rPr>
        <w:t>многоквартирного дома аварийным и подлежащим сносу или реконструкции, садового дома жилым домом и жилого дома садовым домом» (с изменениями, внесенным постановлением Главы Каменского городского округа 01.08.2022 №1593)</w:t>
      </w:r>
      <w:proofErr w:type="gramEnd"/>
    </w:p>
    <w:bookmarkEnd w:id="0"/>
    <w:p w:rsidR="005D38F4" w:rsidRDefault="005D38F4" w:rsidP="00D27E4B">
      <w:pPr>
        <w:widowControl w:val="0"/>
        <w:autoSpaceDE w:val="0"/>
        <w:autoSpaceDN w:val="0"/>
        <w:ind w:left="0"/>
        <w:rPr>
          <w:rFonts w:ascii="Liberation Serif" w:hAnsi="Liberation Serif"/>
          <w:b/>
          <w:bCs/>
          <w:iCs/>
          <w:sz w:val="28"/>
          <w:szCs w:val="28"/>
        </w:rPr>
      </w:pPr>
    </w:p>
    <w:p w:rsidR="00447A3B" w:rsidRPr="003D715B" w:rsidRDefault="00447A3B" w:rsidP="00D27E4B">
      <w:pPr>
        <w:widowControl w:val="0"/>
        <w:autoSpaceDE w:val="0"/>
        <w:autoSpaceDN w:val="0"/>
        <w:ind w:left="0"/>
        <w:rPr>
          <w:rFonts w:ascii="Liberation Serif" w:hAnsi="Liberation Serif" w:cs="Liberation Serif"/>
          <w:sz w:val="28"/>
          <w:szCs w:val="28"/>
        </w:rPr>
      </w:pPr>
    </w:p>
    <w:p w:rsidR="00447A3B" w:rsidRDefault="00447A3B" w:rsidP="00D27E4B">
      <w:pPr>
        <w:widowControl w:val="0"/>
        <w:autoSpaceDE w:val="0"/>
        <w:autoSpaceDN w:val="0"/>
        <w:ind w:left="0" w:firstLine="426"/>
        <w:jc w:val="both"/>
        <w:rPr>
          <w:rFonts w:ascii="Liberation Serif" w:hAnsi="Liberation Serif"/>
          <w:sz w:val="28"/>
          <w:szCs w:val="28"/>
        </w:rPr>
      </w:pPr>
      <w:proofErr w:type="gramStart"/>
      <w:r w:rsidRPr="00987809">
        <w:rPr>
          <w:rFonts w:ascii="Liberation Serif" w:hAnsi="Liberation Serif"/>
          <w:sz w:val="28"/>
          <w:szCs w:val="28"/>
        </w:rPr>
        <w:t>В связи с прин</w:t>
      </w:r>
      <w:r>
        <w:rPr>
          <w:rFonts w:ascii="Liberation Serif" w:hAnsi="Liberation Serif"/>
          <w:sz w:val="28"/>
          <w:szCs w:val="28"/>
        </w:rPr>
        <w:t xml:space="preserve">ятием Федерального закона от 01 мая </w:t>
      </w:r>
      <w:r w:rsidRPr="00987809">
        <w:rPr>
          <w:rFonts w:ascii="Liberation Serif" w:hAnsi="Liberation Serif"/>
          <w:sz w:val="28"/>
          <w:szCs w:val="28"/>
        </w:rPr>
        <w:t>2019 года № 87-ФЗ</w:t>
      </w:r>
      <w:r>
        <w:rPr>
          <w:rFonts w:ascii="Liberation Serif" w:hAnsi="Liberation Serif"/>
          <w:sz w:val="28"/>
          <w:szCs w:val="28"/>
        </w:rPr>
        <w:t xml:space="preserve">       </w:t>
      </w:r>
      <w:r w:rsidRPr="00987809">
        <w:rPr>
          <w:rFonts w:ascii="Liberation Serif" w:hAnsi="Liberation Serif"/>
          <w:sz w:val="28"/>
          <w:szCs w:val="28"/>
        </w:rPr>
        <w:t xml:space="preserve">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w:t>
      </w:r>
      <w:r>
        <w:rPr>
          <w:rFonts w:ascii="Liberation Serif" w:hAnsi="Liberation Serif"/>
          <w:sz w:val="28"/>
          <w:szCs w:val="28"/>
        </w:rPr>
        <w:t xml:space="preserve"> марта </w:t>
      </w:r>
      <w:r w:rsidRPr="00987809">
        <w:rPr>
          <w:rFonts w:ascii="Liberation Serif" w:hAnsi="Liberation Serif"/>
          <w:sz w:val="28"/>
          <w:szCs w:val="28"/>
        </w:rPr>
        <w:t xml:space="preserve">2024 года № 24-ОЗ «О наделении отдельных городских округов, расположенных на территории Свердловской области, статусом муниципального округа», Решения Думы Каменского </w:t>
      </w:r>
      <w:r>
        <w:rPr>
          <w:rFonts w:ascii="Liberation Serif" w:hAnsi="Liberation Serif"/>
          <w:sz w:val="28"/>
          <w:szCs w:val="28"/>
        </w:rPr>
        <w:t>муниципального</w:t>
      </w:r>
      <w:r w:rsidRPr="00987809">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r w:rsidRPr="00987809">
        <w:rPr>
          <w:rFonts w:ascii="Liberation Serif" w:hAnsi="Liberation Serif"/>
          <w:sz w:val="28"/>
          <w:szCs w:val="28"/>
        </w:rPr>
        <w:t xml:space="preserve"> от 20.06.2024 года № 366</w:t>
      </w:r>
      <w:proofErr w:type="gramEnd"/>
      <w:r w:rsidRPr="00987809">
        <w:rPr>
          <w:rFonts w:ascii="Liberation Serif" w:hAnsi="Liberation Serif"/>
          <w:sz w:val="28"/>
          <w:szCs w:val="28"/>
        </w:rPr>
        <w:t xml:space="preserve"> «О внесении изменений </w:t>
      </w:r>
      <w:r w:rsidR="00187225">
        <w:rPr>
          <w:rFonts w:ascii="Liberation Serif" w:hAnsi="Liberation Serif"/>
          <w:sz w:val="28"/>
          <w:szCs w:val="28"/>
        </w:rPr>
        <w:t xml:space="preserve">               </w:t>
      </w:r>
      <w:r w:rsidRPr="00987809">
        <w:rPr>
          <w:rFonts w:ascii="Liberation Serif" w:hAnsi="Liberation Serif"/>
          <w:sz w:val="28"/>
          <w:szCs w:val="28"/>
        </w:rPr>
        <w:t xml:space="preserve">и дополнений в Устав </w:t>
      </w:r>
      <w:r>
        <w:rPr>
          <w:rFonts w:ascii="Liberation Serif" w:hAnsi="Liberation Serif"/>
          <w:sz w:val="28"/>
          <w:szCs w:val="28"/>
        </w:rPr>
        <w:t>Каменского муниципального округа Свердловской области»</w:t>
      </w:r>
      <w:r w:rsidRPr="00987809">
        <w:rPr>
          <w:rFonts w:ascii="Liberation Serif" w:hAnsi="Liberation Serif"/>
          <w:sz w:val="28"/>
          <w:szCs w:val="28"/>
        </w:rPr>
        <w:t xml:space="preserve">, руководствуясь Уставом Каменского </w:t>
      </w:r>
      <w:r>
        <w:rPr>
          <w:rFonts w:ascii="Liberation Serif" w:hAnsi="Liberation Serif"/>
          <w:sz w:val="28"/>
          <w:szCs w:val="28"/>
        </w:rPr>
        <w:t>муниципального</w:t>
      </w:r>
      <w:r w:rsidRPr="00987809">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r w:rsidRPr="00987809">
        <w:rPr>
          <w:rFonts w:ascii="Liberation Serif" w:hAnsi="Liberation Serif"/>
          <w:sz w:val="28"/>
          <w:szCs w:val="28"/>
        </w:rPr>
        <w:t>,</w:t>
      </w:r>
    </w:p>
    <w:p w:rsidR="00017614" w:rsidRDefault="00017614" w:rsidP="00D27E4B">
      <w:pPr>
        <w:widowControl w:val="0"/>
        <w:autoSpaceDE w:val="0"/>
        <w:autoSpaceDN w:val="0"/>
        <w:ind w:left="0"/>
        <w:jc w:val="both"/>
        <w:rPr>
          <w:rFonts w:ascii="Liberation Serif" w:hAnsi="Liberation Serif" w:cs="Liberation Serif"/>
          <w:b/>
          <w:sz w:val="28"/>
          <w:szCs w:val="28"/>
        </w:rPr>
      </w:pPr>
      <w:r w:rsidRPr="003D715B">
        <w:rPr>
          <w:rFonts w:ascii="Liberation Serif" w:hAnsi="Liberation Serif" w:cs="Liberation Serif"/>
          <w:b/>
          <w:sz w:val="28"/>
          <w:szCs w:val="28"/>
        </w:rPr>
        <w:t>ПОСТАНОВЛЯЮ:</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 xml:space="preserve">1. </w:t>
      </w:r>
      <w:proofErr w:type="gramStart"/>
      <w:r w:rsidRPr="00447A3B">
        <w:rPr>
          <w:rFonts w:ascii="Liberation Serif" w:hAnsi="Liberation Serif" w:cs="Calibri"/>
          <w:sz w:val="28"/>
          <w:szCs w:val="28"/>
        </w:rPr>
        <w:t xml:space="preserve">Внести в постановление Главы Каменского </w:t>
      </w:r>
      <w:r>
        <w:rPr>
          <w:rFonts w:ascii="Liberation Serif" w:hAnsi="Liberation Serif" w:cs="Calibri"/>
          <w:sz w:val="28"/>
          <w:szCs w:val="28"/>
        </w:rPr>
        <w:t>муниципального</w:t>
      </w:r>
      <w:r w:rsidRPr="00447A3B">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447A3B">
        <w:rPr>
          <w:rFonts w:ascii="Liberation Serif" w:hAnsi="Liberation Serif" w:cs="Calibri"/>
          <w:sz w:val="28"/>
          <w:szCs w:val="28"/>
        </w:rPr>
        <w:t xml:space="preserve"> от 16.08.2019 №</w:t>
      </w:r>
      <w:r>
        <w:rPr>
          <w:rFonts w:ascii="Liberation Serif" w:hAnsi="Liberation Serif" w:cs="Calibri"/>
          <w:sz w:val="28"/>
          <w:szCs w:val="28"/>
        </w:rPr>
        <w:t xml:space="preserve"> </w:t>
      </w:r>
      <w:r w:rsidRPr="00447A3B">
        <w:rPr>
          <w:rFonts w:ascii="Liberation Serif" w:hAnsi="Liberation Serif" w:cs="Calibri"/>
          <w:sz w:val="28"/>
          <w:szCs w:val="28"/>
        </w:rPr>
        <w:t>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w:t>
      </w:r>
      <w:r w:rsidR="005F566A">
        <w:rPr>
          <w:rFonts w:ascii="Liberation Serif" w:hAnsi="Liberation Serif" w:cs="Calibri"/>
          <w:sz w:val="28"/>
          <w:szCs w:val="28"/>
        </w:rPr>
        <w:t>,</w:t>
      </w:r>
      <w:r w:rsidRPr="00447A3B">
        <w:rPr>
          <w:rFonts w:ascii="Liberation Serif" w:hAnsi="Liberation Serif" w:cs="Calibri"/>
          <w:sz w:val="28"/>
          <w:szCs w:val="28"/>
        </w:rPr>
        <w:t xml:space="preserve"> многоквартирного дома аварийным</w:t>
      </w:r>
      <w:r w:rsidR="00DE1143">
        <w:rPr>
          <w:rFonts w:ascii="Liberation Serif" w:hAnsi="Liberation Serif" w:cs="Calibri"/>
          <w:sz w:val="28"/>
          <w:szCs w:val="28"/>
        </w:rPr>
        <w:t>,</w:t>
      </w:r>
      <w:r w:rsidRPr="00447A3B">
        <w:rPr>
          <w:rFonts w:ascii="Liberation Serif" w:hAnsi="Liberation Serif" w:cs="Calibri"/>
          <w:sz w:val="28"/>
          <w:szCs w:val="28"/>
        </w:rPr>
        <w:t xml:space="preserve">  подлежащим сносу или реконструкции, садового дома жилым домом и жилого дома садовым домом»</w:t>
      </w:r>
      <w:r w:rsidRPr="00447A3B">
        <w:rPr>
          <w:rFonts w:ascii="Calibri" w:hAnsi="Calibri" w:cs="Calibri"/>
          <w:sz w:val="22"/>
          <w:szCs w:val="20"/>
        </w:rPr>
        <w:t xml:space="preserve"> </w:t>
      </w:r>
      <w:r w:rsidRPr="00447A3B">
        <w:rPr>
          <w:rFonts w:ascii="Liberation Serif" w:hAnsi="Liberation Serif" w:cs="Calibri"/>
          <w:sz w:val="28"/>
          <w:szCs w:val="28"/>
        </w:rPr>
        <w:t xml:space="preserve">(с изменениями, внесенным постановлением Главы Каменского </w:t>
      </w:r>
      <w:r>
        <w:rPr>
          <w:rFonts w:ascii="Liberation Serif" w:hAnsi="Liberation Serif" w:cs="Calibri"/>
          <w:sz w:val="28"/>
          <w:szCs w:val="28"/>
        </w:rPr>
        <w:t>муниципального</w:t>
      </w:r>
      <w:r w:rsidRPr="00447A3B">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447A3B">
        <w:rPr>
          <w:rFonts w:ascii="Liberation Serif" w:hAnsi="Liberation Serif" w:cs="Calibri"/>
          <w:sz w:val="28"/>
          <w:szCs w:val="28"/>
        </w:rPr>
        <w:t xml:space="preserve"> от 01.08.2022</w:t>
      </w:r>
      <w:proofErr w:type="gramEnd"/>
      <w:r w:rsidRPr="00447A3B">
        <w:rPr>
          <w:rFonts w:ascii="Liberation Serif" w:hAnsi="Liberation Serif" w:cs="Calibri"/>
          <w:sz w:val="28"/>
          <w:szCs w:val="28"/>
        </w:rPr>
        <w:t xml:space="preserve"> №</w:t>
      </w:r>
      <w:r>
        <w:rPr>
          <w:rFonts w:ascii="Liberation Serif" w:hAnsi="Liberation Serif" w:cs="Calibri"/>
          <w:sz w:val="28"/>
          <w:szCs w:val="28"/>
        </w:rPr>
        <w:t xml:space="preserve"> </w:t>
      </w:r>
      <w:r w:rsidRPr="00447A3B">
        <w:rPr>
          <w:rFonts w:ascii="Liberation Serif" w:hAnsi="Liberation Serif" w:cs="Calibri"/>
          <w:sz w:val="28"/>
          <w:szCs w:val="28"/>
        </w:rPr>
        <w:t>1593) (далее - постановление), следующие изменения и дополнения:</w:t>
      </w:r>
    </w:p>
    <w:p w:rsidR="00447A3B" w:rsidRPr="00447A3B" w:rsidRDefault="005F566A"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1)</w:t>
      </w:r>
      <w:r w:rsidR="00447A3B" w:rsidRPr="00447A3B">
        <w:rPr>
          <w:rFonts w:ascii="Liberation Serif" w:hAnsi="Liberation Serif" w:cs="Calibri"/>
          <w:sz w:val="28"/>
          <w:szCs w:val="28"/>
        </w:rPr>
        <w:t xml:space="preserve"> </w:t>
      </w:r>
      <w:r>
        <w:rPr>
          <w:rFonts w:ascii="Liberation Serif" w:hAnsi="Liberation Serif" w:cs="Calibri"/>
          <w:sz w:val="28"/>
          <w:szCs w:val="28"/>
        </w:rPr>
        <w:t>н</w:t>
      </w:r>
      <w:r w:rsidR="00447A3B" w:rsidRPr="00447A3B">
        <w:rPr>
          <w:rFonts w:ascii="Liberation Serif" w:hAnsi="Liberation Serif" w:cs="Calibri"/>
          <w:sz w:val="28"/>
          <w:szCs w:val="28"/>
        </w:rPr>
        <w:t>аименование постановления изложить в новой редакции:</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«Об утверждении Административного регламента по предоставлению </w:t>
      </w:r>
      <w:r w:rsidRPr="00447A3B">
        <w:rPr>
          <w:rFonts w:ascii="Liberation Serif" w:hAnsi="Liberation Serif" w:cs="Calibri"/>
          <w:sz w:val="28"/>
          <w:szCs w:val="28"/>
        </w:rPr>
        <w:lastRenderedPageBreak/>
        <w:t>муниципальной услуги «Признание в установленном порядке помещения жилым помещением, жилого помещ</w:t>
      </w:r>
      <w:r w:rsidR="00DE1143">
        <w:rPr>
          <w:rFonts w:ascii="Liberation Serif" w:hAnsi="Liberation Serif" w:cs="Calibri"/>
          <w:sz w:val="28"/>
          <w:szCs w:val="28"/>
        </w:rPr>
        <w:t>ения непригодным для проживания,</w:t>
      </w:r>
      <w:r w:rsidRPr="00447A3B">
        <w:rPr>
          <w:rFonts w:ascii="Liberation Serif" w:hAnsi="Liberation Serif" w:cs="Calibri"/>
          <w:sz w:val="28"/>
          <w:szCs w:val="28"/>
        </w:rPr>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2</w:t>
      </w:r>
      <w:r w:rsidR="005F566A">
        <w:rPr>
          <w:rFonts w:ascii="Liberation Serif" w:hAnsi="Liberation Serif" w:cs="Calibri"/>
          <w:sz w:val="28"/>
          <w:szCs w:val="28"/>
        </w:rPr>
        <w:t>)</w:t>
      </w:r>
      <w:r w:rsidRPr="00447A3B">
        <w:rPr>
          <w:rFonts w:ascii="Liberation Serif" w:hAnsi="Liberation Serif" w:cs="Calibri"/>
          <w:sz w:val="28"/>
          <w:szCs w:val="28"/>
        </w:rPr>
        <w:t xml:space="preserve"> </w:t>
      </w:r>
      <w:r w:rsidR="005F566A">
        <w:rPr>
          <w:rFonts w:ascii="Liberation Serif" w:hAnsi="Liberation Serif" w:cs="Calibri"/>
          <w:sz w:val="28"/>
          <w:szCs w:val="28"/>
        </w:rPr>
        <w:t>п</w:t>
      </w:r>
      <w:r w:rsidRPr="00447A3B">
        <w:rPr>
          <w:rFonts w:ascii="Liberation Serif" w:hAnsi="Liberation Serif" w:cs="Calibri"/>
          <w:sz w:val="28"/>
          <w:szCs w:val="28"/>
        </w:rPr>
        <w:t>о всему тексту постановления слова «городской округ»</w:t>
      </w:r>
      <w:r w:rsidR="005F566A">
        <w:rPr>
          <w:rFonts w:ascii="Liberation Serif" w:hAnsi="Liberation Serif" w:cs="Calibri"/>
          <w:sz w:val="28"/>
          <w:szCs w:val="28"/>
        </w:rPr>
        <w:t xml:space="preserve"> </w:t>
      </w:r>
      <w:r w:rsidRPr="00447A3B">
        <w:rPr>
          <w:rFonts w:ascii="Liberation Serif" w:hAnsi="Liberation Serif" w:cs="Calibri"/>
          <w:sz w:val="28"/>
          <w:szCs w:val="28"/>
        </w:rPr>
        <w:t>в соответствующем падеже заменить словами «муниципальный округ Свердловской области» в соответствующем падеже.</w:t>
      </w:r>
    </w:p>
    <w:p w:rsidR="00187225"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2. </w:t>
      </w:r>
      <w:proofErr w:type="gramStart"/>
      <w:r w:rsidR="007656F4">
        <w:rPr>
          <w:rFonts w:ascii="Liberation Serif" w:hAnsi="Liberation Serif" w:cs="Calibri"/>
          <w:sz w:val="28"/>
          <w:szCs w:val="28"/>
        </w:rPr>
        <w:t>Административный регламент</w:t>
      </w:r>
      <w:r w:rsidR="005F566A">
        <w:rPr>
          <w:rFonts w:ascii="Liberation Serif" w:hAnsi="Liberation Serif" w:cs="Calibri"/>
          <w:sz w:val="28"/>
          <w:szCs w:val="28"/>
        </w:rPr>
        <w:t xml:space="preserve"> </w:t>
      </w:r>
      <w:r w:rsidR="005F566A" w:rsidRPr="00447A3B">
        <w:rPr>
          <w:rFonts w:ascii="Liberation Serif" w:hAnsi="Liberation Serif" w:cs="Calibri"/>
          <w:sz w:val="28"/>
          <w:szCs w:val="28"/>
        </w:rPr>
        <w:t>по предоставлению муниципальной услуги «Признание в установленном порядке помещения жилым помещением, жилого помещ</w:t>
      </w:r>
      <w:r w:rsidR="005F566A">
        <w:rPr>
          <w:rFonts w:ascii="Liberation Serif" w:hAnsi="Liberation Serif" w:cs="Calibri"/>
          <w:sz w:val="28"/>
          <w:szCs w:val="28"/>
        </w:rPr>
        <w:t>ения непригодным для проживания,</w:t>
      </w:r>
      <w:r w:rsidR="005F566A" w:rsidRPr="00447A3B">
        <w:rPr>
          <w:rFonts w:ascii="Liberation Serif" w:hAnsi="Liberation Serif" w:cs="Calibri"/>
          <w:sz w:val="28"/>
          <w:szCs w:val="28"/>
        </w:rPr>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r w:rsidR="005D38F4">
        <w:rPr>
          <w:rFonts w:ascii="Liberation Serif" w:hAnsi="Liberation Serif" w:cs="Calibri"/>
          <w:sz w:val="28"/>
          <w:szCs w:val="28"/>
        </w:rPr>
        <w:t>»</w:t>
      </w:r>
      <w:r w:rsidR="007656F4">
        <w:rPr>
          <w:rFonts w:ascii="Liberation Serif" w:hAnsi="Liberation Serif" w:cs="Calibri"/>
          <w:sz w:val="28"/>
          <w:szCs w:val="28"/>
        </w:rPr>
        <w:t xml:space="preserve"> утвердить в новой редакции (прилагается)</w:t>
      </w:r>
      <w:r w:rsidR="005F566A">
        <w:rPr>
          <w:rFonts w:ascii="Liberation Serif" w:hAnsi="Liberation Serif" w:cs="Calibri"/>
          <w:sz w:val="28"/>
          <w:szCs w:val="28"/>
        </w:rPr>
        <w:t xml:space="preserve"> (размещен на официальном сайте Каменского муниципального округа Свердловской области</w:t>
      </w:r>
      <w:r w:rsidR="005F566A" w:rsidRPr="00447A3B">
        <w:rPr>
          <w:rFonts w:ascii="Liberation Serif" w:hAnsi="Liberation Serif" w:cs="Calibri"/>
          <w:sz w:val="28"/>
          <w:szCs w:val="28"/>
        </w:rPr>
        <w:t xml:space="preserve"> https://www.kamensk-adm.ru/)</w:t>
      </w:r>
      <w:proofErr w:type="gramEnd"/>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 xml:space="preserve">3. </w:t>
      </w:r>
      <w:r w:rsidRPr="00447A3B">
        <w:rPr>
          <w:rFonts w:ascii="Liberation Serif" w:eastAsia="Calibri" w:hAnsi="Liberation Serif"/>
          <w:sz w:val="28"/>
          <w:szCs w:val="28"/>
          <w:lang w:eastAsia="en-US"/>
        </w:rPr>
        <w:t xml:space="preserve">Контроль исполнения настоящего постановления </w:t>
      </w:r>
      <w:r w:rsidR="00592F47">
        <w:rPr>
          <w:rFonts w:ascii="Liberation Serif" w:eastAsia="Calibri" w:hAnsi="Liberation Serif"/>
          <w:sz w:val="28"/>
          <w:szCs w:val="28"/>
          <w:lang w:eastAsia="en-US"/>
        </w:rPr>
        <w:t>оставлю за собой</w:t>
      </w:r>
      <w:r w:rsidRPr="00447A3B">
        <w:rPr>
          <w:rFonts w:ascii="Liberation Serif" w:eastAsia="Calibri" w:hAnsi="Liberation Serif"/>
          <w:sz w:val="28"/>
          <w:szCs w:val="28"/>
          <w:lang w:eastAsia="en-US"/>
        </w:rPr>
        <w:t>.</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4. Опубликовать настоящее постановление в газете «Пламя»,  разместить </w:t>
      </w:r>
      <w:r w:rsidR="00187225">
        <w:rPr>
          <w:rFonts w:ascii="Liberation Serif" w:hAnsi="Liberation Serif" w:cs="Calibri"/>
          <w:sz w:val="28"/>
          <w:szCs w:val="28"/>
        </w:rPr>
        <w:t xml:space="preserve">                </w:t>
      </w:r>
      <w:r w:rsidRPr="00447A3B">
        <w:rPr>
          <w:rFonts w:ascii="Liberation Serif" w:hAnsi="Liberation Serif" w:cs="Calibri"/>
          <w:sz w:val="28"/>
          <w:szCs w:val="28"/>
        </w:rPr>
        <w:t xml:space="preserve">на официальном сайте </w:t>
      </w:r>
      <w:r w:rsidR="007656F4">
        <w:rPr>
          <w:rFonts w:ascii="Liberation Serif" w:hAnsi="Liberation Serif" w:cs="Calibri"/>
          <w:sz w:val="28"/>
          <w:szCs w:val="28"/>
        </w:rPr>
        <w:t>Каменского муниципального округа Свердловской области</w:t>
      </w:r>
      <w:r w:rsidRPr="00447A3B">
        <w:rPr>
          <w:rFonts w:ascii="Liberation Serif" w:hAnsi="Liberation Serif" w:cs="Calibri"/>
          <w:sz w:val="28"/>
          <w:szCs w:val="28"/>
        </w:rPr>
        <w:t xml:space="preserve"> (https://www.kamensk-adm.ru/).</w:t>
      </w:r>
    </w:p>
    <w:p w:rsidR="00017614" w:rsidRDefault="00017614" w:rsidP="00D27E4B">
      <w:pPr>
        <w:widowControl w:val="0"/>
        <w:autoSpaceDE w:val="0"/>
        <w:autoSpaceDN w:val="0"/>
        <w:ind w:left="0"/>
        <w:jc w:val="left"/>
        <w:rPr>
          <w:rFonts w:ascii="Liberation Serif" w:hAnsi="Liberation Serif" w:cs="Liberation Serif"/>
          <w:sz w:val="28"/>
          <w:szCs w:val="28"/>
        </w:rPr>
      </w:pPr>
    </w:p>
    <w:p w:rsidR="00447A3B" w:rsidRDefault="00447A3B" w:rsidP="00D27E4B">
      <w:pPr>
        <w:widowControl w:val="0"/>
        <w:autoSpaceDE w:val="0"/>
        <w:autoSpaceDN w:val="0"/>
        <w:ind w:left="0"/>
        <w:jc w:val="left"/>
        <w:rPr>
          <w:rFonts w:ascii="Liberation Serif" w:hAnsi="Liberation Serif" w:cs="Liberation Serif"/>
          <w:sz w:val="28"/>
          <w:szCs w:val="28"/>
        </w:rPr>
      </w:pPr>
    </w:p>
    <w:p w:rsidR="00017614" w:rsidRPr="003D715B" w:rsidRDefault="00017614" w:rsidP="00D27E4B">
      <w:pPr>
        <w:widowControl w:val="0"/>
        <w:autoSpaceDE w:val="0"/>
        <w:autoSpaceDN w:val="0"/>
        <w:ind w:left="0"/>
        <w:jc w:val="left"/>
        <w:rPr>
          <w:rFonts w:ascii="Liberation Serif" w:hAnsi="Liberation Serif" w:cs="Liberation Serif"/>
          <w:sz w:val="28"/>
          <w:szCs w:val="28"/>
        </w:rPr>
      </w:pPr>
    </w:p>
    <w:p w:rsidR="00017614" w:rsidRDefault="00017614" w:rsidP="00D27E4B">
      <w:pPr>
        <w:widowControl w:val="0"/>
        <w:autoSpaceDE w:val="0"/>
        <w:autoSpaceDN w:val="0"/>
        <w:ind w:left="0"/>
        <w:jc w:val="left"/>
        <w:rPr>
          <w:rFonts w:ascii="Liberation Serif" w:hAnsi="Liberation Serif" w:cs="Liberation Serif"/>
          <w:sz w:val="28"/>
          <w:szCs w:val="28"/>
        </w:rPr>
      </w:pPr>
      <w:r w:rsidRPr="003D715B">
        <w:rPr>
          <w:rFonts w:ascii="Liberation Serif" w:hAnsi="Liberation Serif" w:cs="Liberation Serif"/>
          <w:sz w:val="28"/>
          <w:szCs w:val="28"/>
        </w:rPr>
        <w:t>Глав</w:t>
      </w:r>
      <w:r w:rsidR="005322B3">
        <w:rPr>
          <w:rFonts w:ascii="Liberation Serif" w:hAnsi="Liberation Serif" w:cs="Liberation Serif"/>
          <w:sz w:val="28"/>
          <w:szCs w:val="28"/>
        </w:rPr>
        <w:t>а</w:t>
      </w:r>
      <w:r w:rsidRPr="003D715B">
        <w:rPr>
          <w:rFonts w:ascii="Liberation Serif" w:hAnsi="Liberation Serif" w:cs="Liberation Serif"/>
          <w:sz w:val="28"/>
          <w:szCs w:val="28"/>
        </w:rPr>
        <w:t xml:space="preserve"> </w:t>
      </w:r>
      <w:r>
        <w:rPr>
          <w:rFonts w:ascii="Liberation Serif" w:hAnsi="Liberation Serif" w:cs="Liberation Serif"/>
          <w:sz w:val="28"/>
          <w:szCs w:val="28"/>
        </w:rPr>
        <w:t>муниципального</w:t>
      </w:r>
      <w:r w:rsidR="00973B0C">
        <w:rPr>
          <w:rFonts w:ascii="Liberation Serif" w:hAnsi="Liberation Serif" w:cs="Liberation Serif"/>
          <w:sz w:val="28"/>
          <w:szCs w:val="28"/>
        </w:rPr>
        <w:t xml:space="preserve"> округа</w:t>
      </w:r>
      <w:r w:rsidR="00973B0C">
        <w:rPr>
          <w:rFonts w:ascii="Liberation Serif" w:hAnsi="Liberation Serif" w:cs="Liberation Serif"/>
          <w:sz w:val="28"/>
          <w:szCs w:val="28"/>
        </w:rPr>
        <w:tab/>
      </w:r>
      <w:r w:rsidR="00973B0C">
        <w:rPr>
          <w:rFonts w:ascii="Liberation Serif" w:hAnsi="Liberation Serif" w:cs="Liberation Serif"/>
          <w:sz w:val="28"/>
          <w:szCs w:val="28"/>
        </w:rPr>
        <w:tab/>
      </w:r>
      <w:r w:rsidR="00973B0C">
        <w:rPr>
          <w:rFonts w:ascii="Liberation Serif" w:hAnsi="Liberation Serif" w:cs="Liberation Serif"/>
          <w:sz w:val="28"/>
          <w:szCs w:val="28"/>
        </w:rPr>
        <w:tab/>
      </w:r>
      <w:r w:rsidR="00973B0C">
        <w:rPr>
          <w:rFonts w:ascii="Liberation Serif" w:hAnsi="Liberation Serif" w:cs="Liberation Serif"/>
          <w:sz w:val="28"/>
          <w:szCs w:val="28"/>
        </w:rPr>
        <w:tab/>
        <w:t xml:space="preserve"> </w:t>
      </w:r>
      <w:r w:rsidR="00973B0C">
        <w:rPr>
          <w:rFonts w:ascii="Liberation Serif" w:hAnsi="Liberation Serif" w:cs="Liberation Serif"/>
          <w:sz w:val="28"/>
          <w:szCs w:val="28"/>
        </w:rPr>
        <w:tab/>
      </w:r>
      <w:r>
        <w:rPr>
          <w:rFonts w:ascii="Liberation Serif" w:hAnsi="Liberation Serif" w:cs="Liberation Serif"/>
          <w:sz w:val="28"/>
          <w:szCs w:val="28"/>
        </w:rPr>
        <w:t xml:space="preserve"> </w:t>
      </w:r>
      <w:r w:rsidR="00973B0C">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5322B3">
        <w:rPr>
          <w:rFonts w:ascii="Liberation Serif" w:hAnsi="Liberation Serif" w:cs="Liberation Serif"/>
          <w:sz w:val="28"/>
          <w:szCs w:val="28"/>
        </w:rPr>
        <w:t xml:space="preserve">А.Ю. </w:t>
      </w:r>
      <w:proofErr w:type="spellStart"/>
      <w:r w:rsidR="005322B3">
        <w:rPr>
          <w:rFonts w:ascii="Liberation Serif" w:hAnsi="Liberation Serif" w:cs="Liberation Serif"/>
          <w:sz w:val="28"/>
          <w:szCs w:val="28"/>
        </w:rPr>
        <w:t>Кошкаров</w:t>
      </w:r>
      <w:proofErr w:type="spellEnd"/>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35011D" w:rsidRDefault="0035011D" w:rsidP="00D27E4B">
      <w:pPr>
        <w:ind w:left="0"/>
        <w:rPr>
          <w:rFonts w:ascii="Liberation Serif" w:hAnsi="Liberation Serif" w:cs="Liberation Serif"/>
          <w:sz w:val="28"/>
          <w:szCs w:val="28"/>
        </w:rPr>
      </w:pPr>
      <w:r>
        <w:rPr>
          <w:rFonts w:ascii="Liberation Serif" w:hAnsi="Liberation Serif" w:cs="Liberation Serif"/>
          <w:sz w:val="28"/>
          <w:szCs w:val="28"/>
        </w:rPr>
        <w:br w:type="page"/>
      </w:r>
    </w:p>
    <w:p w:rsidR="0035011D" w:rsidRPr="005337A5" w:rsidRDefault="0035011D" w:rsidP="00E94528">
      <w:pPr>
        <w:pStyle w:val="ConsPlusNormal"/>
        <w:ind w:left="5387"/>
        <w:jc w:val="left"/>
        <w:outlineLvl w:val="0"/>
      </w:pPr>
      <w:r>
        <w:lastRenderedPageBreak/>
        <w:t>УТВЕРЖДЕН</w:t>
      </w:r>
    </w:p>
    <w:p w:rsidR="0035011D" w:rsidRPr="005337A5" w:rsidRDefault="0035011D" w:rsidP="00E94528">
      <w:pPr>
        <w:pStyle w:val="ConsPlusNormal"/>
        <w:ind w:left="5387"/>
        <w:jc w:val="left"/>
        <w:outlineLvl w:val="0"/>
      </w:pPr>
      <w:r>
        <w:t>п</w:t>
      </w:r>
      <w:r w:rsidRPr="005337A5">
        <w:t>остановлением Главы Каменского муниципального округа Свердловской области</w:t>
      </w:r>
    </w:p>
    <w:p w:rsidR="0035011D" w:rsidRPr="00607C0E" w:rsidRDefault="0035011D" w:rsidP="00E94528">
      <w:pPr>
        <w:pStyle w:val="ConsPlusNormal"/>
        <w:ind w:left="5387"/>
        <w:jc w:val="left"/>
        <w:outlineLvl w:val="0"/>
        <w:rPr>
          <w:u w:val="single"/>
        </w:rPr>
      </w:pPr>
      <w:r w:rsidRPr="005337A5">
        <w:t xml:space="preserve">от </w:t>
      </w:r>
      <w:r w:rsidR="00607C0E">
        <w:rPr>
          <w:u w:val="single"/>
        </w:rPr>
        <w:t>09.04.2025</w:t>
      </w:r>
      <w:r w:rsidRPr="005337A5">
        <w:t xml:space="preserve"> №</w:t>
      </w:r>
      <w:r w:rsidR="00607C0E">
        <w:t xml:space="preserve"> </w:t>
      </w:r>
      <w:r w:rsidR="00607C0E">
        <w:rPr>
          <w:u w:val="single"/>
        </w:rPr>
        <w:t>529</w:t>
      </w:r>
    </w:p>
    <w:p w:rsidR="0035011D" w:rsidRPr="005337A5" w:rsidRDefault="0035011D" w:rsidP="00E94528">
      <w:pPr>
        <w:pStyle w:val="ConsPlusNormal"/>
        <w:ind w:left="5387"/>
        <w:jc w:val="left"/>
      </w:pPr>
      <w:proofErr w:type="gramStart"/>
      <w:r w:rsidRPr="005337A5">
        <w:t>«</w:t>
      </w:r>
      <w:r w:rsidRPr="0035011D">
        <w:t>О внесении изменений в постановление Главы Каменского городского округа от 16.08.2019 №1537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внесенным постановлением Главы Каменского городского округа 01.08.2022 №1593)</w:t>
      </w:r>
      <w:r w:rsidRPr="005337A5">
        <w:t>»</w:t>
      </w:r>
      <w:proofErr w:type="gramEnd"/>
    </w:p>
    <w:p w:rsidR="0035011D" w:rsidRDefault="0035011D" w:rsidP="00D27E4B">
      <w:pPr>
        <w:pStyle w:val="ConsPlusNormal"/>
        <w:ind w:left="0"/>
      </w:pPr>
    </w:p>
    <w:p w:rsidR="005D38F4" w:rsidRPr="005337A5" w:rsidRDefault="005D38F4" w:rsidP="00D27E4B">
      <w:pPr>
        <w:pStyle w:val="ConsPlusNormal"/>
        <w:ind w:left="0"/>
      </w:pPr>
    </w:p>
    <w:p w:rsidR="0035011D" w:rsidRPr="005337A5" w:rsidRDefault="0035011D" w:rsidP="00D27E4B">
      <w:pPr>
        <w:pStyle w:val="ConsPlusTitle"/>
        <w:ind w:left="0"/>
        <w:rPr>
          <w:rFonts w:ascii="Times New Roman" w:hAnsi="Times New Roman" w:cs="Times New Roman"/>
          <w:sz w:val="28"/>
          <w:szCs w:val="28"/>
        </w:rPr>
      </w:pPr>
      <w:bookmarkStart w:id="1" w:name="P28"/>
      <w:bookmarkEnd w:id="1"/>
      <w:r w:rsidRPr="005337A5">
        <w:rPr>
          <w:rFonts w:ascii="Times New Roman" w:hAnsi="Times New Roman" w:cs="Times New Roman"/>
          <w:sz w:val="28"/>
          <w:szCs w:val="28"/>
        </w:rPr>
        <w:t>АДМИНИСТРАТИВНЫЙ РЕГЛАМЕНТ</w:t>
      </w:r>
    </w:p>
    <w:p w:rsidR="0035011D" w:rsidRDefault="0035011D"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«Признание в установленном порядке помещение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p>
    <w:p w:rsidR="0035011D" w:rsidRPr="005337A5" w:rsidRDefault="0035011D" w:rsidP="00D27E4B">
      <w:pPr>
        <w:pStyle w:val="ConsPlusTitle"/>
        <w:ind w:left="0"/>
        <w:outlineLvl w:val="1"/>
        <w:rPr>
          <w:rFonts w:ascii="Times New Roman" w:hAnsi="Times New Roman" w:cs="Times New Roman"/>
          <w:sz w:val="28"/>
          <w:szCs w:val="28"/>
        </w:rPr>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 </w:t>
      </w:r>
      <w:r>
        <w:rPr>
          <w:rFonts w:ascii="Times New Roman" w:hAnsi="Times New Roman" w:cs="Times New Roman"/>
          <w:sz w:val="28"/>
          <w:szCs w:val="28"/>
        </w:rPr>
        <w:t>Общие положения</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 xml:space="preserve">1. </w:t>
      </w:r>
      <w:proofErr w:type="gramStart"/>
      <w:r w:rsidRPr="005337A5">
        <w:t>Административный регламент устанавливает стандарт предоставления муниципальной услуги  «Признание в установленном порядке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w:t>
      </w:r>
      <w:proofErr w:type="gramEnd"/>
      <w:r w:rsidRPr="005337A5">
        <w:t xml:space="preserve">, в </w:t>
      </w:r>
      <w:r w:rsidRPr="005337A5">
        <w:lastRenderedPageBreak/>
        <w:t>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Каменского муниципального образования Свердловской области</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Круг заявителей</w:t>
      </w:r>
    </w:p>
    <w:p w:rsidR="0035011D" w:rsidRPr="005337A5" w:rsidRDefault="0035011D" w:rsidP="00D27E4B">
      <w:pPr>
        <w:pStyle w:val="ConsPlusNormal"/>
        <w:ind w:left="0"/>
      </w:pPr>
    </w:p>
    <w:p w:rsidR="0035011D" w:rsidRPr="005337A5" w:rsidRDefault="0035011D" w:rsidP="00D27E4B">
      <w:pPr>
        <w:pStyle w:val="ConsPlusNormal"/>
        <w:ind w:left="0" w:firstLine="540"/>
        <w:jc w:val="both"/>
        <w:rPr>
          <w:color w:val="1A1A1A"/>
        </w:rPr>
      </w:pPr>
      <w:r w:rsidRPr="005337A5">
        <w:t xml:space="preserve">2. </w:t>
      </w:r>
      <w:proofErr w:type="gramStart"/>
      <w:r w:rsidRPr="005337A5">
        <w:rPr>
          <w:color w:val="1A1A1A"/>
        </w:rPr>
        <w:t>Заявителями на получение муниципальной услуги для рассмотрения вопроса о пригодности (непригодности) помещения для проживания</w:t>
      </w:r>
      <w:r>
        <w:rPr>
          <w:color w:val="1A1A1A"/>
        </w:rPr>
        <w:t xml:space="preserve">, </w:t>
      </w:r>
      <w:r w:rsidRPr="005337A5">
        <w:rPr>
          <w:color w:val="1A1A1A"/>
        </w:rPr>
        <w:t>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Pr="005337A5">
        <w:rPr>
          <w:color w:val="1A1A1A"/>
        </w:rPr>
        <w:t xml:space="preserve"> </w:t>
      </w:r>
      <w:proofErr w:type="gramStart"/>
      <w:r w:rsidRPr="005337A5">
        <w:rPr>
          <w:color w:val="1A1A1A"/>
        </w:rPr>
        <w:t>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35011D" w:rsidRPr="005337A5" w:rsidRDefault="0035011D" w:rsidP="00D27E4B">
      <w:pPr>
        <w:pStyle w:val="ConsPlusNormal"/>
        <w:ind w:left="0" w:firstLine="539"/>
        <w:jc w:val="both"/>
      </w:pPr>
      <w:r w:rsidRPr="005337A5">
        <w:t>3. Заявление о предоставлении муниципальной услуги и документы, необходимые для предоставления муниципальной услуги, представляются в Администрацию муниципального образования «Каменский муниципальный округ Свердловской области » (далее - Администрация) лично заявителем либо третьим лицом, уполномоченным на совершение этих действий, в соответствии  законодательством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соответствии  законодательством РФ.</w:t>
      </w:r>
    </w:p>
    <w:p w:rsidR="0035011D" w:rsidRPr="005337A5" w:rsidRDefault="0035011D" w:rsidP="00D27E4B">
      <w:pPr>
        <w:pStyle w:val="ConsPlusNormal"/>
        <w:ind w:left="0" w:firstLine="539"/>
        <w:jc w:val="both"/>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муниципальной услуги</w:t>
      </w:r>
      <w:r w:rsidRPr="005337A5">
        <w:rPr>
          <w:rFonts w:ascii="Times New Roman" w:hAnsi="Times New Roman" w:cs="Times New Roman"/>
          <w:sz w:val="28"/>
          <w:szCs w:val="28"/>
        </w:rPr>
        <w:t xml:space="preserve"> </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rsidRPr="005337A5">
        <w:t>4. Информирование заявителей о порядке предоставления муниципальной услуги осуществляется в форме:</w:t>
      </w:r>
    </w:p>
    <w:p w:rsidR="0035011D" w:rsidRPr="005337A5" w:rsidRDefault="0035011D" w:rsidP="00D27E4B">
      <w:pPr>
        <w:pStyle w:val="ConsPlusNormal"/>
        <w:ind w:left="0" w:firstLine="539"/>
        <w:jc w:val="both"/>
      </w:pPr>
      <w:r w:rsidRPr="005337A5">
        <w:t>- информационных материалов, размещаемых на стендах в здании Администрации;</w:t>
      </w:r>
    </w:p>
    <w:p w:rsidR="0035011D" w:rsidRPr="005337A5" w:rsidRDefault="0035011D" w:rsidP="00D27E4B">
      <w:pPr>
        <w:pStyle w:val="ConsPlusNormal"/>
        <w:ind w:left="0" w:firstLine="539"/>
        <w:jc w:val="both"/>
      </w:pPr>
      <w:r w:rsidRPr="005337A5">
        <w:t>- в местах непосредственного предоставления муниципальной услуги;</w:t>
      </w:r>
    </w:p>
    <w:p w:rsidR="0035011D" w:rsidRPr="005337A5" w:rsidRDefault="0035011D" w:rsidP="00D27E4B">
      <w:pPr>
        <w:pStyle w:val="ConsPlusNormal"/>
        <w:ind w:left="0" w:firstLine="539"/>
        <w:jc w:val="both"/>
      </w:pPr>
      <w:r w:rsidRPr="005337A5">
        <w:t>- публикаций в средствах массовой информации;</w:t>
      </w:r>
    </w:p>
    <w:p w:rsidR="0035011D" w:rsidRPr="005337A5" w:rsidRDefault="0035011D" w:rsidP="00D27E4B">
      <w:pPr>
        <w:pStyle w:val="ConsPlusNormal"/>
        <w:ind w:left="0" w:firstLine="539"/>
        <w:jc w:val="both"/>
      </w:pPr>
      <w:r w:rsidRPr="005337A5">
        <w:t>- информации, размещенной на официальном сайте муниципального образования "Каменский муниципальный округ Свердловской области " kamensk-adm.ru;</w:t>
      </w:r>
    </w:p>
    <w:p w:rsidR="0035011D" w:rsidRPr="005337A5" w:rsidRDefault="0035011D" w:rsidP="00D27E4B">
      <w:pPr>
        <w:pStyle w:val="ConsPlusNormal"/>
        <w:ind w:left="0" w:firstLine="539"/>
        <w:jc w:val="both"/>
      </w:pPr>
      <w:r w:rsidRPr="005337A5">
        <w:t>-  консультирования заявителей;</w:t>
      </w:r>
    </w:p>
    <w:p w:rsidR="0035011D" w:rsidRPr="005337A5" w:rsidRDefault="0035011D" w:rsidP="00D27E4B">
      <w:pPr>
        <w:pStyle w:val="ConsPlusNormal"/>
        <w:ind w:left="0" w:firstLine="539"/>
        <w:jc w:val="both"/>
      </w:pPr>
      <w:proofErr w:type="gramStart"/>
      <w:r w:rsidRPr="005337A5">
        <w:lastRenderedPageBreak/>
        <w:t>-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http://www.gosuslugi.ru и региональной государственной информационной системе "Портал государственных и</w:t>
      </w:r>
      <w:r w:rsidR="001C7375">
        <w:t xml:space="preserve"> </w:t>
      </w:r>
      <w:r w:rsidRPr="005337A5">
        <w:t>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proofErr w:type="gramEnd"/>
    </w:p>
    <w:p w:rsidR="0035011D" w:rsidRPr="005337A5" w:rsidRDefault="0035011D" w:rsidP="00D27E4B">
      <w:pPr>
        <w:pStyle w:val="ConsPlusNormal"/>
        <w:ind w:left="0" w:firstLine="539"/>
        <w:jc w:val="both"/>
      </w:pPr>
      <w:r w:rsidRPr="005337A5">
        <w:t>-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w:t>
      </w:r>
    </w:p>
    <w:p w:rsidR="0035011D" w:rsidRPr="005337A5" w:rsidRDefault="0035011D" w:rsidP="00D27E4B">
      <w:pPr>
        <w:pStyle w:val="ConsPlusNormal"/>
        <w:ind w:left="0" w:firstLine="539"/>
        <w:jc w:val="both"/>
      </w:pPr>
      <w:r w:rsidRPr="005337A5">
        <w:t>5. На стендах размещаются следующие информационные материалы:</w:t>
      </w:r>
    </w:p>
    <w:p w:rsidR="0035011D" w:rsidRPr="005337A5" w:rsidRDefault="0035011D" w:rsidP="00D27E4B">
      <w:pPr>
        <w:pStyle w:val="ConsPlusNormal"/>
        <w:ind w:left="0" w:firstLine="539"/>
        <w:jc w:val="both"/>
      </w:pPr>
      <w:r w:rsidRPr="005337A5">
        <w:t>- образец заявления и перечень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график работы специалистов, осуществляющих прием и консультирование заявителей по вопросам предоставления муниципальной услуги;</w:t>
      </w:r>
    </w:p>
    <w:p w:rsidR="0035011D" w:rsidRPr="005337A5" w:rsidRDefault="0035011D" w:rsidP="00D27E4B">
      <w:pPr>
        <w:pStyle w:val="ConsPlusNormal"/>
        <w:ind w:left="0" w:firstLine="539"/>
        <w:jc w:val="both"/>
      </w:pPr>
      <w:r w:rsidRPr="005337A5">
        <w:t>- основания для отказа в принятии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основания для отказа в предоставлении муниципальной услуги.</w:t>
      </w:r>
    </w:p>
    <w:p w:rsidR="0035011D" w:rsidRPr="005337A5" w:rsidRDefault="0035011D" w:rsidP="00D27E4B">
      <w:pPr>
        <w:pStyle w:val="ConsPlusNormal"/>
        <w:ind w:left="0" w:firstLine="539"/>
        <w:jc w:val="both"/>
      </w:pPr>
      <w:r w:rsidRPr="005337A5">
        <w:t>6. Консультирование заявителей о порядке предоставления муниципальной услуги может осуществляться:</w:t>
      </w:r>
    </w:p>
    <w:p w:rsidR="0035011D" w:rsidRPr="005337A5" w:rsidRDefault="0035011D" w:rsidP="00D27E4B">
      <w:pPr>
        <w:pStyle w:val="ConsPlusNormal"/>
        <w:ind w:left="0" w:firstLine="539"/>
        <w:jc w:val="both"/>
      </w:pPr>
      <w:r w:rsidRPr="005337A5">
        <w:t>- при личном обращении;</w:t>
      </w:r>
    </w:p>
    <w:p w:rsidR="0035011D" w:rsidRPr="005337A5" w:rsidRDefault="0035011D" w:rsidP="00D27E4B">
      <w:pPr>
        <w:pStyle w:val="ConsPlusNormal"/>
        <w:ind w:left="0" w:firstLine="539"/>
        <w:jc w:val="both"/>
      </w:pPr>
      <w:r w:rsidRPr="005337A5">
        <w:t>- по телефону;</w:t>
      </w:r>
    </w:p>
    <w:p w:rsidR="0035011D" w:rsidRPr="005337A5" w:rsidRDefault="0035011D" w:rsidP="00D27E4B">
      <w:pPr>
        <w:pStyle w:val="ConsPlusNormal"/>
        <w:ind w:left="0" w:firstLine="539"/>
        <w:jc w:val="both"/>
      </w:pPr>
      <w:r w:rsidRPr="005337A5">
        <w:t>- по письменным обращениям;</w:t>
      </w:r>
    </w:p>
    <w:p w:rsidR="0035011D" w:rsidRPr="005337A5" w:rsidRDefault="0035011D" w:rsidP="00D27E4B">
      <w:pPr>
        <w:pStyle w:val="ConsPlusNormal"/>
        <w:ind w:left="0" w:firstLine="539"/>
        <w:jc w:val="both"/>
      </w:pPr>
      <w:r w:rsidRPr="005337A5">
        <w:t>- по электронной почте.</w:t>
      </w:r>
    </w:p>
    <w:p w:rsidR="0035011D" w:rsidRPr="005337A5" w:rsidRDefault="0035011D" w:rsidP="00D27E4B">
      <w:pPr>
        <w:pStyle w:val="ConsPlusNormal"/>
        <w:ind w:left="0" w:firstLine="539"/>
        <w:jc w:val="both"/>
      </w:pPr>
      <w:r w:rsidRPr="005337A5">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35011D" w:rsidRPr="005337A5" w:rsidRDefault="0035011D" w:rsidP="00D27E4B">
      <w:pPr>
        <w:pStyle w:val="ConsPlusNormal"/>
        <w:ind w:left="0" w:firstLine="540"/>
        <w:jc w:val="both"/>
      </w:pPr>
      <w:r w:rsidRPr="005337A5">
        <w:t>При осуществлении консультирования по телефону специалисты в соответствии с поступившим запросом предоставляют информацию:</w:t>
      </w:r>
    </w:p>
    <w:p w:rsidR="0035011D" w:rsidRPr="005337A5" w:rsidRDefault="0035011D" w:rsidP="00D27E4B">
      <w:pPr>
        <w:pStyle w:val="ConsPlusNormal"/>
        <w:ind w:left="0" w:firstLine="539"/>
        <w:jc w:val="both"/>
      </w:pPr>
      <w:r w:rsidRPr="005337A5">
        <w:t>- о порядке предоставления муниципальной услуги;</w:t>
      </w:r>
    </w:p>
    <w:p w:rsidR="0035011D" w:rsidRPr="005337A5" w:rsidRDefault="0035011D" w:rsidP="00D27E4B">
      <w:pPr>
        <w:pStyle w:val="ConsPlusNormal"/>
        <w:ind w:left="0"/>
        <w:jc w:val="both"/>
      </w:pPr>
      <w:r w:rsidRPr="005337A5">
        <w:t xml:space="preserve">       - о перечне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о входящих номерах, под которыми зарегистрированы в системе делопроизводства заявления;</w:t>
      </w:r>
    </w:p>
    <w:p w:rsidR="0035011D" w:rsidRPr="005337A5" w:rsidRDefault="0035011D" w:rsidP="00D27E4B">
      <w:pPr>
        <w:pStyle w:val="ConsPlusNormal"/>
        <w:ind w:left="0" w:firstLine="539"/>
        <w:jc w:val="both"/>
      </w:pPr>
      <w:r w:rsidRPr="005337A5">
        <w:t>- о принятом по конкретному заявлению решении.</w:t>
      </w:r>
    </w:p>
    <w:p w:rsidR="0035011D" w:rsidRPr="005337A5" w:rsidRDefault="0035011D" w:rsidP="00D27E4B">
      <w:pPr>
        <w:pStyle w:val="ConsPlusNormal"/>
        <w:ind w:left="0" w:firstLine="539"/>
        <w:jc w:val="both"/>
      </w:pPr>
      <w:r w:rsidRPr="005337A5">
        <w:t xml:space="preserve">7.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w:t>
      </w:r>
      <w:r w:rsidRPr="005337A5">
        <w:lastRenderedPageBreak/>
        <w:t>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35011D" w:rsidRPr="005337A5" w:rsidRDefault="0035011D" w:rsidP="00D27E4B">
      <w:pPr>
        <w:pStyle w:val="ConsPlusNormal"/>
        <w:ind w:left="0" w:firstLine="540"/>
        <w:jc w:val="both"/>
      </w:pPr>
      <w:r w:rsidRPr="005337A5">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5011D" w:rsidRPr="005337A5" w:rsidRDefault="0035011D" w:rsidP="00D27E4B">
      <w:pPr>
        <w:pStyle w:val="ConsPlusNormal"/>
        <w:ind w:left="0" w:firstLine="540"/>
        <w:jc w:val="both"/>
      </w:pPr>
      <w:r w:rsidRPr="005337A5">
        <w:t>Устное информирование обратившегося лица осуществляется не более 15 минут.</w:t>
      </w:r>
    </w:p>
    <w:p w:rsidR="0035011D" w:rsidRPr="005337A5" w:rsidRDefault="0035011D" w:rsidP="00D27E4B">
      <w:pPr>
        <w:pStyle w:val="ConsPlusNormal"/>
        <w:ind w:left="0" w:firstLine="540"/>
        <w:jc w:val="both"/>
      </w:pPr>
      <w:r w:rsidRPr="005337A5">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5011D" w:rsidRPr="005337A5" w:rsidRDefault="0035011D" w:rsidP="00D27E4B">
      <w:pPr>
        <w:pStyle w:val="ConsPlusNormal"/>
        <w:ind w:left="0" w:firstLine="540"/>
        <w:jc w:val="both"/>
      </w:pPr>
      <w:r w:rsidRPr="005337A5">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5011D" w:rsidRPr="005337A5" w:rsidRDefault="0035011D" w:rsidP="00D27E4B">
      <w:pPr>
        <w:pStyle w:val="ConsPlusNormal"/>
        <w:ind w:left="0" w:firstLine="540"/>
        <w:jc w:val="both"/>
      </w:pPr>
      <w:r w:rsidRPr="005337A5">
        <w:t>Ответ на обращение готовится в течение 30 дней со дня регистрации письменного обращения.</w:t>
      </w:r>
    </w:p>
    <w:p w:rsidR="0035011D" w:rsidRPr="005337A5" w:rsidRDefault="0035011D" w:rsidP="00D27E4B">
      <w:pPr>
        <w:pStyle w:val="ConsPlusNormal"/>
        <w:ind w:left="0" w:firstLine="540"/>
        <w:jc w:val="both"/>
      </w:pPr>
      <w:r w:rsidRPr="005337A5">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5011D" w:rsidRPr="005337A5" w:rsidRDefault="0035011D" w:rsidP="00D27E4B">
      <w:pPr>
        <w:pStyle w:val="ConsPlusNormal"/>
        <w:ind w:left="0" w:firstLine="540"/>
        <w:jc w:val="both"/>
      </w:pPr>
      <w:r w:rsidRPr="005337A5">
        <w:t>Письменный ответ на обращение подписывается председателем межведомственной комиссии (уполномоченным им лицом) и должен содержать фамилию и номер телефона исполнителя, и направляется по почтовому адресу, указанному в обращении.</w:t>
      </w:r>
    </w:p>
    <w:p w:rsidR="0035011D" w:rsidRPr="005337A5" w:rsidRDefault="0035011D" w:rsidP="00D27E4B">
      <w:pPr>
        <w:pStyle w:val="ConsPlusNormal"/>
        <w:ind w:left="0" w:firstLine="540"/>
        <w:jc w:val="both"/>
      </w:pPr>
      <w:r w:rsidRPr="005337A5">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Сведения о местонахождении и графике работы органов, участвующих в предоставлении муниципальной услуги </w:t>
      </w:r>
      <w:r w:rsidRPr="005337A5">
        <w:rPr>
          <w:rFonts w:ascii="Times New Roman" w:hAnsi="Times New Roman" w:cs="Times New Roman"/>
          <w:sz w:val="28"/>
          <w:szCs w:val="28"/>
        </w:rPr>
        <w:t xml:space="preserve">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9.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муниципальный округ Свердловской области ", на сайте ГБУ СО "МФЦ", а также на Едином портале государственных и муниципальных услуг.</w:t>
      </w:r>
    </w:p>
    <w:p w:rsidR="0035011D" w:rsidRPr="005337A5" w:rsidRDefault="0035011D" w:rsidP="00D27E4B">
      <w:pPr>
        <w:pStyle w:val="ConsPlusNormal"/>
        <w:ind w:left="0"/>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II. </w:t>
      </w:r>
      <w:r>
        <w:rPr>
          <w:rFonts w:ascii="Times New Roman" w:hAnsi="Times New Roman" w:cs="Times New Roman"/>
          <w:sz w:val="28"/>
          <w:szCs w:val="28"/>
        </w:rPr>
        <w:t>Стандарт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1C7375" w:rsidRDefault="001C7375" w:rsidP="00D27E4B">
      <w:pPr>
        <w:pStyle w:val="ConsPlusNormal"/>
        <w:ind w:left="0" w:firstLine="540"/>
        <w:jc w:val="both"/>
      </w:pPr>
    </w:p>
    <w:p w:rsidR="0035011D" w:rsidRPr="005337A5" w:rsidRDefault="0035011D" w:rsidP="00D27E4B">
      <w:pPr>
        <w:pStyle w:val="ConsPlusNormal"/>
        <w:ind w:left="0" w:firstLine="540"/>
        <w:jc w:val="both"/>
      </w:pPr>
      <w:r w:rsidRPr="005337A5">
        <w:lastRenderedPageBreak/>
        <w:t>10. Муниципальная услуга «Признание в установленном порядке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Наименование субъекта, предоставляющего муниципальную услугу</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 xml:space="preserve">11. Муниципальная услуга предоставляется межведомственной комиссией для оценки состояния жилых помещений, многоквартирных домов, садовых и жилых  домов на территории Каменского муниципального округа Свердловской области  (далее - Комиссия). </w:t>
      </w:r>
      <w:r w:rsidRPr="005337A5">
        <w:rPr>
          <w:color w:val="FF0000"/>
        </w:rPr>
        <w:t xml:space="preserve"> </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Органы и организации</w:t>
      </w:r>
      <w:r w:rsidRPr="005337A5">
        <w:rPr>
          <w:rFonts w:ascii="Times New Roman" w:hAnsi="Times New Roman" w:cs="Times New Roman"/>
          <w:sz w:val="28"/>
          <w:szCs w:val="28"/>
        </w:rPr>
        <w:t xml:space="preserve">, </w:t>
      </w:r>
      <w:r>
        <w:rPr>
          <w:rFonts w:ascii="Times New Roman" w:hAnsi="Times New Roman" w:cs="Times New Roman"/>
          <w:sz w:val="28"/>
          <w:szCs w:val="28"/>
        </w:rPr>
        <w:t>участвующие в предоставлении муниципальной услуги</w:t>
      </w:r>
    </w:p>
    <w:p w:rsidR="0035011D" w:rsidRPr="005337A5" w:rsidRDefault="0035011D" w:rsidP="00D27E4B">
      <w:pPr>
        <w:pStyle w:val="ConsPlusNormal"/>
        <w:ind w:left="0"/>
      </w:pPr>
    </w:p>
    <w:p w:rsidR="0035011D" w:rsidRDefault="0035011D" w:rsidP="00D27E4B">
      <w:pPr>
        <w:pStyle w:val="ConsPlusNormal"/>
        <w:ind w:left="0" w:firstLine="539"/>
        <w:jc w:val="both"/>
      </w:pPr>
      <w:r w:rsidRPr="005337A5">
        <w:t>12. В предоставлении муниципальной услуги участвуют или могут участвовать следующие органы или организации:</w:t>
      </w:r>
    </w:p>
    <w:p w:rsidR="0035011D" w:rsidRDefault="0035011D" w:rsidP="00D27E4B">
      <w:pPr>
        <w:pStyle w:val="ConsPlusNormal"/>
        <w:ind w:left="0" w:firstLine="539"/>
        <w:jc w:val="both"/>
      </w:pPr>
      <w:r>
        <w:t>-МКУ «Управление капитального строительства Каменского муниципального округа Свердловской области»;</w:t>
      </w:r>
    </w:p>
    <w:p w:rsidR="0035011D" w:rsidRPr="005337A5" w:rsidRDefault="0035011D" w:rsidP="00D27E4B">
      <w:pPr>
        <w:pStyle w:val="ConsPlusNormal"/>
        <w:ind w:left="0" w:firstLine="539"/>
        <w:jc w:val="both"/>
      </w:pPr>
      <w:r>
        <w:t>- Комитет по архитектуре и градостроительству Администрации Каменского муниципального округа Свердловской области;</w:t>
      </w:r>
    </w:p>
    <w:p w:rsidR="0035011D" w:rsidRPr="005337A5" w:rsidRDefault="0035011D" w:rsidP="00D27E4B">
      <w:pPr>
        <w:pStyle w:val="ConsPlusNormal"/>
        <w:ind w:left="0" w:firstLine="540"/>
        <w:jc w:val="both"/>
        <w:rPr>
          <w:color w:val="000000" w:themeColor="text1"/>
        </w:rPr>
      </w:pPr>
      <w:r w:rsidRPr="005337A5">
        <w:rPr>
          <w:color w:val="000000" w:themeColor="text1"/>
        </w:rPr>
        <w:t xml:space="preserve">- </w:t>
      </w:r>
      <w:r>
        <w:rPr>
          <w:color w:val="000000" w:themeColor="text1"/>
        </w:rPr>
        <w:t>Комитет по управлению муниципальным имуществом Администрации Каменского муниципального округа Свердловской области</w:t>
      </w:r>
      <w:r w:rsidRPr="005337A5">
        <w:rPr>
          <w:color w:val="000000" w:themeColor="text1"/>
        </w:rPr>
        <w:t>;</w:t>
      </w:r>
    </w:p>
    <w:p w:rsidR="0035011D" w:rsidRPr="005337A5" w:rsidRDefault="0035011D" w:rsidP="00D27E4B">
      <w:pPr>
        <w:pStyle w:val="ConsPlusNormal"/>
        <w:ind w:left="0" w:firstLine="540"/>
        <w:jc w:val="both"/>
      </w:pPr>
      <w:r>
        <w:t xml:space="preserve">- </w:t>
      </w:r>
      <w:r w:rsidRPr="005337A5">
        <w:t>Филиал СОГУП «Областной государственный Центр технической инвентаризации и регистрации недвижимости» – «Южное Бюро технической инвентаризации и регистрации недвижимости;</w:t>
      </w:r>
    </w:p>
    <w:p w:rsidR="0035011D" w:rsidRPr="005337A5" w:rsidRDefault="0035011D" w:rsidP="00D27E4B">
      <w:pPr>
        <w:pStyle w:val="ConsPlusNormal"/>
        <w:ind w:left="0" w:firstLine="540"/>
        <w:jc w:val="both"/>
      </w:pPr>
      <w:r w:rsidRPr="005337A5">
        <w:t xml:space="preserve">-  Территориальный отдел Федеральной службы </w:t>
      </w:r>
      <w:proofErr w:type="spellStart"/>
      <w:r w:rsidRPr="005337A5">
        <w:t>Роспотребнадзора</w:t>
      </w:r>
      <w:proofErr w:type="spellEnd"/>
      <w:r w:rsidRPr="005337A5">
        <w:t xml:space="preserve">; </w:t>
      </w:r>
    </w:p>
    <w:p w:rsidR="0035011D" w:rsidRPr="005337A5" w:rsidRDefault="0035011D" w:rsidP="00D27E4B">
      <w:pPr>
        <w:pStyle w:val="ConsPlusNormal"/>
        <w:ind w:left="0" w:firstLine="540"/>
        <w:jc w:val="both"/>
      </w:pPr>
      <w:r w:rsidRPr="005337A5">
        <w:t>-</w:t>
      </w:r>
      <w:r>
        <w:t xml:space="preserve"> Специалисты Администрации Каменского муниципального округа Свердловской области.</w:t>
      </w:r>
    </w:p>
    <w:p w:rsidR="0035011D" w:rsidRPr="005337A5" w:rsidRDefault="0035011D" w:rsidP="00D27E4B">
      <w:pPr>
        <w:pStyle w:val="ConsPlusNormal"/>
        <w:ind w:left="0"/>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rsidRPr="00716166">
        <w:rPr>
          <w:highlight w:val="yellow"/>
        </w:rPr>
        <w:t>13</w:t>
      </w:r>
      <w:r w:rsidRPr="005337A5">
        <w:t>. Результатом предоставления муниципальной услуги является:</w:t>
      </w:r>
    </w:p>
    <w:p w:rsidR="0035011D" w:rsidRPr="005337A5" w:rsidRDefault="0035011D" w:rsidP="00D27E4B">
      <w:pPr>
        <w:pStyle w:val="ConsPlusNormal"/>
        <w:ind w:left="0" w:firstLine="539"/>
        <w:jc w:val="both"/>
      </w:pPr>
      <w:r w:rsidRPr="005337A5">
        <w:t>1) В случае обследования жилого помещения или многоквартирного  дома выдача одного</w:t>
      </w:r>
      <w:r>
        <w:t xml:space="preserve"> из следующих решений Комиссии, </w:t>
      </w:r>
      <w:proofErr w:type="gramStart"/>
      <w:r w:rsidRPr="005337A5">
        <w:t>оформленное</w:t>
      </w:r>
      <w:proofErr w:type="gramEnd"/>
      <w:r w:rsidRPr="005337A5">
        <w:t xml:space="preserve"> в виде заключения:</w:t>
      </w:r>
    </w:p>
    <w:p w:rsidR="0035011D" w:rsidRPr="005337A5" w:rsidRDefault="0035011D" w:rsidP="00D27E4B">
      <w:pPr>
        <w:pStyle w:val="ConsPlusNormal"/>
        <w:ind w:left="0" w:firstLine="539"/>
        <w:jc w:val="both"/>
      </w:pPr>
      <w:r w:rsidRPr="005337A5">
        <w:t>- о соответствии помещения требованиям, предъявляемым к жилому помещению, и его пригодности для проживания;</w:t>
      </w:r>
    </w:p>
    <w:p w:rsidR="0035011D" w:rsidRPr="005337A5" w:rsidRDefault="0035011D" w:rsidP="00D27E4B">
      <w:pPr>
        <w:pStyle w:val="ConsPlusNormal"/>
        <w:ind w:left="0" w:firstLine="539"/>
        <w:jc w:val="both"/>
      </w:pPr>
      <w:r w:rsidRPr="005337A5">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35011D" w:rsidRPr="005337A5" w:rsidRDefault="0035011D" w:rsidP="00D27E4B">
      <w:pPr>
        <w:pStyle w:val="ConsPlusNormal"/>
        <w:ind w:left="0" w:firstLine="539"/>
        <w:jc w:val="both"/>
      </w:pPr>
      <w:r w:rsidRPr="005337A5">
        <w:t xml:space="preserve">- о выявлении оснований для признания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rsidRPr="005337A5">
        <w:lastRenderedPageBreak/>
        <w:t xml:space="preserve">- об отсутствии оснований для признания жилого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rsidRPr="005337A5">
        <w:t>- о выявлении оснований для признания многоквартирного дома аварийным и подлежащим реконструкции;</w:t>
      </w:r>
    </w:p>
    <w:p w:rsidR="0035011D" w:rsidRPr="005337A5" w:rsidRDefault="0035011D" w:rsidP="00D27E4B">
      <w:pPr>
        <w:pStyle w:val="ConsPlusNormal"/>
        <w:ind w:left="0" w:firstLine="539"/>
        <w:jc w:val="both"/>
      </w:pPr>
      <w:r w:rsidRPr="005337A5">
        <w:t>- о выявлении оснований для признания многоквартирного дома аварийным и подлежащим сносу;</w:t>
      </w:r>
    </w:p>
    <w:p w:rsidR="0035011D" w:rsidRPr="005337A5" w:rsidRDefault="0035011D" w:rsidP="00D27E4B">
      <w:pPr>
        <w:pStyle w:val="ConsPlusNormal"/>
        <w:ind w:left="0" w:firstLine="539"/>
        <w:jc w:val="both"/>
      </w:pPr>
      <w:r w:rsidRPr="005337A5">
        <w:t>- об отсутствии оснований для признания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rsidRPr="00716166">
        <w:rPr>
          <w:highlight w:val="yellow"/>
        </w:rPr>
        <w:t>2)</w:t>
      </w:r>
      <w:r w:rsidRPr="005337A5">
        <w:t xml:space="preserve"> В случае обследования  садового дома или жилого дома выдача одного из следующих решений Комиссии, </w:t>
      </w:r>
      <w:proofErr w:type="gramStart"/>
      <w:r w:rsidRPr="005337A5">
        <w:t>оформленное</w:t>
      </w:r>
      <w:proofErr w:type="gramEnd"/>
      <w:r w:rsidRPr="005337A5">
        <w:t xml:space="preserve"> в виде  Решения: </w:t>
      </w:r>
    </w:p>
    <w:p w:rsidR="0035011D" w:rsidRPr="005337A5" w:rsidRDefault="0035011D" w:rsidP="00D27E4B">
      <w:pPr>
        <w:pStyle w:val="ConsPlusNormal"/>
        <w:ind w:left="0" w:firstLine="539"/>
        <w:jc w:val="both"/>
      </w:pPr>
      <w:r w:rsidRPr="005337A5">
        <w:t xml:space="preserve">- о признании садового дома жилым домом или жилого дома садовым домом; </w:t>
      </w:r>
    </w:p>
    <w:p w:rsidR="0035011D" w:rsidRPr="005337A5" w:rsidRDefault="0035011D" w:rsidP="00D27E4B">
      <w:pPr>
        <w:pStyle w:val="ConsPlusNormal"/>
        <w:ind w:left="0" w:firstLine="539"/>
        <w:jc w:val="both"/>
      </w:pPr>
      <w:r w:rsidRPr="005337A5">
        <w:t xml:space="preserve">- об отказе в признании садового дома жилым домом; </w:t>
      </w:r>
    </w:p>
    <w:p w:rsidR="0035011D" w:rsidRPr="005337A5" w:rsidRDefault="0035011D" w:rsidP="00D27E4B">
      <w:pPr>
        <w:pStyle w:val="ConsPlusNormal"/>
        <w:ind w:left="0" w:firstLine="539"/>
        <w:jc w:val="both"/>
      </w:pPr>
      <w:r w:rsidRPr="005337A5">
        <w:t>- об отказе в признании жилого дома садовым домом.</w:t>
      </w:r>
    </w:p>
    <w:p w:rsidR="0035011D" w:rsidRPr="005337A5" w:rsidRDefault="0035011D" w:rsidP="00D27E4B">
      <w:pPr>
        <w:pStyle w:val="ConsPlusNormal"/>
        <w:ind w:left="0"/>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14</w:t>
      </w:r>
      <w:r w:rsidRPr="005337A5">
        <w:t xml:space="preserve">. Срок предоставления услуги в части  </w:t>
      </w:r>
      <w:r w:rsidRPr="005337A5">
        <w:rPr>
          <w:b/>
        </w:rPr>
        <w:t>признания в установленном порядке  помещения жилым помещением, жилого помещения непригодным  для проживания</w:t>
      </w:r>
      <w:r>
        <w:rPr>
          <w:b/>
        </w:rPr>
        <w:t>,</w:t>
      </w:r>
      <w:r w:rsidRPr="005337A5">
        <w:rPr>
          <w:b/>
        </w:rPr>
        <w:t xml:space="preserve"> многоквартирного дома аварийным и подлежащим сносу или реконструкции </w:t>
      </w:r>
      <w:r w:rsidRPr="005337A5">
        <w:t xml:space="preserve">не превышает 30 календарных дней со дня регистрации заявления и документов, предусмотренных пунктам  </w:t>
      </w:r>
      <w:r>
        <w:t>18,19</w:t>
      </w:r>
      <w:r w:rsidRPr="005337A5">
        <w:t xml:space="preserve"> настоящего Административного регламента (далее – документы).</w:t>
      </w:r>
    </w:p>
    <w:p w:rsidR="0035011D" w:rsidRPr="005337A5" w:rsidRDefault="0035011D" w:rsidP="00D27E4B">
      <w:pPr>
        <w:pStyle w:val="ConsPlusNormal"/>
        <w:ind w:left="0" w:firstLine="540"/>
        <w:jc w:val="both"/>
      </w:pPr>
      <w:r>
        <w:t>15</w:t>
      </w:r>
      <w:r w:rsidRPr="005337A5">
        <w:t xml:space="preserve">. Срок предоставления услуги  в части  </w:t>
      </w:r>
      <w:r w:rsidRPr="005337A5">
        <w:rPr>
          <w:b/>
        </w:rPr>
        <w:t>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r w:rsidRPr="005337A5">
        <w:t xml:space="preserve">  30 календарных дней со дня регистрации заявления и документов</w:t>
      </w:r>
      <w:r w:rsidRPr="005337A5">
        <w:rPr>
          <w:color w:val="FF0000"/>
        </w:rPr>
        <w:t xml:space="preserve">, </w:t>
      </w:r>
      <w:r w:rsidRPr="005337A5">
        <w:t xml:space="preserve">предусмотренных пунктом </w:t>
      </w:r>
      <w:r>
        <w:t>20</w:t>
      </w:r>
      <w:r w:rsidRPr="005337A5">
        <w:t xml:space="preserve"> настоящего Административного регламента. </w:t>
      </w:r>
    </w:p>
    <w:p w:rsidR="0035011D" w:rsidRPr="005337A5" w:rsidRDefault="0035011D" w:rsidP="00D27E4B">
      <w:pPr>
        <w:pStyle w:val="ConsPlusNormal"/>
        <w:ind w:left="0" w:firstLine="540"/>
        <w:jc w:val="both"/>
      </w:pPr>
      <w:r>
        <w:t>16</w:t>
      </w:r>
      <w:r w:rsidRPr="005337A5">
        <w:t>. 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40"/>
        <w:jc w:val="both"/>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Перечень нормативно правовых актов</w:t>
      </w:r>
      <w:r w:rsidR="0035011D" w:rsidRPr="005337A5">
        <w:rPr>
          <w:rFonts w:ascii="Times New Roman" w:hAnsi="Times New Roman" w:cs="Times New Roman"/>
          <w:sz w:val="28"/>
          <w:szCs w:val="28"/>
        </w:rPr>
        <w:t>,</w:t>
      </w:r>
      <w:r>
        <w:rPr>
          <w:rFonts w:ascii="Times New Roman" w:hAnsi="Times New Roman" w:cs="Times New Roman"/>
          <w:sz w:val="28"/>
          <w:szCs w:val="28"/>
        </w:rPr>
        <w:t xml:space="preserve"> регулирующих отношения</w:t>
      </w:r>
      <w:r w:rsidR="0035011D" w:rsidRPr="005337A5">
        <w:rPr>
          <w:rFonts w:ascii="Times New Roman" w:hAnsi="Times New Roman" w:cs="Times New Roman"/>
          <w:sz w:val="28"/>
          <w:szCs w:val="28"/>
        </w:rPr>
        <w:t xml:space="preserve">, </w:t>
      </w:r>
      <w:r>
        <w:rPr>
          <w:rFonts w:ascii="Times New Roman" w:hAnsi="Times New Roman" w:cs="Times New Roman"/>
          <w:sz w:val="28"/>
          <w:szCs w:val="28"/>
        </w:rPr>
        <w:t xml:space="preserve">возникающие в связи с предоставлением муниципальной услуги </w:t>
      </w:r>
    </w:p>
    <w:p w:rsidR="0035011D" w:rsidRPr="005337A5" w:rsidRDefault="0035011D" w:rsidP="00D27E4B">
      <w:pPr>
        <w:pStyle w:val="ConsPlusTitle"/>
        <w:ind w:left="0"/>
      </w:pPr>
    </w:p>
    <w:p w:rsidR="0035011D" w:rsidRPr="005337A5" w:rsidRDefault="0035011D" w:rsidP="00D27E4B">
      <w:pPr>
        <w:pStyle w:val="ConsPlusNormal"/>
        <w:ind w:left="0" w:firstLine="540"/>
        <w:jc w:val="both"/>
      </w:pPr>
      <w:r>
        <w:t>17</w:t>
      </w:r>
      <w:r w:rsidRPr="005337A5">
        <w:t>. 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(с указанием их реквизитов и источников официального опубликования) размещен на официальном сайте муниципального образования "Каменский муниципальный округ Свердловской области ", сайте ГБУ СО "МФЦ", а также на Едином портале государственных и муниципальных услуг.</w:t>
      </w:r>
    </w:p>
    <w:p w:rsidR="0035011D" w:rsidRPr="005337A5" w:rsidRDefault="0035011D" w:rsidP="00D27E4B">
      <w:pPr>
        <w:pStyle w:val="ConsPlusNormal"/>
        <w:ind w:left="0"/>
      </w:pPr>
    </w:p>
    <w:p w:rsidR="0035011D" w:rsidRPr="005337A5" w:rsidRDefault="00F6352A"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lastRenderedPageBreak/>
        <w:t xml:space="preserve">Исчерпывающий перечень документов, необходимых в соответствии с нормативным правовыми актами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подлежащих предоставлению заявителем</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C0C01">
        <w:t>18.</w:t>
      </w:r>
      <w:r w:rsidRPr="005337A5">
        <w:t xml:space="preserve"> Перечень документов (их копий), необходимых для предоставления муниципальной услуги  в части «</w:t>
      </w:r>
      <w:r w:rsidRPr="005337A5">
        <w:rPr>
          <w:b/>
        </w:rPr>
        <w:t>признания в установленном порядке  помещения жилым помещением, жилого помещения непригодным  для проживания</w:t>
      </w:r>
      <w:r>
        <w:rPr>
          <w:b/>
        </w:rPr>
        <w:t xml:space="preserve">, </w:t>
      </w:r>
      <w:r w:rsidRPr="005337A5">
        <w:rPr>
          <w:b/>
        </w:rPr>
        <w:t>многоквартирного дома аварийным и подлежащим сносу или       реконструкции»</w:t>
      </w:r>
      <w:r w:rsidRPr="005337A5">
        <w:t xml:space="preserve"> - представляемый заявителем самостоятельно:</w:t>
      </w:r>
    </w:p>
    <w:p w:rsidR="0035011D" w:rsidRPr="005337A5" w:rsidRDefault="0035011D" w:rsidP="00D27E4B">
      <w:pPr>
        <w:pStyle w:val="ConsPlusNormal"/>
        <w:ind w:left="0" w:firstLine="539"/>
        <w:jc w:val="both"/>
      </w:pPr>
      <w:r w:rsidRPr="005337A5">
        <w:t>1) заявление по форме согласно приложению N 1,2 к настоящему Административному регламенту;</w:t>
      </w:r>
    </w:p>
    <w:p w:rsidR="0035011D" w:rsidRPr="005337A5" w:rsidRDefault="0035011D" w:rsidP="00D27E4B">
      <w:pPr>
        <w:pStyle w:val="ConsPlusNormal"/>
        <w:ind w:left="0" w:firstLine="539"/>
        <w:jc w:val="both"/>
      </w:pPr>
      <w:r w:rsidRPr="00716166">
        <w:t>2)</w:t>
      </w:r>
      <w:r w:rsidRPr="005337A5">
        <w:t xml:space="preserve">  копии документов, удостоверяющих личность заявителя; </w:t>
      </w:r>
      <w:proofErr w:type="gramStart"/>
      <w:r w:rsidRPr="005337A5">
        <w:t>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roofErr w:type="gramEnd"/>
    </w:p>
    <w:p w:rsidR="0035011D" w:rsidRPr="005337A5" w:rsidRDefault="0035011D" w:rsidP="00D27E4B">
      <w:pPr>
        <w:pStyle w:val="ConsPlusNormal"/>
        <w:ind w:left="0" w:firstLine="539"/>
        <w:jc w:val="both"/>
      </w:pPr>
      <w:r w:rsidRPr="005337A5">
        <w:t xml:space="preserve">3) копии правоустанавливающих документов на жилое помещение, право на которое не зарегистрировано в </w:t>
      </w:r>
      <w:r>
        <w:t>Едином государственном реестре недвижимости</w:t>
      </w:r>
      <w:r w:rsidRPr="005337A5">
        <w:t>;</w:t>
      </w:r>
    </w:p>
    <w:p w:rsidR="0035011D" w:rsidRPr="005337A5" w:rsidRDefault="0035011D" w:rsidP="00D27E4B">
      <w:pPr>
        <w:pStyle w:val="ConsPlusNormal"/>
        <w:ind w:left="0" w:firstLine="539"/>
        <w:jc w:val="both"/>
      </w:pPr>
      <w:r w:rsidRPr="005337A5">
        <w:t>4) в отношении нежилого помещения для признания его в дальнейшем жилым помещением – проект реконструкции нежилого помещения;</w:t>
      </w:r>
    </w:p>
    <w:p w:rsidR="0035011D" w:rsidRPr="005337A5" w:rsidRDefault="0035011D" w:rsidP="00D27E4B">
      <w:pPr>
        <w:pStyle w:val="ConsPlusNormal"/>
        <w:ind w:left="0" w:firstLine="539"/>
        <w:jc w:val="both"/>
      </w:pPr>
      <w:r w:rsidRPr="005337A5">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rsidRPr="005337A5">
        <w:t xml:space="preserve">6) заключение </w:t>
      </w:r>
      <w:r>
        <w:t>специализированной</w:t>
      </w:r>
      <w:r w:rsidRPr="005337A5">
        <w:t xml:space="preserve">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35011D" w:rsidRPr="005337A5" w:rsidRDefault="0035011D" w:rsidP="00D27E4B">
      <w:pPr>
        <w:pStyle w:val="ConsPlusNormal"/>
        <w:ind w:left="0" w:firstLine="540"/>
        <w:jc w:val="both"/>
      </w:pPr>
      <w:r w:rsidRPr="005337A5">
        <w:t>7) по усмотрению заявителя представляются заявления, письма, жалобы на неудовлетворительные условия проживания;</w:t>
      </w:r>
    </w:p>
    <w:p w:rsidR="0035011D" w:rsidRPr="005337A5" w:rsidRDefault="0035011D" w:rsidP="00D27E4B">
      <w:pPr>
        <w:pStyle w:val="ConsPlusNormal"/>
        <w:ind w:left="0" w:firstLine="540"/>
        <w:jc w:val="both"/>
      </w:pPr>
      <w:r w:rsidRPr="005337A5">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35011D" w:rsidRPr="005337A5" w:rsidRDefault="0035011D" w:rsidP="00D27E4B">
      <w:pPr>
        <w:pStyle w:val="ConsPlusNormal"/>
        <w:ind w:left="0" w:firstLine="540"/>
        <w:jc w:val="both"/>
      </w:pPr>
      <w:r w:rsidRPr="005337A5">
        <w:t>- свидетельство об усыновлении (для усыновителей);</w:t>
      </w:r>
    </w:p>
    <w:p w:rsidR="0035011D" w:rsidRPr="005337A5" w:rsidRDefault="0035011D" w:rsidP="00D27E4B">
      <w:pPr>
        <w:pStyle w:val="ConsPlusNormal"/>
        <w:ind w:left="0" w:firstLine="540"/>
        <w:jc w:val="both"/>
      </w:pPr>
      <w:r w:rsidRPr="005337A5">
        <w:t>- удостоверение опекуна, выданное органами опеки и попечительства;</w:t>
      </w:r>
    </w:p>
    <w:p w:rsidR="0035011D" w:rsidRPr="005337A5" w:rsidRDefault="0035011D" w:rsidP="00D27E4B">
      <w:pPr>
        <w:pStyle w:val="ConsPlusNormal"/>
        <w:ind w:left="0" w:firstLine="540"/>
        <w:jc w:val="both"/>
      </w:pPr>
      <w:r w:rsidRPr="005337A5">
        <w:t>- доверенность.</w:t>
      </w:r>
    </w:p>
    <w:p w:rsidR="0035011D" w:rsidRPr="005337A5" w:rsidRDefault="0035011D" w:rsidP="00D27E4B">
      <w:pPr>
        <w:pStyle w:val="ConsPlusNormal"/>
        <w:ind w:left="0" w:firstLine="540"/>
        <w:jc w:val="both"/>
      </w:pPr>
      <w:r w:rsidRPr="005337A5">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35011D" w:rsidRPr="005337A5" w:rsidRDefault="0035011D" w:rsidP="00D27E4B">
      <w:pPr>
        <w:pStyle w:val="ConsPlusNormal"/>
        <w:ind w:left="0" w:firstLine="540"/>
        <w:jc w:val="both"/>
      </w:pPr>
      <w:r w:rsidRPr="005337A5">
        <w:lastRenderedPageBreak/>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в пункте 19 документы.</w:t>
      </w:r>
    </w:p>
    <w:p w:rsidR="0035011D" w:rsidRPr="005337A5" w:rsidRDefault="0035011D" w:rsidP="00D27E4B">
      <w:pPr>
        <w:pStyle w:val="ConsPlusNormal"/>
        <w:ind w:left="0" w:firstLine="540"/>
        <w:jc w:val="both"/>
      </w:pPr>
      <w:r w:rsidRPr="005337A5">
        <w:t xml:space="preserve"> </w:t>
      </w:r>
      <w:r w:rsidRPr="005C0C01">
        <w:t>19.</w:t>
      </w:r>
      <w:r w:rsidRPr="005337A5">
        <w:t xml:space="preserve">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35011D" w:rsidRPr="005337A5" w:rsidRDefault="0035011D" w:rsidP="00D27E4B">
      <w:pPr>
        <w:pStyle w:val="ConsPlusNormal"/>
        <w:ind w:left="0" w:firstLine="540"/>
        <w:jc w:val="both"/>
      </w:pPr>
      <w:r w:rsidRPr="005337A5">
        <w:t xml:space="preserve">- договор социального найма жилого помещения или ордер на жилое помещение (Комитет по управлению имуществом Администрации Каменского муниципального округа Свердловской области, адрес: 623418, Свердловская область, город Каменск-Уральский, </w:t>
      </w:r>
      <w:proofErr w:type="spellStart"/>
      <w:r w:rsidRPr="005337A5">
        <w:t>пр</w:t>
      </w:r>
      <w:proofErr w:type="gramStart"/>
      <w:r w:rsidRPr="005337A5">
        <w:t>.П</w:t>
      </w:r>
      <w:proofErr w:type="gramEnd"/>
      <w:r w:rsidRPr="005337A5">
        <w:t>обеды</w:t>
      </w:r>
      <w:proofErr w:type="spellEnd"/>
      <w:r w:rsidRPr="005337A5">
        <w:t>, 97А, тел. (3439) 370-228);</w:t>
      </w:r>
    </w:p>
    <w:p w:rsidR="0035011D" w:rsidRPr="005337A5" w:rsidRDefault="0035011D" w:rsidP="00D27E4B">
      <w:pPr>
        <w:pStyle w:val="ConsPlusNormal"/>
        <w:ind w:left="0" w:firstLine="540"/>
        <w:jc w:val="both"/>
      </w:pPr>
      <w:r w:rsidRPr="005337A5">
        <w:t xml:space="preserve">- правоустанавливающие документы на жилое помещение, право на которое зарегистрировано в Едином государственном реестре недвижимости об основных характеристиках и зарегистрированных правах на объект недвижимости; (Управление Федеральной службы государственной регистрации, кадастра и картографии по Свердловской области - Каменск-Уральский отдел </w:t>
      </w:r>
      <w:proofErr w:type="spellStart"/>
      <w:r w:rsidRPr="005337A5">
        <w:t>Росреестра</w:t>
      </w:r>
      <w:proofErr w:type="spellEnd"/>
      <w:r w:rsidRPr="005337A5">
        <w:t xml:space="preserve"> (Свердловская область, город Каменск-Уральский, улица Октябрьская, дом109, тел. (3439) 398-950, 398-953);</w:t>
      </w:r>
    </w:p>
    <w:p w:rsidR="0035011D" w:rsidRPr="005337A5" w:rsidRDefault="0035011D" w:rsidP="00D27E4B">
      <w:pPr>
        <w:pStyle w:val="ConsPlusNormal"/>
        <w:ind w:left="0" w:firstLine="540"/>
        <w:jc w:val="both"/>
      </w:pPr>
      <w:r w:rsidRPr="005337A5">
        <w:t xml:space="preserve">- </w:t>
      </w:r>
      <w:r w:rsidRPr="00CF5BAD">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w:t>
      </w:r>
      <w:r>
        <w:t>.</w:t>
      </w:r>
    </w:p>
    <w:p w:rsidR="0035011D" w:rsidRPr="005337A5" w:rsidRDefault="0035011D" w:rsidP="00D27E4B">
      <w:pPr>
        <w:pStyle w:val="ConsPlusNormal"/>
        <w:ind w:left="0" w:firstLine="540"/>
        <w:jc w:val="both"/>
      </w:pPr>
      <w:r w:rsidRPr="00A62FAF">
        <w:t>20. Перечень</w:t>
      </w:r>
      <w:r w:rsidRPr="005337A5">
        <w:t xml:space="preserve"> документов </w:t>
      </w:r>
      <w:r w:rsidRPr="005337A5">
        <w:rPr>
          <w:color w:val="000000" w:themeColor="text1"/>
        </w:rPr>
        <w:t xml:space="preserve">(их копий), </w:t>
      </w:r>
      <w:r w:rsidRPr="005337A5">
        <w:t xml:space="preserve">необходимых для предоставления муниципальной услуги  в части </w:t>
      </w:r>
      <w:r w:rsidRPr="005337A5">
        <w:rPr>
          <w:b/>
        </w:rPr>
        <w:t>«признания садового дома жилым домом и жилого дома садовым домом»</w:t>
      </w:r>
      <w:r w:rsidRPr="005337A5">
        <w:t xml:space="preserve"> представляемый заявителем самостоятельно:</w:t>
      </w:r>
    </w:p>
    <w:p w:rsidR="0035011D" w:rsidRPr="005337A5" w:rsidRDefault="0035011D" w:rsidP="00D27E4B">
      <w:pPr>
        <w:pStyle w:val="ConsPlusNormal"/>
        <w:ind w:left="0" w:firstLine="539"/>
        <w:jc w:val="both"/>
      </w:pPr>
      <w:r w:rsidRPr="005337A5">
        <w:t xml:space="preserve">1)  копии документов, удостоверяющих личность заявителя; </w:t>
      </w:r>
      <w:proofErr w:type="gramStart"/>
      <w:r w:rsidRPr="005337A5">
        <w:t>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roofErr w:type="gramEnd"/>
    </w:p>
    <w:p w:rsidR="0035011D" w:rsidRPr="005337A5" w:rsidRDefault="0035011D" w:rsidP="00D27E4B">
      <w:pPr>
        <w:pStyle w:val="ConsPlusNormal"/>
        <w:ind w:left="0" w:firstLine="539"/>
        <w:jc w:val="both"/>
      </w:pPr>
      <w:r w:rsidRPr="005337A5">
        <w:t xml:space="preserve"> 2) заявление по форме согласно приложению N 3, к настоящему Административному регламенту; </w:t>
      </w:r>
      <w:proofErr w:type="gramStart"/>
      <w:r w:rsidRPr="005337A5">
        <w:t>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(почтовое отправление с уведомлением о вручении, электронная почта, получение лично в</w:t>
      </w:r>
      <w:proofErr w:type="gramEnd"/>
      <w:r w:rsidRPr="005337A5">
        <w:t xml:space="preserve"> многофункциональном </w:t>
      </w:r>
      <w:proofErr w:type="gramStart"/>
      <w:r w:rsidRPr="005337A5">
        <w:t>центре</w:t>
      </w:r>
      <w:proofErr w:type="gramEnd"/>
      <w:r w:rsidRPr="005337A5">
        <w:t>, получение лично в уполномоченном органе местного самоуправления);</w:t>
      </w:r>
    </w:p>
    <w:p w:rsidR="0035011D" w:rsidRPr="005337A5" w:rsidRDefault="0035011D" w:rsidP="00D27E4B">
      <w:pPr>
        <w:pStyle w:val="ConsPlusNormal"/>
        <w:ind w:left="0" w:firstLine="540"/>
        <w:jc w:val="both"/>
      </w:pPr>
      <w:proofErr w:type="gramStart"/>
      <w:r w:rsidRPr="005337A5">
        <w:t xml:space="preserve">3) выписку из ЕГРН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w:t>
      </w:r>
      <w:r w:rsidRPr="005337A5">
        <w:lastRenderedPageBreak/>
        <w:t>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roofErr w:type="gramEnd"/>
    </w:p>
    <w:p w:rsidR="0035011D" w:rsidRPr="005337A5" w:rsidRDefault="0035011D" w:rsidP="00D27E4B">
      <w:pPr>
        <w:pStyle w:val="ConsPlusNormal"/>
        <w:ind w:left="0" w:firstLine="539"/>
        <w:jc w:val="both"/>
      </w:pPr>
      <w:proofErr w:type="gramStart"/>
      <w:r w:rsidRPr="005337A5">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(ред. от 02.07.2013) </w:t>
      </w:r>
      <w:r w:rsidRPr="005337A5">
        <w:rPr>
          <w:color w:val="FF0000"/>
        </w:rPr>
        <w:t>"</w:t>
      </w:r>
      <w:r w:rsidRPr="005337A5">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w:t>
      </w:r>
      <w:proofErr w:type="gramEnd"/>
      <w:r w:rsidRPr="005337A5">
        <w:t xml:space="preserve"> садового дома жилым домом);</w:t>
      </w:r>
    </w:p>
    <w:p w:rsidR="0035011D" w:rsidRPr="005337A5" w:rsidRDefault="0035011D" w:rsidP="00D27E4B">
      <w:pPr>
        <w:pStyle w:val="ConsPlusNormal"/>
        <w:ind w:left="0" w:firstLine="539"/>
        <w:jc w:val="both"/>
      </w:pPr>
      <w:r w:rsidRPr="005337A5">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011D" w:rsidRPr="005337A5" w:rsidRDefault="0035011D" w:rsidP="00D27E4B">
      <w:pPr>
        <w:pStyle w:val="ConsPlusNormal"/>
        <w:ind w:left="0" w:firstLine="539"/>
        <w:jc w:val="both"/>
      </w:pPr>
      <w:bookmarkStart w:id="2" w:name="P147"/>
      <w:bookmarkEnd w:id="2"/>
      <w:r>
        <w:t>21</w:t>
      </w:r>
      <w:r w:rsidRPr="005337A5">
        <w:t>. При обращении через МФЦ все документы предоставляются в оригинале на бумажном носителе.</w:t>
      </w:r>
    </w:p>
    <w:p w:rsidR="0035011D" w:rsidRPr="005337A5" w:rsidRDefault="0035011D" w:rsidP="00D27E4B">
      <w:pPr>
        <w:pStyle w:val="ConsPlusNormal"/>
        <w:ind w:left="0" w:firstLine="539"/>
        <w:jc w:val="both"/>
      </w:pPr>
      <w:r w:rsidRPr="005337A5">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35011D" w:rsidRPr="005337A5" w:rsidRDefault="0035011D" w:rsidP="00D27E4B">
      <w:pPr>
        <w:pStyle w:val="ConsPlusNormal"/>
        <w:ind w:left="0" w:firstLine="539"/>
        <w:jc w:val="both"/>
      </w:pPr>
      <w:r w:rsidRPr="005337A5">
        <w:t>Заявление о предоставлении муниципальной услуги с приложением документов, указанных в пунктах 19, 21  настоящего раздела направляются:</w:t>
      </w:r>
    </w:p>
    <w:p w:rsidR="0035011D" w:rsidRPr="005337A5" w:rsidRDefault="0035011D" w:rsidP="00D27E4B">
      <w:pPr>
        <w:pStyle w:val="ConsPlusNormal"/>
        <w:ind w:left="0" w:firstLine="539"/>
        <w:jc w:val="both"/>
      </w:pPr>
      <w:r w:rsidRPr="005337A5">
        <w:t>1) непосредственно в межведомственную комиссию для оценки состояния жилых помещений и многоквартирных домов, садовых и жилых  домов на территории Каменского муниципального округа Свердловской области;</w:t>
      </w:r>
    </w:p>
    <w:p w:rsidR="0035011D" w:rsidRPr="005337A5" w:rsidRDefault="0035011D" w:rsidP="00D27E4B">
      <w:pPr>
        <w:pStyle w:val="ConsPlusNormal"/>
        <w:ind w:left="0" w:firstLine="539"/>
        <w:jc w:val="both"/>
      </w:pPr>
      <w:r w:rsidRPr="005337A5">
        <w:t>2) посредством многофункционального центра предоставления государственных и муниципальных услуг;</w:t>
      </w:r>
    </w:p>
    <w:p w:rsidR="0035011D" w:rsidRPr="005337A5" w:rsidRDefault="0035011D" w:rsidP="00D27E4B">
      <w:pPr>
        <w:pStyle w:val="ConsPlusNormal"/>
        <w:ind w:left="0" w:firstLine="539"/>
        <w:jc w:val="both"/>
      </w:pPr>
      <w:r w:rsidRPr="005337A5">
        <w:t>3) в электронной форме в отсканированном виде:</w:t>
      </w:r>
    </w:p>
    <w:p w:rsidR="0035011D" w:rsidRPr="005337A5" w:rsidRDefault="0035011D" w:rsidP="00D27E4B">
      <w:pPr>
        <w:pStyle w:val="ConsPlusNormal"/>
        <w:ind w:left="0" w:firstLine="539"/>
        <w:jc w:val="both"/>
      </w:pPr>
      <w:r w:rsidRPr="005337A5">
        <w:t xml:space="preserve"> -  на электронную почту Администрации по адресу: admkgoso@mail.ru,;</w:t>
      </w:r>
    </w:p>
    <w:p w:rsidR="0035011D" w:rsidRPr="005337A5" w:rsidRDefault="0035011D" w:rsidP="00D27E4B">
      <w:pPr>
        <w:pStyle w:val="ConsPlusNormal"/>
        <w:ind w:left="0" w:firstLine="539"/>
        <w:jc w:val="both"/>
      </w:pPr>
      <w:r w:rsidRPr="005337A5">
        <w:t xml:space="preserve"> - через Единый портал либо через Региональный портал государственных и муниципальных услуг (функций).</w:t>
      </w:r>
    </w:p>
    <w:p w:rsidR="0035011D" w:rsidRPr="005337A5" w:rsidRDefault="0035011D" w:rsidP="00D27E4B">
      <w:pPr>
        <w:pStyle w:val="ConsPlusNormal"/>
        <w:ind w:left="0" w:firstLine="539"/>
        <w:jc w:val="both"/>
      </w:pPr>
      <w:r>
        <w:t>22</w:t>
      </w:r>
      <w:r w:rsidRPr="005337A5">
        <w:t xml:space="preserve">. Документы, перечисленные в пунктах </w:t>
      </w:r>
      <w:r>
        <w:t>18-20</w:t>
      </w:r>
      <w:r w:rsidRPr="005337A5">
        <w:t xml:space="preserve"> настоящего Административного регламента, принимаются как в подлинниках, так и в копиях (ксерокопиях), а также в электронной форме в отсканированном виде с представлением подлинников документов для осуществления сверки.</w:t>
      </w:r>
    </w:p>
    <w:p w:rsidR="0035011D" w:rsidRPr="005337A5" w:rsidRDefault="0035011D" w:rsidP="00D27E4B">
      <w:pPr>
        <w:pStyle w:val="ConsPlusNormal"/>
        <w:ind w:left="0"/>
      </w:pPr>
    </w:p>
    <w:p w:rsidR="00F6352A" w:rsidRPr="005337A5" w:rsidRDefault="00F6352A"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в том числе в электронной форме</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bookmarkStart w:id="3" w:name="P158"/>
      <w:bookmarkEnd w:id="3"/>
      <w:r w:rsidRPr="00716166">
        <w:rPr>
          <w:highlight w:val="yellow"/>
        </w:rPr>
        <w:t>23</w:t>
      </w:r>
      <w:r w:rsidRPr="005337A5">
        <w:t xml:space="preserve">. Документы, находящиеся в распоряжении органов государственной власти, органов местного самоуправления, и которые могут быть получены без </w:t>
      </w:r>
      <w:r w:rsidRPr="005337A5">
        <w:lastRenderedPageBreak/>
        <w:t>участия заявителя в ходе межведомственного информационного взаимодействия на осно</w:t>
      </w:r>
      <w:r>
        <w:t>вании межведомственных запросов:</w:t>
      </w:r>
    </w:p>
    <w:p w:rsidR="0035011D" w:rsidRPr="005337A5" w:rsidRDefault="0035011D" w:rsidP="00D27E4B">
      <w:pPr>
        <w:pStyle w:val="ConsPlusNormal"/>
        <w:ind w:left="0" w:firstLine="539"/>
        <w:jc w:val="both"/>
      </w:pPr>
      <w:r w:rsidRPr="005337A5">
        <w:t>-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5011D" w:rsidRPr="005337A5" w:rsidRDefault="0035011D" w:rsidP="00D27E4B">
      <w:pPr>
        <w:pStyle w:val="ConsPlusNormal"/>
        <w:ind w:left="0" w:firstLine="540"/>
        <w:jc w:val="both"/>
      </w:pPr>
      <w:r w:rsidRPr="005337A5">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пунктами  </w:t>
      </w:r>
      <w:r>
        <w:t>18-20</w:t>
      </w:r>
      <w:r w:rsidRPr="005337A5">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35011D" w:rsidRDefault="0035011D" w:rsidP="00D27E4B">
      <w:pPr>
        <w:pStyle w:val="ConsPlusNormal"/>
        <w:ind w:left="0" w:firstLine="540"/>
        <w:jc w:val="both"/>
      </w:pPr>
      <w:r w:rsidRPr="005337A5">
        <w:t>- договор социального найма на жилое помещение</w:t>
      </w:r>
    </w:p>
    <w:p w:rsidR="0035011D" w:rsidRPr="000B454D" w:rsidRDefault="0035011D" w:rsidP="00D27E4B">
      <w:pPr>
        <w:pStyle w:val="ConsPlusNormal"/>
        <w:ind w:left="0" w:firstLine="540"/>
        <w:jc w:val="both"/>
      </w:pPr>
      <w:r>
        <w:rPr>
          <w:color w:val="000000"/>
          <w:shd w:val="clear" w:color="auto" w:fill="FFFFFF"/>
        </w:rPr>
        <w:t>-</w:t>
      </w:r>
      <w:r w:rsidRPr="000B454D">
        <w:rPr>
          <w:color w:val="000000"/>
          <w:shd w:val="clear" w:color="auto" w:fill="FFFFFF"/>
        </w:rPr>
        <w:t xml:space="preserve"> технический паспорт жилого помещения, а для нежилых помещений - технический план;</w:t>
      </w:r>
    </w:p>
    <w:p w:rsidR="0035011D" w:rsidRPr="005337A5" w:rsidRDefault="0035011D" w:rsidP="00D27E4B">
      <w:pPr>
        <w:pStyle w:val="ConsPlusNormal"/>
        <w:ind w:left="0" w:firstLine="540"/>
        <w:jc w:val="both"/>
      </w:pPr>
      <w:bookmarkStart w:id="4" w:name="P162"/>
      <w:bookmarkStart w:id="5" w:name="P163"/>
      <w:bookmarkStart w:id="6" w:name="P171"/>
      <w:bookmarkEnd w:id="4"/>
      <w:bookmarkEnd w:id="5"/>
      <w:bookmarkEnd w:id="6"/>
      <w:r>
        <w:t>24</w:t>
      </w:r>
      <w:r w:rsidRPr="005337A5">
        <w:t>. Заявитель представляет 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Комиссией в соответствующих органах.</w:t>
      </w:r>
    </w:p>
    <w:p w:rsidR="0035011D" w:rsidRPr="005337A5" w:rsidRDefault="0035011D" w:rsidP="00D27E4B">
      <w:pPr>
        <w:pStyle w:val="ConsPlusNormal"/>
        <w:ind w:left="0" w:firstLine="540"/>
        <w:jc w:val="both"/>
        <w:rPr>
          <w:color w:val="FF0000"/>
        </w:rPr>
      </w:pPr>
      <w: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заявления и соответствующие документы в течени</w:t>
      </w:r>
      <w:proofErr w:type="gramStart"/>
      <w:r>
        <w:t>и</w:t>
      </w:r>
      <w:proofErr w:type="gramEnd"/>
      <w:r>
        <w:t xml:space="preserve"> 15 календарных дней со дня истечения срока, предусмотренного </w:t>
      </w:r>
      <w:r w:rsidRPr="00A370A6">
        <w:t>пунктом 14</w:t>
      </w:r>
      <w:r>
        <w:t>,15</w:t>
      </w:r>
      <w:r w:rsidRPr="00A370A6">
        <w:t>.</w:t>
      </w:r>
    </w:p>
    <w:p w:rsidR="0035011D" w:rsidRPr="005337A5" w:rsidRDefault="0035011D" w:rsidP="00D27E4B">
      <w:pPr>
        <w:pStyle w:val="ConsPlusTitle"/>
        <w:ind w:left="0" w:firstLine="708"/>
        <w:outlineLvl w:val="2"/>
        <w:rPr>
          <w:rFonts w:ascii="Times New Roman" w:hAnsi="Times New Roman" w:cs="Times New Roman"/>
          <w:sz w:val="28"/>
          <w:szCs w:val="28"/>
        </w:rPr>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Перечень услуг необходимых и обязательных для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A370A6">
        <w:t>25</w:t>
      </w:r>
      <w:r w:rsidRPr="005337A5">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5011D" w:rsidRPr="005337A5" w:rsidRDefault="0035011D" w:rsidP="00D27E4B">
      <w:pPr>
        <w:pStyle w:val="ConsPlusNormal"/>
        <w:ind w:left="0"/>
      </w:pPr>
    </w:p>
    <w:p w:rsidR="0035011D" w:rsidRPr="005337A5" w:rsidRDefault="00F6352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платы, взимаемой за предоставление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26</w:t>
      </w:r>
      <w:r w:rsidRPr="005337A5">
        <w:t>. Муниципальная услуга предоставляется без взимания платы.</w:t>
      </w:r>
    </w:p>
    <w:p w:rsidR="0035011D" w:rsidRPr="005337A5" w:rsidRDefault="0035011D" w:rsidP="00D27E4B">
      <w:pPr>
        <w:pStyle w:val="ConsPlusNormal"/>
        <w:ind w:left="0" w:firstLine="540"/>
        <w:jc w:val="both"/>
      </w:pPr>
    </w:p>
    <w:p w:rsidR="0035011D" w:rsidRPr="005337A5" w:rsidRDefault="00F6352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платы за </w:t>
      </w:r>
      <w:r w:rsidR="000E361C">
        <w:rPr>
          <w:rFonts w:ascii="Times New Roman" w:hAnsi="Times New Roman" w:cs="Times New Roman"/>
          <w:sz w:val="28"/>
          <w:szCs w:val="28"/>
        </w:rPr>
        <w:t>предоставление</w:t>
      </w:r>
      <w:r>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государственной услуги, включая информацию о методике расчета</w:t>
      </w:r>
      <w:r w:rsidR="000E361C">
        <w:rPr>
          <w:rFonts w:ascii="Times New Roman" w:hAnsi="Times New Roman" w:cs="Times New Roman"/>
          <w:sz w:val="28"/>
          <w:szCs w:val="28"/>
        </w:rPr>
        <w:t xml:space="preserve"> размера такой платы</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lastRenderedPageBreak/>
        <w:t>27</w:t>
      </w:r>
      <w:r w:rsidRPr="005337A5">
        <w:t>.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для отказа в приеме документов, необходимых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35011D" w:rsidRPr="005337A5" w:rsidRDefault="0035011D" w:rsidP="00D27E4B">
      <w:pPr>
        <w:pStyle w:val="ConsPlusNormal"/>
        <w:ind w:left="0" w:firstLine="539"/>
        <w:jc w:val="both"/>
      </w:pPr>
      <w:bookmarkStart w:id="7" w:name="P208"/>
      <w:bookmarkEnd w:id="7"/>
      <w:r w:rsidRPr="001F10F3">
        <w:t>28.</w:t>
      </w:r>
      <w:r w:rsidRPr="005337A5">
        <w:t xml:space="preserve"> Основания для отказа в приеме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1) отсутствие в заявлении о предоставлении муниципальной услуги сведений, необходимых для предоставления муниципальной услуги;</w:t>
      </w:r>
    </w:p>
    <w:p w:rsidR="0035011D" w:rsidRPr="005337A5" w:rsidRDefault="0035011D" w:rsidP="00D27E4B">
      <w:pPr>
        <w:pStyle w:val="ConsPlusNormal"/>
        <w:ind w:left="0" w:firstLine="540"/>
        <w:jc w:val="both"/>
      </w:pPr>
      <w:r w:rsidRPr="005337A5">
        <w:t>2)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35011D" w:rsidRPr="005337A5" w:rsidRDefault="0035011D" w:rsidP="00D27E4B">
      <w:pPr>
        <w:pStyle w:val="ConsPlusNormal"/>
        <w:ind w:left="0" w:firstLine="540"/>
        <w:jc w:val="both"/>
      </w:pPr>
      <w:r w:rsidRPr="005337A5">
        <w:t>3)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Административного регламента);</w:t>
      </w:r>
    </w:p>
    <w:p w:rsidR="0035011D" w:rsidRPr="005337A5" w:rsidRDefault="0035011D" w:rsidP="00D27E4B">
      <w:pPr>
        <w:pStyle w:val="ConsPlusNormal"/>
        <w:ind w:left="0" w:firstLine="540"/>
        <w:jc w:val="both"/>
      </w:pPr>
      <w:r w:rsidRPr="005337A5">
        <w:t>4)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35011D" w:rsidRPr="005337A5" w:rsidRDefault="0035011D" w:rsidP="00D27E4B">
      <w:pPr>
        <w:pStyle w:val="ConsPlusNormal"/>
        <w:ind w:left="0"/>
        <w:rPr>
          <w:color w:val="FF0000"/>
        </w:rPr>
      </w:pPr>
    </w:p>
    <w:p w:rsidR="0035011D" w:rsidRPr="005337A5" w:rsidRDefault="000E361C"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r>
        <w:rPr>
          <w:rFonts w:ascii="Times New Roman" w:hAnsi="Times New Roman" w:cs="Times New Roman"/>
          <w:sz w:val="28"/>
          <w:szCs w:val="28"/>
        </w:rPr>
        <w:tab/>
        <w:t xml:space="preserve"> для приостановления или отказа в предоставлении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bookmarkStart w:id="8" w:name="P218"/>
      <w:bookmarkEnd w:id="8"/>
      <w:r>
        <w:t>29</w:t>
      </w:r>
      <w:r w:rsidRPr="005337A5">
        <w:t>. Основаниями для отказа в предоставлении муниципальной услуги являются:</w:t>
      </w:r>
    </w:p>
    <w:p w:rsidR="0035011D" w:rsidRPr="005337A5" w:rsidRDefault="0035011D" w:rsidP="00D27E4B">
      <w:pPr>
        <w:pStyle w:val="ConsPlusNormal"/>
        <w:ind w:left="0" w:firstLine="539"/>
        <w:jc w:val="both"/>
      </w:pPr>
      <w:r w:rsidRPr="005337A5">
        <w:t>1) с заявлением обратилось лицо, не уполномоченное в соответствии с законодательством Российской Федерации представлять интересы заявителя;</w:t>
      </w:r>
    </w:p>
    <w:p w:rsidR="0035011D" w:rsidRPr="005337A5" w:rsidRDefault="0035011D" w:rsidP="00D27E4B">
      <w:pPr>
        <w:pStyle w:val="ConsPlusNormal"/>
        <w:ind w:left="0" w:firstLine="539"/>
        <w:jc w:val="both"/>
      </w:pPr>
      <w:r w:rsidRPr="005337A5">
        <w:t>2) отсутствуют документы, предусмотренные</w:t>
      </w:r>
      <w:r w:rsidRPr="00A370A6">
        <w:t xml:space="preserve"> 18-20 </w:t>
      </w:r>
      <w:r w:rsidRPr="005337A5">
        <w:t>настоящего Административного регламента, необходимые для предоставления муниципальной услуги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011D" w:rsidRPr="005337A5" w:rsidRDefault="0035011D" w:rsidP="00D27E4B">
      <w:pPr>
        <w:pStyle w:val="ConsPlusNormal"/>
        <w:ind w:left="0" w:firstLine="540"/>
        <w:jc w:val="both"/>
      </w:pPr>
      <w:r>
        <w:t>30</w:t>
      </w:r>
      <w:r w:rsidRPr="005337A5">
        <w:t>. Оснований для приостановления предоставления муниципальной услуги законодательством Российской Федерации не предусмотрено.</w:t>
      </w:r>
    </w:p>
    <w:p w:rsidR="0035011D" w:rsidRPr="005337A5" w:rsidRDefault="0035011D" w:rsidP="00D27E4B">
      <w:pPr>
        <w:pStyle w:val="ConsPlusNormal"/>
        <w:ind w:left="0" w:firstLine="540"/>
        <w:jc w:val="both"/>
      </w:pPr>
      <w:bookmarkStart w:id="9" w:name="P226"/>
      <w:bookmarkEnd w:id="9"/>
      <w:r>
        <w:t>31</w:t>
      </w:r>
      <w:r w:rsidRPr="005337A5">
        <w:t>.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35011D" w:rsidRPr="005337A5" w:rsidRDefault="0035011D" w:rsidP="00D27E4B">
      <w:pPr>
        <w:pStyle w:val="ConsPlusNormal"/>
        <w:ind w:left="0" w:firstLine="540"/>
        <w:jc w:val="both"/>
      </w:pPr>
      <w:r w:rsidRPr="005337A5">
        <w:lastRenderedPageBreak/>
        <w:t>В случае получения отказа в предоставлении муниципальной услуги заявитель вправе повторно обратиться в Комиссию с заявлением о предоставлении муниципальной услуги.</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Отзыв заявителем обращения на предоставление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A370A6">
        <w:t>32</w:t>
      </w:r>
      <w:r w:rsidRPr="005337A5">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35011D" w:rsidRPr="005337A5" w:rsidRDefault="0035011D" w:rsidP="00D27E4B">
      <w:pPr>
        <w:pStyle w:val="ConsPlusNormal"/>
        <w:ind w:left="0" w:firstLine="540"/>
        <w:jc w:val="both"/>
      </w:pPr>
      <w:r w:rsidRPr="005337A5">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35011D" w:rsidRPr="005337A5" w:rsidRDefault="0035011D" w:rsidP="00D27E4B">
      <w:pPr>
        <w:pStyle w:val="ConsPlusNormal"/>
        <w:ind w:left="0"/>
      </w:pPr>
    </w:p>
    <w:p w:rsidR="0035011D" w:rsidRPr="005337A5" w:rsidRDefault="000E361C"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33</w:t>
      </w:r>
      <w:r w:rsidRPr="005337A5">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35011D" w:rsidRPr="005337A5" w:rsidRDefault="0035011D" w:rsidP="00D27E4B">
      <w:pPr>
        <w:pStyle w:val="ConsPlusNormal"/>
        <w:ind w:left="0"/>
      </w:pP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34</w:t>
      </w:r>
      <w:r w:rsidRPr="005337A5">
        <w:t xml:space="preserve">. </w:t>
      </w:r>
      <w:proofErr w:type="gramStart"/>
      <w:r w:rsidRPr="005337A5">
        <w:t>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в  Администраци</w:t>
      </w:r>
      <w:r>
        <w:t>и</w:t>
      </w:r>
      <w:r w:rsidRPr="005337A5">
        <w:t xml:space="preserve"> ответственным</w:t>
      </w:r>
      <w:proofErr w:type="gramEnd"/>
      <w:r w:rsidRPr="005337A5">
        <w:t xml:space="preserve"> за прием и регистрацию заявления.</w:t>
      </w:r>
    </w:p>
    <w:p w:rsidR="0035011D" w:rsidRPr="005337A5" w:rsidRDefault="0035011D" w:rsidP="00D27E4B">
      <w:pPr>
        <w:pStyle w:val="ConsPlusNormal"/>
        <w:ind w:left="0" w:firstLine="540"/>
        <w:jc w:val="both"/>
      </w:pPr>
      <w:proofErr w:type="gramStart"/>
      <w:r w:rsidRPr="005337A5">
        <w:t xml:space="preserve">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w:t>
      </w:r>
      <w:r w:rsidRPr="00D51E28">
        <w:t>в</w:t>
      </w:r>
      <w:r w:rsidRPr="005337A5">
        <w:rPr>
          <w:color w:val="595959" w:themeColor="text1" w:themeTint="A6"/>
        </w:rPr>
        <w:t xml:space="preserve"> </w:t>
      </w:r>
      <w:r w:rsidRPr="005337A5">
        <w:t>Администрации, на следующий рабочий день.</w:t>
      </w:r>
      <w:proofErr w:type="gramEnd"/>
    </w:p>
    <w:p w:rsidR="0035011D" w:rsidRPr="005337A5" w:rsidRDefault="0035011D" w:rsidP="00D27E4B">
      <w:pPr>
        <w:pStyle w:val="ConsPlusNormal"/>
        <w:ind w:left="0"/>
      </w:pPr>
    </w:p>
    <w:p w:rsidR="0035011D" w:rsidRPr="005337A5" w:rsidRDefault="000E361C" w:rsidP="00D27E4B">
      <w:pPr>
        <w:pStyle w:val="ConsPlusTitle"/>
        <w:ind w:left="0" w:firstLine="708"/>
        <w:outlineLvl w:val="2"/>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предоставления мультимедийной информации о </w:t>
      </w:r>
      <w:r>
        <w:rPr>
          <w:rFonts w:ascii="Times New Roman" w:hAnsi="Times New Roman" w:cs="Times New Roman"/>
          <w:sz w:val="28"/>
          <w:szCs w:val="28"/>
        </w:rPr>
        <w:lastRenderedPageBreak/>
        <w:t>порядке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35</w:t>
      </w:r>
      <w:r w:rsidRPr="005337A5">
        <w:t>. Требования к помещениям, в которых предоставляется муниципальная услуга:</w:t>
      </w:r>
    </w:p>
    <w:p w:rsidR="0035011D" w:rsidRPr="005337A5" w:rsidRDefault="0035011D" w:rsidP="00D27E4B">
      <w:pPr>
        <w:pStyle w:val="ConsPlusNormal"/>
        <w:ind w:left="0" w:firstLine="540"/>
        <w:jc w:val="both"/>
      </w:pPr>
      <w:r w:rsidRPr="005337A5">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35011D" w:rsidRPr="005337A5" w:rsidRDefault="0035011D" w:rsidP="00D27E4B">
      <w:pPr>
        <w:pStyle w:val="ConsPlusNormal"/>
        <w:ind w:left="0" w:firstLine="540"/>
        <w:jc w:val="both"/>
      </w:pPr>
      <w:r w:rsidRPr="005337A5">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35011D" w:rsidRPr="005337A5" w:rsidRDefault="0035011D" w:rsidP="00D27E4B">
      <w:pPr>
        <w:pStyle w:val="ConsPlusNormal"/>
        <w:ind w:left="0" w:firstLine="540"/>
        <w:jc w:val="both"/>
      </w:pPr>
      <w:r w:rsidRPr="005337A5">
        <w:t>-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w:t>
      </w:r>
    </w:p>
    <w:p w:rsidR="0035011D" w:rsidRPr="005337A5" w:rsidRDefault="0035011D" w:rsidP="00D27E4B">
      <w:pPr>
        <w:pStyle w:val="ConsPlusNormal"/>
        <w:ind w:left="0" w:firstLine="540"/>
        <w:jc w:val="both"/>
      </w:pPr>
      <w:r w:rsidRPr="005337A5">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35011D" w:rsidRPr="005337A5" w:rsidRDefault="0035011D" w:rsidP="00D27E4B">
      <w:pPr>
        <w:pStyle w:val="ConsPlusNormal"/>
        <w:ind w:left="0" w:firstLine="540"/>
        <w:jc w:val="both"/>
      </w:pPr>
      <w:r w:rsidRPr="005337A5">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5011D" w:rsidRPr="005337A5" w:rsidRDefault="0035011D" w:rsidP="00D27E4B">
      <w:pPr>
        <w:pStyle w:val="ConsPlusNormal"/>
        <w:ind w:left="0" w:firstLine="539"/>
        <w:jc w:val="both"/>
      </w:pPr>
      <w:r>
        <w:t>36</w:t>
      </w:r>
      <w:r w:rsidRPr="005337A5">
        <w:t>. Требования к местам проведения личного приема заявителей:</w:t>
      </w:r>
    </w:p>
    <w:p w:rsidR="0035011D" w:rsidRPr="005337A5" w:rsidRDefault="0035011D" w:rsidP="00D27E4B">
      <w:pPr>
        <w:pStyle w:val="ConsPlusNormal"/>
        <w:ind w:left="0" w:firstLine="539"/>
        <w:jc w:val="both"/>
      </w:pPr>
      <w:r w:rsidRPr="005337A5">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35011D" w:rsidRPr="005337A5" w:rsidRDefault="0035011D" w:rsidP="00D27E4B">
      <w:pPr>
        <w:pStyle w:val="ConsPlusNormal"/>
        <w:ind w:left="0" w:firstLine="539"/>
        <w:jc w:val="both"/>
      </w:pPr>
      <w:r w:rsidRPr="005337A5">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5011D" w:rsidRPr="005337A5" w:rsidRDefault="0035011D" w:rsidP="00D27E4B">
      <w:pPr>
        <w:pStyle w:val="ConsPlusNormal"/>
        <w:ind w:left="0" w:firstLine="539"/>
        <w:jc w:val="both"/>
      </w:pPr>
      <w:r w:rsidRPr="005337A5">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35011D" w:rsidRPr="005337A5" w:rsidRDefault="0035011D" w:rsidP="00D27E4B">
      <w:pPr>
        <w:pStyle w:val="ConsPlusNormal"/>
        <w:ind w:left="0"/>
      </w:pPr>
    </w:p>
    <w:p w:rsidR="0035011D" w:rsidRPr="005337A5" w:rsidRDefault="005F724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37</w:t>
      </w:r>
      <w:r w:rsidRPr="005337A5">
        <w:t>. Показателем доступности муниципальной услуги является возможность:</w:t>
      </w:r>
    </w:p>
    <w:p w:rsidR="0035011D" w:rsidRPr="005337A5" w:rsidRDefault="0035011D" w:rsidP="00D27E4B">
      <w:pPr>
        <w:pStyle w:val="ConsPlusNormal"/>
        <w:ind w:left="0" w:firstLine="539"/>
        <w:jc w:val="both"/>
      </w:pPr>
      <w:r w:rsidRPr="005337A5">
        <w:t>- обращаться за устной консультацией и направлять письменный запрос о предоставлении муниципальной услуги в Администрацию;</w:t>
      </w:r>
    </w:p>
    <w:p w:rsidR="0035011D" w:rsidRPr="005337A5" w:rsidRDefault="0035011D" w:rsidP="00D27E4B">
      <w:pPr>
        <w:pStyle w:val="ConsPlusNormal"/>
        <w:ind w:left="0" w:firstLine="539"/>
        <w:jc w:val="both"/>
      </w:pPr>
      <w:r w:rsidRPr="005337A5">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35011D" w:rsidRPr="005337A5" w:rsidRDefault="0035011D" w:rsidP="00D27E4B">
      <w:pPr>
        <w:pStyle w:val="ConsPlusNormal"/>
        <w:ind w:left="0" w:firstLine="540"/>
        <w:jc w:val="both"/>
      </w:pPr>
      <w:r w:rsidRPr="005337A5">
        <w:lastRenderedPageBreak/>
        <w:t>- обращаться за предоставлением муниципальной услуги через ГБУ СО "МФЦ";</w:t>
      </w:r>
    </w:p>
    <w:p w:rsidR="0035011D" w:rsidRPr="005337A5" w:rsidRDefault="0035011D" w:rsidP="00D27E4B">
      <w:pPr>
        <w:pStyle w:val="ConsPlusNormal"/>
        <w:ind w:left="0" w:firstLine="540"/>
        <w:jc w:val="both"/>
      </w:pPr>
      <w:r w:rsidRPr="005337A5">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35011D" w:rsidRPr="005337A5" w:rsidRDefault="0035011D" w:rsidP="00D27E4B">
      <w:pPr>
        <w:pStyle w:val="ConsPlusNormal"/>
        <w:ind w:left="0" w:firstLine="539"/>
        <w:jc w:val="both"/>
      </w:pPr>
      <w:r>
        <w:t>38</w:t>
      </w:r>
      <w:r w:rsidRPr="005337A5">
        <w:t>. Основные требования к качеству предоставления муниципальной услуги:</w:t>
      </w:r>
    </w:p>
    <w:p w:rsidR="0035011D" w:rsidRPr="005337A5" w:rsidRDefault="0035011D" w:rsidP="00D27E4B">
      <w:pPr>
        <w:pStyle w:val="ConsPlusNormal"/>
        <w:ind w:left="0" w:firstLine="539"/>
        <w:jc w:val="both"/>
      </w:pPr>
      <w:r w:rsidRPr="005337A5">
        <w:t>- своевременность, полнота предоставления муниципальной услуги;</w:t>
      </w:r>
    </w:p>
    <w:p w:rsidR="0035011D" w:rsidRPr="005337A5" w:rsidRDefault="0035011D" w:rsidP="00D27E4B">
      <w:pPr>
        <w:pStyle w:val="ConsPlusNormal"/>
        <w:ind w:left="0" w:firstLine="539"/>
        <w:jc w:val="both"/>
      </w:pPr>
      <w:r w:rsidRPr="005337A5">
        <w:t>- достоверность и полнота информирования заявителя о ходе предоставления государственной услуги;</w:t>
      </w:r>
    </w:p>
    <w:p w:rsidR="0035011D" w:rsidRPr="005337A5" w:rsidRDefault="0035011D" w:rsidP="00D27E4B">
      <w:pPr>
        <w:pStyle w:val="ConsPlusNormal"/>
        <w:ind w:left="0" w:firstLine="539"/>
        <w:jc w:val="both"/>
      </w:pPr>
      <w:r w:rsidRPr="005337A5">
        <w:t>- удобство и доступность получения заявителем информации о порядке предоставления муниципальной услуги;</w:t>
      </w:r>
    </w:p>
    <w:p w:rsidR="0035011D" w:rsidRPr="005337A5" w:rsidRDefault="0035011D" w:rsidP="00D27E4B">
      <w:pPr>
        <w:pStyle w:val="ConsPlusNormal"/>
        <w:ind w:left="0" w:firstLine="539"/>
        <w:jc w:val="both"/>
      </w:pPr>
      <w:r w:rsidRPr="005337A5">
        <w:t>- соответствие мест предоставления муниципальной услуги требованиям законодательства и стандарту комфортности;</w:t>
      </w:r>
    </w:p>
    <w:p w:rsidR="0035011D" w:rsidRPr="005337A5" w:rsidRDefault="0035011D" w:rsidP="00D27E4B">
      <w:pPr>
        <w:pStyle w:val="ConsPlusNormal"/>
        <w:ind w:left="0" w:firstLine="539"/>
        <w:jc w:val="both"/>
      </w:pPr>
      <w:r w:rsidRPr="005337A5">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5011D" w:rsidRPr="005337A5" w:rsidRDefault="0035011D" w:rsidP="00D27E4B">
      <w:pPr>
        <w:pStyle w:val="ConsPlusNormal"/>
        <w:ind w:left="0" w:firstLine="539"/>
        <w:jc w:val="both"/>
      </w:pPr>
      <w:r w:rsidRPr="00D51E28">
        <w:t>39</w:t>
      </w:r>
      <w:r w:rsidRPr="005337A5">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35011D" w:rsidRPr="005337A5" w:rsidRDefault="0035011D" w:rsidP="00D27E4B">
      <w:pPr>
        <w:pStyle w:val="ConsPlusNormal"/>
        <w:ind w:left="0" w:firstLine="539"/>
        <w:jc w:val="both"/>
      </w:pPr>
      <w:r w:rsidRPr="005337A5">
        <w:t>- консультирование о порядке и ходе предоставления муниципальной услуги;</w:t>
      </w:r>
    </w:p>
    <w:p w:rsidR="0035011D" w:rsidRPr="005337A5" w:rsidRDefault="0035011D" w:rsidP="00D27E4B">
      <w:pPr>
        <w:pStyle w:val="ConsPlusNormal"/>
        <w:ind w:left="0" w:firstLine="539"/>
        <w:jc w:val="both"/>
      </w:pPr>
      <w:r w:rsidRPr="005337A5">
        <w:t>- прием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выдача результата предоставления муниципальной услуги;</w:t>
      </w:r>
    </w:p>
    <w:p w:rsidR="0035011D" w:rsidRPr="005337A5" w:rsidRDefault="0035011D" w:rsidP="00D27E4B">
      <w:pPr>
        <w:pStyle w:val="ConsPlusNormal"/>
        <w:ind w:left="0" w:firstLine="539"/>
        <w:jc w:val="both"/>
      </w:pPr>
      <w:r w:rsidRPr="005337A5">
        <w:t>- общая продолжительность взаимодействия заявителя со специалистом при предоставлении муниципальной услуги не должна превышать 15 минут.</w:t>
      </w:r>
    </w:p>
    <w:p w:rsidR="0035011D" w:rsidRPr="005337A5" w:rsidRDefault="0035011D" w:rsidP="00D27E4B">
      <w:pPr>
        <w:pStyle w:val="ConsPlusNormal"/>
        <w:ind w:left="0" w:firstLine="539"/>
        <w:jc w:val="both"/>
      </w:pPr>
      <w:r>
        <w:t>40</w:t>
      </w:r>
      <w:r w:rsidRPr="005337A5">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5F724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35011D" w:rsidP="00D27E4B">
      <w:pPr>
        <w:pStyle w:val="ConsPlusNormal"/>
        <w:ind w:left="0" w:firstLine="540"/>
        <w:jc w:val="both"/>
      </w:pPr>
      <w:r>
        <w:t>41</w:t>
      </w:r>
      <w:r w:rsidRPr="005337A5">
        <w:t xml:space="preserve">. Требования к расположению, помещениям, оборудованию и порядку работы ГБУ СО "МФЦ" определяются </w:t>
      </w:r>
      <w:hyperlink r:id="rId10" w:history="1">
        <w:r w:rsidRPr="005337A5">
          <w:t>пунктами 4</w:t>
        </w:r>
      </w:hyperlink>
      <w:r w:rsidRPr="005337A5">
        <w:t xml:space="preserve"> - </w:t>
      </w:r>
      <w:hyperlink r:id="rId11" w:history="1">
        <w:r w:rsidRPr="005337A5">
          <w:t>22</w:t>
        </w:r>
      </w:hyperlink>
      <w:r w:rsidRPr="005337A5">
        <w:t xml:space="preserve">, 37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w:t>
      </w:r>
      <w:proofErr w:type="gramStart"/>
      <w:r w:rsidRPr="005337A5">
        <w:t>Правил организации деятельности многофункциональных центров предоставления государственных</w:t>
      </w:r>
      <w:proofErr w:type="gramEnd"/>
      <w:r w:rsidRPr="005337A5">
        <w:t xml:space="preserve"> и муниципальных услуг".</w:t>
      </w:r>
    </w:p>
    <w:p w:rsidR="0035011D" w:rsidRPr="005337A5" w:rsidRDefault="0035011D" w:rsidP="00D27E4B">
      <w:pPr>
        <w:pStyle w:val="ConsPlusNormal"/>
        <w:ind w:left="0" w:firstLine="540"/>
        <w:jc w:val="both"/>
      </w:pPr>
      <w:r>
        <w:t>42</w:t>
      </w:r>
      <w:r w:rsidRPr="005337A5">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w:t>
      </w:r>
      <w:r w:rsidRPr="005337A5">
        <w:lastRenderedPageBreak/>
        <w:t>Российской Федерации в области использования электронной подписи, а также Административного регламента.</w:t>
      </w:r>
    </w:p>
    <w:p w:rsidR="0035011D" w:rsidRPr="005337A5" w:rsidRDefault="0035011D" w:rsidP="00D27E4B">
      <w:pPr>
        <w:pStyle w:val="ConsPlusNormal"/>
        <w:ind w:left="0"/>
      </w:pPr>
    </w:p>
    <w:p w:rsidR="005F724A"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Раздел III.</w:t>
      </w:r>
      <w:r w:rsidR="005F724A">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выполнения, в том числе особенность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35011D" w:rsidRPr="005337A5" w:rsidRDefault="0035011D" w:rsidP="00D27E4B">
      <w:pPr>
        <w:pStyle w:val="ConsPlusNormal"/>
        <w:ind w:left="0"/>
      </w:pPr>
    </w:p>
    <w:p w:rsidR="0035011D" w:rsidRPr="005337A5"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Административные процедуры по предоставлению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43</w:t>
      </w:r>
      <w:r w:rsidRPr="005337A5">
        <w:t>. Перечень административных процедур:</w:t>
      </w:r>
    </w:p>
    <w:p w:rsidR="0035011D" w:rsidRPr="005337A5" w:rsidRDefault="0035011D" w:rsidP="00D27E4B">
      <w:pPr>
        <w:pStyle w:val="ConsPlusNormal"/>
        <w:ind w:left="0" w:firstLine="539"/>
        <w:jc w:val="both"/>
      </w:pPr>
      <w:r w:rsidRPr="005337A5">
        <w:t>1) прием и регистрация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2) рассмотрение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3)  формирование и направление межведомственных запросов в органы (организации), участвующие в предоставлении муниципальной услуги;</w:t>
      </w:r>
    </w:p>
    <w:p w:rsidR="0035011D" w:rsidRPr="005337A5" w:rsidRDefault="0035011D" w:rsidP="00D27E4B">
      <w:pPr>
        <w:pStyle w:val="ConsPlusNormal"/>
        <w:ind w:left="0" w:firstLine="539"/>
        <w:jc w:val="both"/>
      </w:pPr>
      <w:r w:rsidRPr="005337A5">
        <w:t>4) принятие решения о наличии оснований для предоставления муниципальной услуги либо отказа в предоставлении муниципальной услуги;</w:t>
      </w:r>
    </w:p>
    <w:p w:rsidR="0035011D" w:rsidRPr="005337A5" w:rsidRDefault="0035011D" w:rsidP="00D27E4B">
      <w:pPr>
        <w:pStyle w:val="ConsPlusNormal"/>
        <w:ind w:left="0" w:firstLine="539"/>
        <w:jc w:val="both"/>
      </w:pPr>
      <w:r w:rsidRPr="005337A5">
        <w:t>5) подготовка</w:t>
      </w:r>
      <w:r w:rsidRPr="005337A5">
        <w:rPr>
          <w:color w:val="FF0000"/>
        </w:rPr>
        <w:t xml:space="preserve"> </w:t>
      </w:r>
      <w:r w:rsidRPr="005337A5">
        <w:t>заключения или решения в виде отдельного документа, либо письменного отказа в предоставлении муниципальной услуги;</w:t>
      </w:r>
    </w:p>
    <w:p w:rsidR="0035011D" w:rsidRPr="005337A5" w:rsidRDefault="0035011D" w:rsidP="00D27E4B">
      <w:pPr>
        <w:pStyle w:val="ConsPlusNormal"/>
        <w:ind w:left="0" w:firstLine="539"/>
        <w:jc w:val="both"/>
      </w:pPr>
      <w:r w:rsidRPr="005337A5">
        <w:t>6) выдача результата предоставления муниципальной услуги.</w:t>
      </w:r>
    </w:p>
    <w:p w:rsidR="0035011D" w:rsidRPr="005337A5" w:rsidRDefault="0035011D" w:rsidP="00D27E4B">
      <w:pPr>
        <w:pStyle w:val="ConsPlusNormal"/>
        <w:ind w:left="0" w:firstLine="539"/>
        <w:jc w:val="both"/>
      </w:pPr>
      <w:r>
        <w:t>44</w:t>
      </w:r>
      <w:r w:rsidRPr="005337A5">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35011D" w:rsidRPr="005337A5" w:rsidRDefault="0035011D" w:rsidP="00D27E4B">
      <w:pPr>
        <w:pStyle w:val="ConsPlusNormal"/>
        <w:ind w:left="0" w:firstLine="539"/>
        <w:jc w:val="both"/>
      </w:pPr>
      <w:r w:rsidRPr="005337A5">
        <w:t>- прием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передача заявления и документов, необходимых для предоставления муниципальной услуги в Администрацию;</w:t>
      </w:r>
    </w:p>
    <w:p w:rsidR="0035011D" w:rsidRPr="005337A5" w:rsidRDefault="0035011D" w:rsidP="00D27E4B">
      <w:pPr>
        <w:pStyle w:val="ConsPlusNormal"/>
        <w:ind w:left="0" w:firstLine="539"/>
        <w:jc w:val="both"/>
      </w:pPr>
      <w:r w:rsidRPr="005337A5">
        <w:t>- прием от  межведомственной комиссии результата предоставления муниципальной услуги (в случае получения результата предоставления услуги заявителем в Администрацию, Администрация направляет в адрес ГБУ СО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35011D" w:rsidRPr="005337A5" w:rsidRDefault="0035011D" w:rsidP="00D27E4B">
      <w:pPr>
        <w:pStyle w:val="ConsPlusNormal"/>
        <w:ind w:left="0" w:firstLine="540"/>
        <w:jc w:val="both"/>
      </w:pPr>
      <w:r w:rsidRPr="005337A5">
        <w:t>- уведомление заявителя о том, что он может получить результат предоставления муниципальной услуги;</w:t>
      </w:r>
    </w:p>
    <w:p w:rsidR="0035011D" w:rsidRPr="005337A5" w:rsidRDefault="0035011D" w:rsidP="00D27E4B">
      <w:pPr>
        <w:pStyle w:val="ConsPlusNormal"/>
        <w:ind w:left="0" w:firstLine="540"/>
        <w:jc w:val="both"/>
      </w:pPr>
      <w:r w:rsidRPr="005337A5">
        <w:t>- выдача заявителю результата предоставления муниципальной услуги.</w:t>
      </w:r>
    </w:p>
    <w:p w:rsidR="0035011D" w:rsidRPr="005337A5" w:rsidRDefault="0035011D" w:rsidP="00D27E4B">
      <w:pPr>
        <w:pStyle w:val="ConsPlusNormal"/>
        <w:ind w:left="0"/>
      </w:pPr>
    </w:p>
    <w:p w:rsidR="005F724A"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5011D" w:rsidRPr="005337A5"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 </w:t>
      </w:r>
    </w:p>
    <w:p w:rsidR="0035011D" w:rsidRPr="005337A5" w:rsidRDefault="0035011D" w:rsidP="00D27E4B">
      <w:pPr>
        <w:pStyle w:val="ConsPlusNormal"/>
        <w:ind w:left="0" w:firstLine="539"/>
        <w:jc w:val="both"/>
      </w:pPr>
      <w:r w:rsidRPr="00D51E28">
        <w:t>45</w:t>
      </w:r>
      <w:r w:rsidRPr="005337A5">
        <w:t xml:space="preserve">. Основанием для начала административной процедуры «Прием и регистрация заявления и документов, необходимых для предоставления </w:t>
      </w:r>
      <w:r w:rsidRPr="005337A5">
        <w:lastRenderedPageBreak/>
        <w:t>муниципальной услуги» является обращение заявителя в письменной и (или) электронной форме.</w:t>
      </w:r>
    </w:p>
    <w:p w:rsidR="0035011D" w:rsidRPr="005337A5" w:rsidRDefault="0035011D" w:rsidP="00D27E4B">
      <w:pPr>
        <w:pStyle w:val="ConsPlusNormal"/>
        <w:ind w:left="0" w:firstLine="539"/>
        <w:jc w:val="both"/>
      </w:pPr>
      <w:r>
        <w:t>46</w:t>
      </w:r>
      <w:r w:rsidRPr="005337A5">
        <w:t>. Прием и регистрация заявления и документов, необходимых для предоставления муниципальной услуги включает в себя следующие административные действия:</w:t>
      </w:r>
    </w:p>
    <w:p w:rsidR="0035011D" w:rsidRPr="005337A5" w:rsidRDefault="0035011D" w:rsidP="00D27E4B">
      <w:pPr>
        <w:pStyle w:val="ConsPlusNormal"/>
        <w:ind w:left="0" w:firstLine="539"/>
        <w:jc w:val="both"/>
      </w:pPr>
      <w:r w:rsidRPr="005337A5">
        <w:t>1) прием заявления и документов специалистом Администрации</w:t>
      </w:r>
      <w:r>
        <w:t>;</w:t>
      </w:r>
    </w:p>
    <w:p w:rsidR="0035011D" w:rsidRPr="005337A5" w:rsidRDefault="0035011D" w:rsidP="00D27E4B">
      <w:pPr>
        <w:pStyle w:val="ConsPlusNormal"/>
        <w:ind w:left="0" w:firstLine="539"/>
        <w:jc w:val="both"/>
      </w:pPr>
      <w:r w:rsidRPr="005337A5">
        <w:t>2) присвоение заявлению соответствующего регистрационного номера с проставлением регистрационного номера и даты регистрации непосредственно на бланке заявления;</w:t>
      </w:r>
    </w:p>
    <w:p w:rsidR="0035011D" w:rsidRPr="005337A5" w:rsidRDefault="0035011D" w:rsidP="00D27E4B">
      <w:pPr>
        <w:pStyle w:val="ConsPlusNormal"/>
        <w:ind w:left="0" w:firstLine="539"/>
        <w:jc w:val="both"/>
      </w:pPr>
      <w:r>
        <w:t>С</w:t>
      </w:r>
      <w:r w:rsidRPr="005337A5">
        <w:t>пециалистом Администрации, ответственным за прием документов, ставится отметка о принятии заявления на втором экземпляре заявления, который остается у заявителя, либо на копии заявления. При этом в заявлении заявитель указывает перечень прилагаемых к заявлению документов. В случае направления заявления по почте к заявлению прикладываются копии всех указанных документов.</w:t>
      </w:r>
    </w:p>
    <w:p w:rsidR="0035011D" w:rsidRPr="005337A5" w:rsidRDefault="0035011D" w:rsidP="00D27E4B">
      <w:pPr>
        <w:pStyle w:val="ConsPlusNormal"/>
        <w:ind w:left="0" w:firstLine="539"/>
        <w:jc w:val="both"/>
      </w:pPr>
      <w:r>
        <w:t>47</w:t>
      </w:r>
      <w:r w:rsidRPr="005337A5">
        <w:t xml:space="preserve">. В случае подачи заявления и полного пакета документов, указанного в пунктах </w:t>
      </w:r>
      <w:r>
        <w:t>18-20</w:t>
      </w:r>
      <w:r w:rsidRPr="005337A5">
        <w:t xml:space="preserve"> через МФЦ передача документов в Администрацию производится не </w:t>
      </w:r>
      <w:proofErr w:type="gramStart"/>
      <w:r w:rsidRPr="005337A5">
        <w:t>позднее</w:t>
      </w:r>
      <w:proofErr w:type="gramEnd"/>
      <w:r w:rsidRPr="005337A5">
        <w:t xml:space="preserve"> чем на следующий  рабочий день после получения их от заявителя (течение сроков для принятия решения о назначении либо отказе в назначении муниципальной услуги начинается со дня, следующего за днем передачи МФЦ заявления и документов в Администрацию);</w:t>
      </w:r>
    </w:p>
    <w:p w:rsidR="0035011D" w:rsidRPr="005337A5" w:rsidRDefault="0035011D" w:rsidP="00D27E4B">
      <w:pPr>
        <w:pStyle w:val="ConsPlusNormal"/>
        <w:ind w:left="0" w:firstLine="539"/>
        <w:jc w:val="both"/>
      </w:pPr>
      <w:proofErr w:type="gramStart"/>
      <w:r w:rsidRPr="005337A5">
        <w:t xml:space="preserve">В случае подачи заявления и не полного пакета документов через МФЦ передача документов в Администрацию производится после получения путем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всех необходимых для предоставления услуги документов, указанных в пунктах </w:t>
      </w:r>
      <w:r>
        <w:t>18-20</w:t>
      </w:r>
      <w:r w:rsidRPr="005337A5">
        <w:t>, но не позднее 2 рабочих дней с</w:t>
      </w:r>
      <w:proofErr w:type="gramEnd"/>
      <w:r w:rsidRPr="005337A5">
        <w:t xml:space="preserve"> момента получения документов от взаимодействующих органов (течение сроков для принятия решения о назначении либо отказе в назначении муниципальной услуги начинается со </w:t>
      </w:r>
      <w:proofErr w:type="gramStart"/>
      <w:r w:rsidRPr="005337A5">
        <w:t>дня</w:t>
      </w:r>
      <w:proofErr w:type="gramEnd"/>
      <w:r w:rsidRPr="005337A5">
        <w:t xml:space="preserve"> следующего за днем передачи МФЦ заявления и документов в Администрацию).</w:t>
      </w:r>
    </w:p>
    <w:p w:rsidR="0035011D" w:rsidRPr="005337A5" w:rsidRDefault="0035011D" w:rsidP="00D27E4B">
      <w:pPr>
        <w:pStyle w:val="ConsPlusNormal"/>
        <w:ind w:left="0" w:firstLine="539"/>
        <w:jc w:val="both"/>
      </w:pPr>
      <w:r>
        <w:t>48</w:t>
      </w:r>
      <w:r w:rsidRPr="005337A5">
        <w:t>. Результатом административной процедуры «Прием и регистрация заявления и документов, необходимых для предоставления муниципальной услуги» является:</w:t>
      </w:r>
    </w:p>
    <w:p w:rsidR="0035011D" w:rsidRPr="005337A5" w:rsidRDefault="0035011D" w:rsidP="00D27E4B">
      <w:pPr>
        <w:pStyle w:val="ConsPlusNormal"/>
        <w:ind w:left="0" w:firstLine="539"/>
        <w:jc w:val="both"/>
      </w:pPr>
      <w:r>
        <w:t>-</w:t>
      </w:r>
      <w:r w:rsidRPr="005337A5">
        <w:t>при направлении (подаче) заявления и документов в Администрацию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на рассмотрение специалисту Комиссии;</w:t>
      </w:r>
    </w:p>
    <w:p w:rsidR="0035011D" w:rsidRPr="005337A5" w:rsidRDefault="0035011D" w:rsidP="00D27E4B">
      <w:pPr>
        <w:pStyle w:val="ConsPlusNormal"/>
        <w:ind w:left="0" w:firstLine="539"/>
        <w:jc w:val="both"/>
      </w:pPr>
      <w:r>
        <w:t>-</w:t>
      </w:r>
      <w:r w:rsidRPr="005337A5">
        <w:t>при направлении (подаче) заявления и документов в МФЦ -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и принятых документов в Администрацию.</w:t>
      </w:r>
    </w:p>
    <w:p w:rsidR="0035011D" w:rsidRPr="005337A5" w:rsidRDefault="0035011D" w:rsidP="00D27E4B">
      <w:pPr>
        <w:pStyle w:val="ConsPlusNormal"/>
        <w:ind w:left="0" w:firstLine="539"/>
        <w:jc w:val="both"/>
      </w:pPr>
    </w:p>
    <w:p w:rsidR="0035011D" w:rsidRDefault="005F724A" w:rsidP="00D27E4B">
      <w:pPr>
        <w:pStyle w:val="ConsPlusNormal"/>
        <w:ind w:left="0"/>
        <w:rPr>
          <w:b/>
        </w:rPr>
      </w:pPr>
      <w:r>
        <w:rPr>
          <w:b/>
        </w:rPr>
        <w:lastRenderedPageBreak/>
        <w:t>Рассмотрение заявления и документов, необходимых для предоставления муниципальной услуги</w:t>
      </w:r>
    </w:p>
    <w:p w:rsidR="005F724A" w:rsidRPr="005337A5" w:rsidRDefault="005F724A" w:rsidP="00D27E4B">
      <w:pPr>
        <w:pStyle w:val="ConsPlusNormal"/>
        <w:ind w:left="0"/>
        <w:rPr>
          <w:b/>
        </w:rPr>
      </w:pPr>
    </w:p>
    <w:p w:rsidR="0035011D" w:rsidRPr="005337A5" w:rsidRDefault="0035011D" w:rsidP="00D27E4B">
      <w:pPr>
        <w:pStyle w:val="ConsPlusNormal"/>
        <w:ind w:left="0" w:firstLine="539"/>
        <w:jc w:val="both"/>
      </w:pPr>
      <w:r>
        <w:t>49</w:t>
      </w:r>
      <w:r w:rsidRPr="005337A5">
        <w:t xml:space="preserve">. Рассмотрение заявления и документов, необходимых для предоставления муниципальной услуги, осуществляется секретарем межведомственной комиссии в течение 10 дней </w:t>
      </w:r>
      <w:proofErr w:type="gramStart"/>
      <w:r w:rsidRPr="005337A5">
        <w:t>с даты регистрации</w:t>
      </w:r>
      <w:proofErr w:type="gramEnd"/>
      <w:r w:rsidRPr="005337A5">
        <w:t xml:space="preserve"> заявления, направляет необходимые межведомственные запросы, осуществляет проверку предоставленных документов и сведений.</w:t>
      </w:r>
    </w:p>
    <w:p w:rsidR="0035011D" w:rsidRPr="005337A5" w:rsidRDefault="0035011D" w:rsidP="00D27E4B">
      <w:pPr>
        <w:pStyle w:val="ConsPlusNormal"/>
        <w:ind w:left="0" w:firstLine="539"/>
        <w:jc w:val="both"/>
      </w:pPr>
      <w:r w:rsidRPr="005337A5">
        <w:t xml:space="preserve"> При отсутствии необходимых документов, несоответствии представленных документов требованиям законодательства Российской Федерации, настоящего Административного регламента  секретарь межведомственной комиссии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35011D" w:rsidRPr="005337A5" w:rsidRDefault="0035011D" w:rsidP="00D27E4B">
      <w:pPr>
        <w:pStyle w:val="ConsPlusNormal"/>
        <w:ind w:left="0" w:firstLine="540"/>
        <w:jc w:val="both"/>
      </w:pPr>
      <w:bookmarkStart w:id="10" w:name="P232"/>
      <w:bookmarkEnd w:id="10"/>
      <w:r w:rsidRPr="005337A5">
        <w:t>В случае оказания муниципальной услуги в электронной форме секретарь межведомственной комиссии:</w:t>
      </w:r>
    </w:p>
    <w:p w:rsidR="0035011D" w:rsidRPr="005337A5" w:rsidRDefault="0035011D" w:rsidP="00D27E4B">
      <w:pPr>
        <w:pStyle w:val="ConsPlusNormal"/>
        <w:ind w:left="0" w:firstLine="540"/>
        <w:jc w:val="both"/>
      </w:pPr>
      <w:r w:rsidRPr="005337A5">
        <w:t xml:space="preserve">1) проверяет наличие документов, указанных в </w:t>
      </w:r>
      <w:hyperlink w:anchor="P104" w:history="1">
        <w:r w:rsidRPr="005337A5">
          <w:t>пунктах</w:t>
        </w:r>
      </w:hyperlink>
      <w:r w:rsidRPr="005337A5">
        <w:t xml:space="preserve"> </w:t>
      </w:r>
      <w:r>
        <w:t>18-20</w:t>
      </w:r>
      <w:r w:rsidRPr="005337A5">
        <w:t xml:space="preserve">   настоящего Административного регламента, необходимых для предоставления муниципальной услуги;</w:t>
      </w:r>
    </w:p>
    <w:p w:rsidR="0035011D" w:rsidRPr="005337A5" w:rsidRDefault="0035011D" w:rsidP="00D27E4B">
      <w:pPr>
        <w:pStyle w:val="ConsPlusNormal"/>
        <w:ind w:left="0" w:firstLine="540"/>
        <w:jc w:val="both"/>
      </w:pPr>
      <w:r>
        <w:t>2</w:t>
      </w:r>
      <w:r w:rsidRPr="005337A5">
        <w:t xml:space="preserve">) в случае, если в электронной форме (сканированном виде) заявителем направлены не все документы, указанные в </w:t>
      </w:r>
      <w:hyperlink w:anchor="P125" w:history="1">
        <w:r w:rsidRPr="005337A5">
          <w:t xml:space="preserve">пунктах </w:t>
        </w:r>
        <w:r>
          <w:t>18-20</w:t>
        </w:r>
      </w:hyperlink>
      <w:r>
        <w:t xml:space="preserve"> </w:t>
      </w:r>
      <w:r w:rsidRPr="005337A5">
        <w:t>настоящего Административного регламента, информирует заявителя о необходимости представления (направлении по почте) недостающих документов и других обстоятельствах, препятствующих получению муниципальной услуги и способах их устранения.</w:t>
      </w:r>
    </w:p>
    <w:p w:rsidR="005F724A" w:rsidRDefault="005F724A" w:rsidP="00D27E4B">
      <w:pPr>
        <w:pStyle w:val="ConsPlusNormal"/>
        <w:ind w:left="0" w:firstLine="540"/>
        <w:jc w:val="both"/>
      </w:pPr>
    </w:p>
    <w:p w:rsidR="005F724A" w:rsidRPr="005F724A" w:rsidRDefault="005F724A" w:rsidP="00D27E4B">
      <w:pPr>
        <w:pStyle w:val="ConsPlusNormal"/>
        <w:ind w:left="0" w:firstLine="540"/>
        <w:rPr>
          <w:b/>
        </w:rPr>
      </w:pPr>
      <w:r w:rsidRPr="005F724A">
        <w:rPr>
          <w:b/>
        </w:rPr>
        <w:t>Формирование и направление межведомственных запросов в органы (организации), участвующие в предоставлении муниципальной услуги</w:t>
      </w:r>
    </w:p>
    <w:p w:rsidR="005F724A" w:rsidRDefault="005F724A" w:rsidP="00D27E4B">
      <w:pPr>
        <w:pStyle w:val="ConsPlusNormal"/>
        <w:ind w:left="0" w:firstLine="540"/>
        <w:jc w:val="both"/>
      </w:pPr>
    </w:p>
    <w:p w:rsidR="0035011D" w:rsidRPr="005337A5" w:rsidRDefault="0035011D" w:rsidP="00D27E4B">
      <w:pPr>
        <w:pStyle w:val="ConsPlusNormal"/>
        <w:ind w:left="0" w:firstLine="540"/>
        <w:jc w:val="both"/>
        <w:rPr>
          <w:color w:val="FF0000"/>
        </w:rPr>
      </w:pPr>
      <w:r>
        <w:t>50</w:t>
      </w:r>
      <w:r w:rsidRPr="005337A5">
        <w:t xml:space="preserve">. Основанием начала административной процедуры является непредставление заявителем документов, указанных в пунктах </w:t>
      </w:r>
      <w:r>
        <w:t>18-20</w:t>
      </w:r>
      <w:r w:rsidRPr="005337A5">
        <w:t xml:space="preserve">   настоящего Административного регламента:</w:t>
      </w:r>
    </w:p>
    <w:p w:rsidR="0035011D" w:rsidRPr="005337A5" w:rsidRDefault="0035011D" w:rsidP="00D27E4B">
      <w:pPr>
        <w:pStyle w:val="ConsPlusNormal"/>
        <w:ind w:left="0" w:firstLine="540"/>
        <w:jc w:val="both"/>
      </w:pPr>
      <w:r w:rsidRPr="005337A5">
        <w:t>а) сведения из Единого государственного реестра   недвижимости о правах на жилое помещение;</w:t>
      </w:r>
    </w:p>
    <w:p w:rsidR="0035011D" w:rsidRPr="005337A5" w:rsidRDefault="0035011D" w:rsidP="00D27E4B">
      <w:pPr>
        <w:pStyle w:val="ConsPlusNormal"/>
        <w:ind w:left="0" w:firstLine="539"/>
        <w:jc w:val="both"/>
      </w:pPr>
      <w:proofErr w:type="gramStart"/>
      <w:r w:rsidRPr="005337A5">
        <w:t>б) заключение (акты)  соответствующих органов государственного надзора (контроля) в случае, если представление указанных документов признано Комиссией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w:t>
      </w:r>
      <w:proofErr w:type="gramEnd"/>
      <w:r w:rsidRPr="005337A5">
        <w:t xml:space="preserve"> Российской Федерации от 28.01.2006г. № 47 (ред. от 24.12.2018) требованиям.  </w:t>
      </w:r>
    </w:p>
    <w:p w:rsidR="0035011D" w:rsidRPr="005337A5" w:rsidRDefault="0035011D" w:rsidP="00D27E4B">
      <w:pPr>
        <w:pStyle w:val="ConsPlusNormal"/>
        <w:ind w:left="0" w:firstLine="539"/>
        <w:jc w:val="both"/>
        <w:rPr>
          <w:color w:val="FF0000"/>
        </w:rPr>
      </w:pPr>
      <w:r w:rsidRPr="005337A5">
        <w:t xml:space="preserve"> в) договор социального найма  жилого помещения.</w:t>
      </w:r>
    </w:p>
    <w:p w:rsidR="0035011D" w:rsidRPr="005337A5" w:rsidRDefault="0035011D" w:rsidP="00D27E4B">
      <w:pPr>
        <w:pStyle w:val="ConsPlusNormal"/>
        <w:ind w:left="0" w:firstLine="540"/>
        <w:jc w:val="both"/>
      </w:pPr>
      <w:r w:rsidRPr="005337A5">
        <w:lastRenderedPageBreak/>
        <w:t>Секретарь Комиссии, ответственный за предоставление муниципальной услуги, направляет межведомственный запрос в течение 5 дней с момента регистрации заявления.</w:t>
      </w:r>
    </w:p>
    <w:p w:rsidR="0035011D" w:rsidRPr="005337A5" w:rsidRDefault="0035011D" w:rsidP="00D27E4B">
      <w:pPr>
        <w:pStyle w:val="ConsPlusNormal"/>
        <w:ind w:left="0" w:firstLine="540"/>
        <w:jc w:val="both"/>
      </w:pPr>
      <w:r>
        <w:t>51</w:t>
      </w:r>
      <w:r w:rsidRPr="005337A5">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5011D" w:rsidRPr="005337A5" w:rsidRDefault="0035011D" w:rsidP="00D27E4B">
      <w:pPr>
        <w:pStyle w:val="ConsPlusNormal"/>
        <w:ind w:left="0" w:firstLine="540"/>
        <w:jc w:val="both"/>
      </w:pPr>
      <w:r w:rsidRPr="005337A5">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5011D" w:rsidRPr="005337A5" w:rsidRDefault="0035011D" w:rsidP="00D27E4B">
      <w:pPr>
        <w:pStyle w:val="ConsPlusNormal"/>
        <w:ind w:left="0" w:firstLine="540"/>
        <w:jc w:val="both"/>
      </w:pPr>
      <w:r>
        <w:t>52</w:t>
      </w:r>
      <w:r w:rsidRPr="005337A5">
        <w:t xml:space="preserve">. Запрашиваемые сведения, указанные в </w:t>
      </w:r>
      <w:hyperlink w:anchor="P159" w:history="1">
        <w:r w:rsidRPr="005337A5">
          <w:t xml:space="preserve">подпунктах </w:t>
        </w:r>
      </w:hyperlink>
      <w:r w:rsidRPr="005337A5">
        <w:t xml:space="preserve">- </w:t>
      </w:r>
      <w:hyperlink w:anchor="P161" w:history="1">
        <w:r w:rsidRPr="005337A5">
          <w:t xml:space="preserve">3 пунктах </w:t>
        </w:r>
        <w:r>
          <w:t>18-20</w:t>
        </w:r>
        <w:r w:rsidRPr="005337A5">
          <w:t xml:space="preserve"> </w:t>
        </w:r>
      </w:hyperlink>
      <w:r w:rsidRPr="005337A5">
        <w:t xml:space="preserve"> 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35011D" w:rsidRPr="005337A5" w:rsidRDefault="0035011D" w:rsidP="00D27E4B">
      <w:pPr>
        <w:pStyle w:val="ConsPlusNormal"/>
        <w:ind w:left="0" w:firstLine="539"/>
        <w:jc w:val="both"/>
      </w:pPr>
      <w:r w:rsidRPr="005337A5">
        <w:t>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p>
    <w:p w:rsidR="0035011D" w:rsidRPr="005337A5" w:rsidRDefault="0035011D" w:rsidP="00D27E4B">
      <w:pPr>
        <w:pStyle w:val="ConsPlusNormal"/>
        <w:ind w:left="0" w:firstLine="539"/>
        <w:jc w:val="both"/>
      </w:pPr>
      <w:r>
        <w:t>а</w:t>
      </w:r>
      <w:r w:rsidRPr="005337A5">
        <w:t>) выписку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5011D" w:rsidRPr="005337A5" w:rsidRDefault="0035011D" w:rsidP="00D27E4B">
      <w:pPr>
        <w:pStyle w:val="ConsPlusNormal"/>
        <w:ind w:left="0" w:firstLine="539"/>
        <w:jc w:val="both"/>
      </w:pPr>
      <w:r>
        <w:t>б</w:t>
      </w:r>
      <w:r w:rsidRPr="005337A5">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пунктами </w:t>
      </w:r>
      <w:r>
        <w:t>18-20</w:t>
      </w:r>
      <w:r w:rsidRPr="005337A5">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35011D" w:rsidRPr="005337A5" w:rsidRDefault="0035011D" w:rsidP="00D27E4B">
      <w:pPr>
        <w:pStyle w:val="ConsPlusNormal"/>
        <w:ind w:left="0" w:firstLine="539"/>
        <w:jc w:val="both"/>
      </w:pPr>
      <w:r>
        <w:t>53</w:t>
      </w:r>
      <w:r w:rsidRPr="005337A5">
        <w:t>. Результатом данной административной процедуры является получение запрошенных сведений в рамках межведомственного взаимодействия.</w:t>
      </w:r>
    </w:p>
    <w:p w:rsidR="005F724A" w:rsidRDefault="005F724A" w:rsidP="00D27E4B">
      <w:pPr>
        <w:pStyle w:val="ConsPlusNormal"/>
        <w:ind w:left="0" w:firstLine="540"/>
        <w:jc w:val="both"/>
        <w:rPr>
          <w:b/>
          <w:bCs/>
        </w:rPr>
      </w:pPr>
    </w:p>
    <w:p w:rsidR="005F724A" w:rsidRDefault="005F724A" w:rsidP="00D27E4B">
      <w:pPr>
        <w:pStyle w:val="ConsPlusNormal"/>
        <w:ind w:left="0" w:firstLine="540"/>
        <w:rPr>
          <w:b/>
          <w:bCs/>
        </w:rPr>
      </w:pPr>
      <w:r>
        <w:rPr>
          <w:b/>
          <w:bCs/>
        </w:rPr>
        <w:t>Принятие решения о наличии оснований для предоставления муниципальной услуги либо отказа в предоставлении муниципальной услуги</w:t>
      </w:r>
    </w:p>
    <w:p w:rsidR="005F724A" w:rsidRDefault="005F724A" w:rsidP="00D27E4B">
      <w:pPr>
        <w:pStyle w:val="ConsPlusNormal"/>
        <w:ind w:left="0" w:firstLine="540"/>
        <w:jc w:val="both"/>
        <w:rPr>
          <w:b/>
          <w:bCs/>
        </w:rPr>
      </w:pPr>
    </w:p>
    <w:p w:rsidR="0035011D" w:rsidRDefault="0035011D" w:rsidP="00D27E4B">
      <w:pPr>
        <w:pStyle w:val="ConsPlusNormal"/>
        <w:ind w:left="0" w:firstLine="540"/>
        <w:jc w:val="both"/>
      </w:pPr>
      <w:r>
        <w:t>54</w:t>
      </w:r>
      <w:r w:rsidRPr="005337A5">
        <w:t>.  Основанием для начала административной процедуры является рассмотрение заявления с приложением документов, необходимых для предоставления муниципальной услуги.</w:t>
      </w:r>
    </w:p>
    <w:p w:rsidR="0035011D" w:rsidRPr="005337A5" w:rsidRDefault="0035011D" w:rsidP="00D27E4B">
      <w:pPr>
        <w:pStyle w:val="ConsPlusNormal"/>
        <w:ind w:left="0" w:firstLine="540"/>
        <w:jc w:val="both"/>
      </w:pPr>
    </w:p>
    <w:p w:rsidR="0035011D" w:rsidRPr="005337A5" w:rsidRDefault="0035011D" w:rsidP="00D27E4B">
      <w:pPr>
        <w:pStyle w:val="ConsPlusNormal"/>
        <w:ind w:left="0" w:firstLine="540"/>
        <w:jc w:val="both"/>
      </w:pPr>
      <w:r>
        <w:t>55</w:t>
      </w:r>
      <w:r w:rsidRPr="005337A5">
        <w:t xml:space="preserve">. Секретарь межведомственной комиссии в течение 1 рабочего дня передает заявление с приложением документов, необходимых для предоставления муниципальной услуги председателю  межведомственной Комиссии для принятия решения о наличии оснований для предоставления муниципальной услуги или отказа в предоставлении муниципальной услуги. </w:t>
      </w:r>
    </w:p>
    <w:p w:rsidR="0035011D" w:rsidRPr="005337A5" w:rsidRDefault="0035011D" w:rsidP="00D27E4B">
      <w:pPr>
        <w:pStyle w:val="ConsPlusNormal"/>
        <w:ind w:left="0" w:firstLine="540"/>
        <w:jc w:val="both"/>
      </w:pPr>
      <w:r>
        <w:lastRenderedPageBreak/>
        <w:t>56</w:t>
      </w:r>
      <w:r w:rsidRPr="005337A5">
        <w:t xml:space="preserve">. Критерии принятия решения: отсутствие либо наличие оснований, предусмотренных </w:t>
      </w:r>
      <w:hyperlink w:anchor="P218" w:history="1">
        <w:r w:rsidRPr="005337A5">
          <w:t xml:space="preserve">пунктом </w:t>
        </w:r>
        <w:r>
          <w:t>29</w:t>
        </w:r>
      </w:hyperlink>
      <w:r w:rsidRPr="005337A5">
        <w:t xml:space="preserve">  настоящего Административного регламента.</w:t>
      </w:r>
    </w:p>
    <w:p w:rsidR="0035011D" w:rsidRPr="005337A5" w:rsidRDefault="0035011D" w:rsidP="00D27E4B">
      <w:pPr>
        <w:pStyle w:val="ConsPlusNormal"/>
        <w:ind w:left="0" w:firstLine="540"/>
        <w:jc w:val="both"/>
      </w:pPr>
      <w:r>
        <w:t>57</w:t>
      </w:r>
      <w:r w:rsidRPr="005337A5">
        <w:t xml:space="preserve">. 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 в течение 1 рабочего дня. </w:t>
      </w:r>
    </w:p>
    <w:p w:rsidR="0035011D" w:rsidRPr="005337A5" w:rsidRDefault="0035011D" w:rsidP="00D27E4B">
      <w:pPr>
        <w:pStyle w:val="ConsPlusTitle"/>
        <w:ind w:left="0" w:firstLine="540"/>
        <w:outlineLvl w:val="2"/>
        <w:rPr>
          <w:rFonts w:ascii="Times New Roman" w:hAnsi="Times New Roman" w:cs="Times New Roman"/>
          <w:sz w:val="28"/>
          <w:szCs w:val="28"/>
        </w:rPr>
      </w:pPr>
      <w:r w:rsidRPr="005337A5">
        <w:rPr>
          <w:rFonts w:ascii="Times New Roman" w:hAnsi="Times New Roman" w:cs="Times New Roman"/>
          <w:sz w:val="28"/>
          <w:szCs w:val="28"/>
        </w:rPr>
        <w:t xml:space="preserve">      </w:t>
      </w:r>
    </w:p>
    <w:p w:rsidR="0035011D" w:rsidRPr="005337A5" w:rsidRDefault="0035011D" w:rsidP="00D27E4B">
      <w:pPr>
        <w:pStyle w:val="ConsPlusTitle"/>
        <w:ind w:left="0"/>
        <w:outlineLvl w:val="2"/>
        <w:rPr>
          <w:rFonts w:ascii="Times New Roman" w:hAnsi="Times New Roman" w:cs="Times New Roman"/>
          <w:color w:val="FF0000"/>
          <w:sz w:val="28"/>
          <w:szCs w:val="28"/>
        </w:rPr>
      </w:pPr>
      <w:r w:rsidRPr="005337A5">
        <w:rPr>
          <w:rFonts w:ascii="Times New Roman" w:hAnsi="Times New Roman" w:cs="Times New Roman"/>
          <w:sz w:val="28"/>
          <w:szCs w:val="28"/>
        </w:rPr>
        <w:t xml:space="preserve"> </w:t>
      </w:r>
      <w:r w:rsidRPr="005337A5">
        <w:rPr>
          <w:rFonts w:ascii="Times New Roman" w:hAnsi="Times New Roman" w:cs="Times New Roman"/>
          <w:sz w:val="28"/>
          <w:szCs w:val="28"/>
        </w:rPr>
        <w:tab/>
      </w:r>
      <w:r w:rsidR="00202499">
        <w:rPr>
          <w:rFonts w:ascii="Times New Roman" w:hAnsi="Times New Roman" w:cs="Times New Roman"/>
          <w:sz w:val="28"/>
          <w:szCs w:val="28"/>
        </w:rPr>
        <w:t>Подготовка заключения или решения в виде отдельного документа либо письменного отказа в предоставлении муниципальной услуги</w:t>
      </w:r>
    </w:p>
    <w:p w:rsidR="0035011D" w:rsidRPr="005337A5" w:rsidRDefault="0035011D" w:rsidP="00D27E4B">
      <w:pPr>
        <w:pStyle w:val="ConsPlusTitle"/>
        <w:ind w:left="0"/>
        <w:outlineLvl w:val="2"/>
        <w:rPr>
          <w:rFonts w:ascii="Times New Roman" w:hAnsi="Times New Roman" w:cs="Times New Roman"/>
          <w:color w:val="00B0F0"/>
          <w:sz w:val="28"/>
          <w:szCs w:val="28"/>
        </w:rPr>
      </w:pPr>
    </w:p>
    <w:p w:rsidR="0035011D" w:rsidRPr="005337A5" w:rsidRDefault="0035011D" w:rsidP="00D27E4B">
      <w:pPr>
        <w:pStyle w:val="ConsPlusNormal"/>
        <w:ind w:left="0" w:firstLine="540"/>
        <w:jc w:val="both"/>
        <w:rPr>
          <w:color w:val="FF0000"/>
        </w:rPr>
      </w:pPr>
      <w:r>
        <w:t>58</w:t>
      </w:r>
      <w:r w:rsidRPr="005337A5">
        <w:t>.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r w:rsidRPr="005337A5">
        <w:rPr>
          <w:color w:val="FF0000"/>
        </w:rPr>
        <w:t>.</w:t>
      </w:r>
    </w:p>
    <w:p w:rsidR="0035011D" w:rsidRPr="005337A5" w:rsidRDefault="0035011D" w:rsidP="00D27E4B">
      <w:pPr>
        <w:pStyle w:val="ConsPlusNormal"/>
        <w:ind w:left="0" w:firstLine="539"/>
        <w:jc w:val="both"/>
      </w:pPr>
      <w:r w:rsidRPr="005337A5">
        <w:t>1) По результатам рассмотрения представленных документов Председатель Комиссии принимает решение о назначении заседания Комиссии.</w:t>
      </w:r>
    </w:p>
    <w:p w:rsidR="0035011D" w:rsidRPr="005337A5" w:rsidRDefault="0035011D" w:rsidP="00D27E4B">
      <w:pPr>
        <w:pStyle w:val="ConsPlusNormal"/>
        <w:ind w:left="0" w:firstLine="539"/>
        <w:jc w:val="both"/>
      </w:pPr>
      <w:r w:rsidRPr="00B96893">
        <w:rPr>
          <w:highlight w:val="yellow"/>
        </w:rPr>
        <w:t>2</w:t>
      </w:r>
      <w:r w:rsidRPr="005337A5">
        <w:t>) Заседание Комиссии проводится не позднее 15 дней со дня регистрации заявления.  На заседание Комиссии выносятся следующие вопросы:</w:t>
      </w:r>
    </w:p>
    <w:p w:rsidR="0035011D" w:rsidRPr="005337A5" w:rsidRDefault="0035011D" w:rsidP="00D27E4B">
      <w:pPr>
        <w:pStyle w:val="ConsPlusNormal"/>
        <w:ind w:left="0" w:firstLine="539"/>
        <w:jc w:val="both"/>
      </w:pPr>
      <w:r w:rsidRPr="005337A5">
        <w:t>- необходимость привлечения к работе комиссии экспертов,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5011D" w:rsidRPr="005337A5" w:rsidRDefault="0035011D" w:rsidP="00D27E4B">
      <w:pPr>
        <w:pStyle w:val="ConsPlusNormal"/>
        <w:ind w:left="0" w:firstLine="539"/>
        <w:jc w:val="both"/>
      </w:pPr>
      <w:r w:rsidRPr="005337A5">
        <w:t>- рассмотрение заявления о проведении оценки жилого помещения или многоквартирного дома или  садового дома  или жилого дома и приложенных к нему документов;</w:t>
      </w:r>
    </w:p>
    <w:p w:rsidR="0035011D" w:rsidRPr="005337A5" w:rsidRDefault="0035011D" w:rsidP="00D27E4B">
      <w:pPr>
        <w:pStyle w:val="ConsPlusNormal"/>
        <w:ind w:left="0" w:firstLine="539"/>
        <w:jc w:val="both"/>
      </w:pPr>
      <w:r w:rsidRPr="005337A5">
        <w:t xml:space="preserve">- определение перечня дополнительных документов (заключения (акты) соответствующих органов государственного надзора </w:t>
      </w:r>
      <w:proofErr w:type="gramStart"/>
      <w:r w:rsidRPr="005337A5">
        <w:t xml:space="preserve">( </w:t>
      </w:r>
      <w:proofErr w:type="gramEnd"/>
      <w:r w:rsidRPr="005337A5">
        <w:t>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 не соответствующим) установленным требованиям;</w:t>
      </w:r>
    </w:p>
    <w:p w:rsidR="0035011D" w:rsidRPr="005337A5" w:rsidRDefault="0035011D" w:rsidP="00D27E4B">
      <w:pPr>
        <w:pStyle w:val="ConsPlusNormal"/>
        <w:ind w:left="0" w:firstLine="539"/>
        <w:jc w:val="both"/>
      </w:pPr>
      <w:r w:rsidRPr="005337A5">
        <w:t>- необходимость проведения визуального и технического осмотра. В этом случае секретарь Комиссии уведомляет</w:t>
      </w:r>
      <w:r>
        <w:t xml:space="preserve"> </w:t>
      </w:r>
      <w:r w:rsidRPr="005337A5">
        <w:t>заявителя и членов комиссии о времени, дате и месте проведения обследования.</w:t>
      </w:r>
    </w:p>
    <w:p w:rsidR="0035011D" w:rsidRPr="005337A5" w:rsidRDefault="0035011D" w:rsidP="00D27E4B">
      <w:pPr>
        <w:pStyle w:val="ConsPlusNormal"/>
        <w:ind w:left="0" w:firstLine="539"/>
        <w:jc w:val="both"/>
      </w:pPr>
      <w:r w:rsidRPr="005337A5">
        <w:t>3) Обследование жилого помещения или многоквартирного дома или  садового дома  или  жилого дома должно быть проведено не позднее 23 дней со дня регистрации  заявления. По результатам составляется в 3 экземплярах Акт обследования помещения по форме согласно приложению № 2</w:t>
      </w:r>
      <w:r w:rsidRPr="005337A5">
        <w:rPr>
          <w:color w:val="FF0000"/>
        </w:rPr>
        <w:t xml:space="preserve"> </w:t>
      </w:r>
      <w:r w:rsidRPr="005337A5">
        <w:t>настоящего Административного регламента.</w:t>
      </w:r>
    </w:p>
    <w:p w:rsidR="0035011D" w:rsidRPr="005337A5" w:rsidRDefault="0035011D" w:rsidP="00D27E4B">
      <w:pPr>
        <w:pStyle w:val="ConsPlusNormal"/>
        <w:ind w:left="0" w:firstLine="539"/>
        <w:jc w:val="both"/>
      </w:pPr>
      <w:r w:rsidRPr="005337A5">
        <w:t xml:space="preserve">4) Повторное заседание Комиссии проводится не позднее 25 дней со дня регистрации заявления. На заседании комиссии проводится оценка соответствия находящегося в эксплуатации помещения установленным требованиям, проверяется его фактическое состояние. </w:t>
      </w:r>
      <w:proofErr w:type="gramStart"/>
      <w:r w:rsidRPr="005337A5">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w:t>
      </w:r>
      <w:r w:rsidRPr="005337A5">
        <w:lastRenderedPageBreak/>
        <w:t>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5337A5">
        <w:t xml:space="preserve"> также месторасположения жилого помещения.</w:t>
      </w:r>
    </w:p>
    <w:p w:rsidR="0035011D" w:rsidRPr="005337A5" w:rsidRDefault="0035011D" w:rsidP="00D27E4B">
      <w:pPr>
        <w:pStyle w:val="ConsPlusNormal"/>
        <w:ind w:left="0" w:firstLine="540"/>
        <w:jc w:val="both"/>
      </w:pPr>
      <w:r w:rsidRPr="005337A5">
        <w:t xml:space="preserve">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5337A5">
        <w:t>позднее</w:t>
      </w:r>
      <w:proofErr w:type="gramEnd"/>
      <w:r w:rsidRPr="005337A5">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5337A5">
        <w:t>разместить</w:t>
      </w:r>
      <w:proofErr w:type="gramEnd"/>
      <w:r w:rsidRPr="005337A5">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5011D" w:rsidRPr="005337A5" w:rsidRDefault="0035011D" w:rsidP="00D27E4B">
      <w:pPr>
        <w:pStyle w:val="ConsPlusNormal"/>
        <w:ind w:left="0" w:firstLine="540"/>
        <w:jc w:val="both"/>
      </w:pPr>
      <w:r w:rsidRPr="005337A5">
        <w:t xml:space="preserve">6)  Комиссия в течение 25 дней с даты  регистрации поступившего  заявления или заключения органа государственного надзора (контроля) принимает </w:t>
      </w:r>
      <w:proofErr w:type="gramStart"/>
      <w:r w:rsidRPr="005337A5">
        <w:t>решение</w:t>
      </w:r>
      <w:proofErr w:type="gramEnd"/>
      <w:r w:rsidRPr="005337A5">
        <w:t xml:space="preserve">  указанное в </w:t>
      </w:r>
      <w:r>
        <w:t>подпункте</w:t>
      </w:r>
      <w:r w:rsidRPr="004C0F51">
        <w:t xml:space="preserve"> 7</w:t>
      </w:r>
      <w:r>
        <w:t xml:space="preserve"> </w:t>
      </w:r>
      <w:r w:rsidRPr="004C0F51">
        <w:t>пункт</w:t>
      </w:r>
      <w:r>
        <w:t>а</w:t>
      </w:r>
      <w:r w:rsidRPr="004C0F51">
        <w:t xml:space="preserve"> 58 </w:t>
      </w:r>
      <w:r w:rsidRPr="005337A5">
        <w:t>настоящего Регламента, либо решение о проведении дополнительного обследования оцениваемого помещения.</w:t>
      </w:r>
    </w:p>
    <w:p w:rsidR="0035011D" w:rsidRPr="005337A5" w:rsidRDefault="0035011D" w:rsidP="00D27E4B">
      <w:pPr>
        <w:pStyle w:val="ConsPlusNormal"/>
        <w:ind w:left="0" w:firstLine="540"/>
        <w:jc w:val="both"/>
      </w:pPr>
      <w:r w:rsidRPr="005337A5">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5011D" w:rsidRPr="005337A5" w:rsidRDefault="0035011D" w:rsidP="00D27E4B">
      <w:pPr>
        <w:pStyle w:val="ConsPlusNormal"/>
        <w:ind w:left="0" w:firstLine="540"/>
        <w:jc w:val="both"/>
      </w:pPr>
      <w:r w:rsidRPr="00B96893">
        <w:rPr>
          <w:highlight w:val="yellow"/>
        </w:rPr>
        <w:t>7</w:t>
      </w:r>
      <w:r w:rsidRPr="005337A5">
        <w:t>) По результатам работы Комиссия принимает одно из следующих решений</w:t>
      </w:r>
      <w:proofErr w:type="gramStart"/>
      <w:r w:rsidRPr="005337A5">
        <w:t xml:space="preserve"> :</w:t>
      </w:r>
      <w:proofErr w:type="gramEnd"/>
    </w:p>
    <w:p w:rsidR="0035011D" w:rsidRPr="005337A5" w:rsidRDefault="0035011D" w:rsidP="00D27E4B">
      <w:pPr>
        <w:pStyle w:val="ConsPlusNormal"/>
        <w:ind w:left="0" w:firstLine="540"/>
        <w:jc w:val="both"/>
      </w:pPr>
      <w:r>
        <w:t>-</w:t>
      </w:r>
      <w:r w:rsidRPr="00E034D9">
        <w:t>о соответствии помещения требованиям, предъявленным к жилому</w:t>
      </w:r>
      <w:r w:rsidRPr="005337A5">
        <w:t xml:space="preserve"> помещению, и его пригодности для проживания;</w:t>
      </w:r>
    </w:p>
    <w:p w:rsidR="0035011D" w:rsidRPr="005337A5" w:rsidRDefault="0035011D" w:rsidP="00D27E4B">
      <w:pPr>
        <w:pStyle w:val="ConsPlusNormal"/>
        <w:ind w:left="0" w:firstLine="539"/>
        <w:jc w:val="both"/>
      </w:pPr>
      <w:r>
        <w:t>-</w:t>
      </w:r>
      <w:r w:rsidRPr="005337A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rsidR="0035011D" w:rsidRDefault="0035011D" w:rsidP="00D27E4B">
      <w:pPr>
        <w:pStyle w:val="ConsPlusNormal"/>
        <w:ind w:left="0" w:firstLine="539"/>
        <w:jc w:val="both"/>
      </w:pPr>
      <w:r>
        <w:t>-</w:t>
      </w:r>
      <w:r w:rsidRPr="005337A5">
        <w:t xml:space="preserve">о выявлении оснований для признания помещения </w:t>
      </w:r>
      <w:proofErr w:type="gramStart"/>
      <w:r w:rsidRPr="005337A5">
        <w:t>непригодным</w:t>
      </w:r>
      <w:proofErr w:type="gramEnd"/>
      <w:r w:rsidRPr="005337A5">
        <w:t xml:space="preserve"> для проживания;</w:t>
      </w:r>
    </w:p>
    <w:p w:rsidR="0035011D" w:rsidRDefault="0035011D" w:rsidP="00D27E4B">
      <w:pPr>
        <w:pStyle w:val="ConsPlusNormal"/>
        <w:ind w:left="0" w:firstLine="539"/>
        <w:jc w:val="both"/>
      </w:pPr>
      <w:r>
        <w:t xml:space="preserve">- об отсутствии </w:t>
      </w:r>
      <w:r w:rsidRPr="005337A5">
        <w:t xml:space="preserve">оснований для признания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t>-</w:t>
      </w:r>
      <w:r w:rsidRPr="005337A5">
        <w:t>о выявлении оснований для признания многоквартирного дома аварийным и подлежащим реконструкции;</w:t>
      </w:r>
    </w:p>
    <w:p w:rsidR="0035011D" w:rsidRPr="005337A5" w:rsidRDefault="0035011D" w:rsidP="00D27E4B">
      <w:pPr>
        <w:pStyle w:val="ConsPlusNormal"/>
        <w:ind w:left="0" w:firstLine="539"/>
        <w:jc w:val="both"/>
      </w:pPr>
      <w:r>
        <w:t>-</w:t>
      </w:r>
      <w:r w:rsidRPr="005337A5">
        <w:t>о выявлении оснований для признания многоквартирного дома  аварийным и подлежащим сносу;</w:t>
      </w:r>
    </w:p>
    <w:p w:rsidR="0035011D" w:rsidRPr="005337A5" w:rsidRDefault="0035011D" w:rsidP="00D27E4B">
      <w:pPr>
        <w:pStyle w:val="ConsPlusNormal"/>
        <w:ind w:left="0" w:firstLine="539"/>
        <w:jc w:val="both"/>
      </w:pPr>
      <w:r>
        <w:t>-</w:t>
      </w:r>
      <w:r w:rsidRPr="005337A5">
        <w:t>об отсутствии оснований для признания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t>-</w:t>
      </w:r>
      <w:r w:rsidRPr="005337A5">
        <w:t xml:space="preserve"> о признании садового дома жилым домом или жилого дома садовым домом; </w:t>
      </w:r>
    </w:p>
    <w:p w:rsidR="0035011D" w:rsidRPr="005337A5" w:rsidRDefault="0035011D" w:rsidP="00D27E4B">
      <w:pPr>
        <w:pStyle w:val="ConsPlusNormal"/>
        <w:ind w:left="0" w:firstLine="539"/>
        <w:jc w:val="both"/>
      </w:pPr>
      <w:r>
        <w:t>-</w:t>
      </w:r>
      <w:r w:rsidRPr="005337A5">
        <w:t xml:space="preserve"> об отказе в признании садового дома жилым домом; </w:t>
      </w:r>
    </w:p>
    <w:p w:rsidR="0035011D" w:rsidRPr="005337A5" w:rsidRDefault="0035011D" w:rsidP="00D27E4B">
      <w:pPr>
        <w:pStyle w:val="ConsPlusNormal"/>
        <w:ind w:left="0" w:firstLine="539"/>
        <w:jc w:val="both"/>
      </w:pPr>
      <w:r>
        <w:t>-</w:t>
      </w:r>
      <w:r w:rsidRPr="005337A5">
        <w:t xml:space="preserve"> об отказе в признании жилого дома садовым домом.</w:t>
      </w:r>
    </w:p>
    <w:p w:rsidR="0035011D" w:rsidRPr="005337A5" w:rsidRDefault="0035011D" w:rsidP="00D27E4B">
      <w:pPr>
        <w:pStyle w:val="ConsPlusNormal"/>
        <w:ind w:left="0" w:firstLine="539"/>
        <w:jc w:val="both"/>
      </w:pPr>
      <w:r w:rsidRPr="005337A5">
        <w:lastRenderedPageBreak/>
        <w:t>8)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5011D" w:rsidRPr="005337A5" w:rsidRDefault="0035011D" w:rsidP="00D27E4B">
      <w:pPr>
        <w:pStyle w:val="ConsPlusNormal"/>
        <w:ind w:left="0" w:firstLine="540"/>
        <w:jc w:val="both"/>
      </w:pPr>
      <w:r w:rsidRPr="00373A47">
        <w:t>59. Решение об отказе в признании садового дома жилым домом или жилого дома садовым домом принимается в следующих случаях:</w:t>
      </w:r>
    </w:p>
    <w:p w:rsidR="0035011D" w:rsidRDefault="0035011D" w:rsidP="00D27E4B">
      <w:pPr>
        <w:autoSpaceDE w:val="0"/>
        <w:autoSpaceDN w:val="0"/>
        <w:adjustRightInd w:val="0"/>
        <w:ind w:left="0" w:firstLine="540"/>
        <w:jc w:val="both"/>
        <w:rPr>
          <w:sz w:val="28"/>
          <w:szCs w:val="28"/>
        </w:rPr>
      </w:pPr>
      <w:r>
        <w:rPr>
          <w:sz w:val="28"/>
          <w:szCs w:val="28"/>
        </w:rPr>
        <w:t xml:space="preserve">а) непредставление заявителем документов, предусмотренных </w:t>
      </w:r>
      <w:hyperlink r:id="rId12" w:history="1">
        <w:r>
          <w:rPr>
            <w:color w:val="0000FF"/>
            <w:sz w:val="28"/>
            <w:szCs w:val="28"/>
          </w:rPr>
          <w:t>подпунктами 2</w:t>
        </w:r>
      </w:hyperlink>
      <w:r>
        <w:rPr>
          <w:sz w:val="28"/>
          <w:szCs w:val="28"/>
        </w:rPr>
        <w:t xml:space="preserve"> и (или) </w:t>
      </w:r>
      <w:hyperlink r:id="rId13" w:history="1">
        <w:r>
          <w:rPr>
            <w:color w:val="0000FF"/>
            <w:sz w:val="28"/>
            <w:szCs w:val="28"/>
          </w:rPr>
          <w:t>4 пункта 20</w:t>
        </w:r>
      </w:hyperlink>
      <w:r>
        <w:rPr>
          <w:sz w:val="28"/>
          <w:szCs w:val="28"/>
        </w:rPr>
        <w:t xml:space="preserve"> настоящего Регламента;</w:t>
      </w:r>
    </w:p>
    <w:p w:rsidR="0035011D" w:rsidRDefault="0035011D" w:rsidP="00D27E4B">
      <w:pPr>
        <w:autoSpaceDE w:val="0"/>
        <w:autoSpaceDN w:val="0"/>
        <w:adjustRightInd w:val="0"/>
        <w:ind w:left="0" w:firstLine="540"/>
        <w:jc w:val="both"/>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5011D" w:rsidRDefault="0035011D" w:rsidP="00D27E4B">
      <w:pPr>
        <w:autoSpaceDE w:val="0"/>
        <w:autoSpaceDN w:val="0"/>
        <w:adjustRightInd w:val="0"/>
        <w:ind w:left="0" w:firstLine="540"/>
        <w:jc w:val="both"/>
        <w:rPr>
          <w:sz w:val="28"/>
          <w:szCs w:val="28"/>
        </w:rPr>
      </w:pPr>
      <w:r>
        <w:rPr>
          <w:sz w:val="28"/>
          <w:szCs w:val="28"/>
        </w:rPr>
        <w:t xml:space="preserve">в) поступление в орган, предоставляющий муниципальную услугу,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4" w:history="1">
        <w:r>
          <w:rPr>
            <w:color w:val="0000FF"/>
            <w:sz w:val="28"/>
            <w:szCs w:val="28"/>
          </w:rPr>
          <w:t>подпунктом 3 пункта 20</w:t>
        </w:r>
      </w:hyperlink>
      <w:r>
        <w:rPr>
          <w:sz w:val="28"/>
          <w:szCs w:val="28"/>
        </w:rPr>
        <w:t xml:space="preserve"> настоящего Регламента, или нотариально заверенная копия такого документа не были представлены заявителем. </w:t>
      </w:r>
      <w:proofErr w:type="gramStart"/>
      <w:r>
        <w:rPr>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5" w:history="1">
        <w:r>
          <w:rPr>
            <w:color w:val="0000FF"/>
            <w:sz w:val="28"/>
            <w:szCs w:val="28"/>
          </w:rPr>
          <w:t xml:space="preserve">подпунктом 3 пункта </w:t>
        </w:r>
      </w:hyperlink>
      <w:r>
        <w:rPr>
          <w:sz w:val="28"/>
          <w:szCs w:val="28"/>
        </w:rPr>
        <w:t>20</w:t>
      </w:r>
      <w:proofErr w:type="gramEnd"/>
      <w:r>
        <w:rPr>
          <w:sz w:val="28"/>
          <w:szCs w:val="28"/>
        </w:rPr>
        <w:t xml:space="preserve">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5011D" w:rsidRDefault="0035011D" w:rsidP="00D27E4B">
      <w:pPr>
        <w:autoSpaceDE w:val="0"/>
        <w:autoSpaceDN w:val="0"/>
        <w:adjustRightInd w:val="0"/>
        <w:ind w:left="0" w:firstLine="540"/>
        <w:jc w:val="both"/>
        <w:rPr>
          <w:sz w:val="28"/>
          <w:szCs w:val="28"/>
        </w:rPr>
      </w:pPr>
      <w:r>
        <w:rPr>
          <w:sz w:val="28"/>
          <w:szCs w:val="28"/>
        </w:rPr>
        <w:t xml:space="preserve">г) непредставление заявителем документа, предусмотренного </w:t>
      </w:r>
      <w:hyperlink r:id="rId16" w:history="1">
        <w:r>
          <w:rPr>
            <w:color w:val="0000FF"/>
            <w:sz w:val="28"/>
            <w:szCs w:val="28"/>
          </w:rPr>
          <w:t>подпунктом 5 пункта 20</w:t>
        </w:r>
      </w:hyperlink>
      <w:r>
        <w:rPr>
          <w:sz w:val="28"/>
          <w:szCs w:val="28"/>
        </w:rPr>
        <w:t xml:space="preserve"> настоящего Регламента, в случае если садовый дом или жилой дом обременен правами третьих лиц;</w:t>
      </w:r>
    </w:p>
    <w:p w:rsidR="0035011D" w:rsidRDefault="0035011D" w:rsidP="00D27E4B">
      <w:pPr>
        <w:autoSpaceDE w:val="0"/>
        <w:autoSpaceDN w:val="0"/>
        <w:adjustRightInd w:val="0"/>
        <w:ind w:left="0" w:firstLine="540"/>
        <w:jc w:val="both"/>
        <w:rPr>
          <w:sz w:val="28"/>
          <w:szCs w:val="28"/>
        </w:rPr>
      </w:pPr>
      <w:r>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011D" w:rsidRDefault="0035011D" w:rsidP="00D27E4B">
      <w:pPr>
        <w:autoSpaceDE w:val="0"/>
        <w:autoSpaceDN w:val="0"/>
        <w:adjustRightInd w:val="0"/>
        <w:ind w:left="0" w:firstLine="540"/>
        <w:jc w:val="both"/>
        <w:rPr>
          <w:sz w:val="28"/>
          <w:szCs w:val="28"/>
        </w:rPr>
      </w:pPr>
      <w:r>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5011D" w:rsidRDefault="0035011D" w:rsidP="00D27E4B">
      <w:pPr>
        <w:autoSpaceDE w:val="0"/>
        <w:autoSpaceDN w:val="0"/>
        <w:adjustRightInd w:val="0"/>
        <w:ind w:left="0" w:firstLine="540"/>
        <w:jc w:val="both"/>
        <w:rPr>
          <w:sz w:val="28"/>
          <w:szCs w:val="28"/>
        </w:rPr>
      </w:pPr>
      <w:r>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5011D" w:rsidRPr="005337A5" w:rsidRDefault="0035011D" w:rsidP="00D27E4B">
      <w:pPr>
        <w:ind w:left="0"/>
        <w:jc w:val="both"/>
        <w:rPr>
          <w:sz w:val="28"/>
          <w:szCs w:val="28"/>
        </w:rPr>
      </w:pPr>
      <w:r w:rsidRPr="005337A5">
        <w:rPr>
          <w:sz w:val="28"/>
          <w:szCs w:val="28"/>
        </w:rPr>
        <w:t xml:space="preserve"> </w:t>
      </w:r>
      <w:r w:rsidRPr="005337A5">
        <w:rPr>
          <w:sz w:val="28"/>
          <w:szCs w:val="28"/>
        </w:rPr>
        <w:tab/>
      </w:r>
      <w:r>
        <w:rPr>
          <w:sz w:val="28"/>
          <w:szCs w:val="28"/>
        </w:rPr>
        <w:t>60</w:t>
      </w:r>
      <w:r w:rsidRPr="005337A5">
        <w:rPr>
          <w:sz w:val="28"/>
          <w:szCs w:val="28"/>
        </w:rPr>
        <w:t xml:space="preserve">.  Решение об отказе в признании садового дома жилым домом или жилого дома садовым домом должно содержать основания отказа с обязательной </w:t>
      </w:r>
      <w:r w:rsidRPr="005337A5">
        <w:rPr>
          <w:sz w:val="28"/>
          <w:szCs w:val="28"/>
        </w:rPr>
        <w:lastRenderedPageBreak/>
        <w:t xml:space="preserve">ссылкой на соответствующие положения, предусмотренные пунктом </w:t>
      </w:r>
      <w:r>
        <w:rPr>
          <w:sz w:val="28"/>
          <w:szCs w:val="28"/>
        </w:rPr>
        <w:t>59</w:t>
      </w:r>
      <w:r w:rsidRPr="005337A5">
        <w:rPr>
          <w:color w:val="FF0000"/>
          <w:sz w:val="28"/>
          <w:szCs w:val="28"/>
        </w:rPr>
        <w:t xml:space="preserve"> </w:t>
      </w:r>
      <w:r w:rsidRPr="005337A5">
        <w:rPr>
          <w:sz w:val="28"/>
          <w:szCs w:val="28"/>
        </w:rPr>
        <w:t>настоящего Регламента</w:t>
      </w:r>
    </w:p>
    <w:p w:rsidR="0035011D" w:rsidRPr="005337A5" w:rsidRDefault="0035011D" w:rsidP="00D27E4B">
      <w:pPr>
        <w:ind w:left="0" w:firstLine="540"/>
        <w:jc w:val="both"/>
        <w:rPr>
          <w:sz w:val="28"/>
          <w:szCs w:val="28"/>
        </w:rPr>
      </w:pPr>
      <w:r>
        <w:rPr>
          <w:sz w:val="28"/>
          <w:szCs w:val="28"/>
        </w:rPr>
        <w:t>61</w:t>
      </w:r>
      <w:r w:rsidRPr="005337A5">
        <w:rPr>
          <w:sz w:val="28"/>
          <w:szCs w:val="28"/>
        </w:rPr>
        <w:t>. Результатом административной процедуры является подготовленный документ в виде:</w:t>
      </w:r>
    </w:p>
    <w:p w:rsidR="0035011D" w:rsidRPr="005337A5" w:rsidRDefault="0035011D" w:rsidP="00D27E4B">
      <w:pPr>
        <w:pStyle w:val="ConsPlusNormal"/>
        <w:ind w:left="0" w:firstLine="540"/>
        <w:jc w:val="both"/>
      </w:pPr>
      <w:proofErr w:type="gramStart"/>
      <w:r w:rsidRPr="00373A47">
        <w:t>- заключени</w:t>
      </w:r>
      <w:r>
        <w:t>я</w:t>
      </w:r>
      <w:r w:rsidRPr="00373A47">
        <w:t xml:space="preserve"> об оценке соответствия помещения (многоквартирного дома) требованиям,    установленным в Положении о признании помещения жилым помещением по форме, утверждённой  Постановлением Правительства Российской Федерации от 28.01.</w:t>
      </w:r>
      <w:r>
        <w:t>2006г. № 47</w:t>
      </w:r>
      <w:r w:rsidRPr="00373A47">
        <w:t xml:space="preserve"> «О признании помещения жилым помещением, жилого помеще</w:t>
      </w:r>
      <w:r>
        <w:t>ния непригодным для проживания,</w:t>
      </w:r>
      <w:r w:rsidRPr="00373A47">
        <w:t xml:space="preserve"> многоквартирного дома аварийным и подлежащим сносу или реконструкции садового дома жилым домом и жилого дома садовым домом»</w:t>
      </w:r>
      <w:proofErr w:type="gramEnd"/>
    </w:p>
    <w:p w:rsidR="0035011D" w:rsidRPr="005337A5" w:rsidRDefault="0035011D" w:rsidP="00D27E4B">
      <w:pPr>
        <w:pStyle w:val="ConsPlusNormal"/>
        <w:ind w:left="0" w:firstLine="540"/>
        <w:jc w:val="both"/>
      </w:pPr>
      <w:r w:rsidRPr="005337A5">
        <w:t xml:space="preserve">-решения о признании садового дома жилым домом или жилого дома садовым домом по форме утверждённой Постановлением Правительства Российской </w:t>
      </w:r>
      <w:r>
        <w:t>Федерации от 28.01.2006г. № 47</w:t>
      </w:r>
      <w:r w:rsidRPr="005337A5">
        <w:t xml:space="preserve"> «О признании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w:t>
      </w:r>
    </w:p>
    <w:p w:rsidR="0035011D" w:rsidRPr="005337A5" w:rsidRDefault="0035011D" w:rsidP="00D27E4B">
      <w:pPr>
        <w:pStyle w:val="ConsPlusNormal"/>
        <w:ind w:left="0" w:firstLine="540"/>
        <w:jc w:val="both"/>
      </w:pPr>
      <w:r w:rsidRPr="005337A5">
        <w:t>-письменн</w:t>
      </w:r>
      <w:r>
        <w:t>ого</w:t>
      </w:r>
      <w:r w:rsidRPr="005337A5">
        <w:t xml:space="preserve"> отказ</w:t>
      </w:r>
      <w:r>
        <w:t>а</w:t>
      </w:r>
      <w:r w:rsidRPr="005337A5">
        <w:t xml:space="preserve">  предоставлени</w:t>
      </w:r>
      <w:r>
        <w:t>я</w:t>
      </w:r>
      <w:r w:rsidRPr="005337A5">
        <w:t xml:space="preserve">  муниципальной услуги.</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Выдача заявителю результата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62</w:t>
      </w:r>
      <w:r w:rsidRPr="005337A5">
        <w:t>. Основанием для начала административной процедуры «Выдача (направление) заявителю результата предоставления муниципальной услуги» является решение комиссии, оформленное в виде заключения.</w:t>
      </w:r>
    </w:p>
    <w:p w:rsidR="0035011D" w:rsidRPr="005337A5" w:rsidRDefault="0035011D" w:rsidP="00D27E4B">
      <w:pPr>
        <w:pStyle w:val="ConsPlusNormal"/>
        <w:ind w:left="0" w:firstLine="539"/>
        <w:jc w:val="both"/>
      </w:pPr>
      <w:proofErr w:type="gramStart"/>
      <w:r w:rsidRPr="005337A5">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1 экземпляр заключения комиссии  заявителю, в случае признания жилого помещения непригодным для проживания</w:t>
      </w:r>
      <w:r>
        <w:t>,</w:t>
      </w:r>
      <w:r w:rsidRPr="005337A5">
        <w:t xml:space="preserve"> многоквартирного дома аварийным и подлежащим сносу или  реконструкции</w:t>
      </w:r>
      <w:proofErr w:type="gramEnd"/>
      <w:r w:rsidRPr="005337A5">
        <w:t xml:space="preserve"> – в орган государственного жилищного надзора (муниципального жилищного контроля) по месту нахождения такого помещения или дома.</w:t>
      </w:r>
    </w:p>
    <w:p w:rsidR="0035011D" w:rsidRPr="005337A5" w:rsidRDefault="0035011D" w:rsidP="00D27E4B">
      <w:pPr>
        <w:pStyle w:val="ConsPlusNormal"/>
        <w:ind w:left="0" w:firstLine="539"/>
        <w:jc w:val="both"/>
      </w:pPr>
      <w:r w:rsidRPr="005337A5">
        <w:t>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39"/>
        <w:jc w:val="both"/>
      </w:pPr>
      <w:r w:rsidRPr="005337A5">
        <w:t>Комиссия в течени</w:t>
      </w:r>
      <w:proofErr w:type="gramStart"/>
      <w:r w:rsidRPr="005337A5">
        <w:t>и</w:t>
      </w:r>
      <w:proofErr w:type="gramEnd"/>
      <w:r w:rsidRPr="005337A5">
        <w:t xml:space="preserve">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w:t>
      </w:r>
    </w:p>
    <w:p w:rsidR="0035011D" w:rsidRPr="005337A5" w:rsidRDefault="0035011D" w:rsidP="00D27E4B">
      <w:pPr>
        <w:pStyle w:val="ConsPlusNormal"/>
        <w:ind w:left="0" w:firstLine="539"/>
        <w:jc w:val="both"/>
      </w:pPr>
      <w:r w:rsidRPr="005337A5">
        <w:t xml:space="preserve">Решение об отказе в признании садового дома жилым домом или жилого дома садовым домом предусмотренного </w:t>
      </w:r>
      <w:r w:rsidRPr="004C0F51">
        <w:t>пунктом 59 настоящего</w:t>
      </w:r>
      <w:r w:rsidRPr="00E034D9">
        <w:t xml:space="preserve"> </w:t>
      </w:r>
      <w:r w:rsidRPr="005337A5">
        <w:lastRenderedPageBreak/>
        <w:t>Административного регламента, Комиссия в течени</w:t>
      </w:r>
      <w:proofErr w:type="gramStart"/>
      <w:r w:rsidRPr="005337A5">
        <w:t>и</w:t>
      </w:r>
      <w:proofErr w:type="gramEnd"/>
      <w:r w:rsidRPr="005337A5">
        <w:t xml:space="preserve"> 3 рабочих дня со дня принятия направляет заявителю способом, указанным в заявлении, и может быть обжаловано заявителем в судебном порядке. </w:t>
      </w:r>
    </w:p>
    <w:p w:rsidR="0035011D" w:rsidRPr="005337A5" w:rsidRDefault="0035011D" w:rsidP="00D27E4B">
      <w:pPr>
        <w:pStyle w:val="ConsPlusNormal"/>
        <w:ind w:left="0" w:firstLine="540"/>
        <w:jc w:val="both"/>
      </w:pPr>
      <w:r w:rsidRPr="005337A5">
        <w:t>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40"/>
        <w:jc w:val="both"/>
      </w:pPr>
      <w:r>
        <w:t>63</w:t>
      </w:r>
      <w:r w:rsidRPr="005337A5">
        <w:t>. На личном приеме у заявителя проверяется документ, удостоверяющий личность, документы, подтверждающие представительские полномочия (в случае получения представителем заявителя). Заключение  вручается заявителю или его представителю после проставления отметки на заявлении о предоставлении муниципальной услуги, слов " получено" с проставлением даты получения заключения, фамилии, имени, отчества заявителя или его представителя, реквизитов документа, удостоверяющего представительские полномочия представителя заявителя (при получении представителем заявителя) и собственноручной подписи.</w:t>
      </w:r>
    </w:p>
    <w:p w:rsidR="0035011D" w:rsidRPr="005337A5" w:rsidRDefault="0035011D" w:rsidP="00D27E4B">
      <w:pPr>
        <w:pStyle w:val="ConsPlusNormal"/>
        <w:ind w:left="0" w:firstLine="540"/>
        <w:jc w:val="both"/>
      </w:pPr>
      <w:r>
        <w:t>64</w:t>
      </w:r>
      <w:r w:rsidRPr="005337A5">
        <w:t>. Результатом административной процедуры является выдача одного экземпляра заключения или решения заявителю.</w:t>
      </w:r>
    </w:p>
    <w:p w:rsidR="0035011D" w:rsidRPr="005337A5" w:rsidRDefault="0035011D" w:rsidP="00D27E4B">
      <w:pPr>
        <w:pStyle w:val="ConsPlusNormal"/>
        <w:ind w:left="0" w:firstLine="540"/>
        <w:jc w:val="both"/>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государыни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65</w:t>
      </w:r>
      <w:r w:rsidRPr="005337A5">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35011D" w:rsidRPr="005337A5" w:rsidRDefault="0035011D" w:rsidP="00D27E4B">
      <w:pPr>
        <w:pStyle w:val="ConsPlusNormal"/>
        <w:ind w:left="0" w:firstLine="539"/>
        <w:jc w:val="both"/>
      </w:pPr>
      <w:proofErr w:type="gramStart"/>
      <w:r w:rsidRPr="005337A5">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roofErr w:type="gramEnd"/>
    </w:p>
    <w:p w:rsidR="0035011D" w:rsidRPr="005337A5" w:rsidRDefault="0035011D" w:rsidP="00D27E4B">
      <w:pPr>
        <w:pStyle w:val="ConsPlusNormal"/>
        <w:ind w:left="0" w:firstLine="539"/>
        <w:jc w:val="both"/>
      </w:pPr>
      <w:proofErr w:type="gramStart"/>
      <w:r w:rsidRPr="005337A5">
        <w:t xml:space="preserve">-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w:t>
      </w:r>
      <w:r w:rsidRPr="005337A5">
        <w:lastRenderedPageBreak/>
        <w:t xml:space="preserve">муниципальных услуг используют электронную подпись, соответствующую требованиям, установленным </w:t>
      </w:r>
      <w:hyperlink r:id="rId17" w:history="1">
        <w:r w:rsidRPr="005337A5">
          <w:t>Приказом</w:t>
        </w:r>
      </w:hyperlink>
      <w:r w:rsidRPr="005337A5">
        <w:t xml:space="preserve">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w:t>
      </w:r>
      <w:proofErr w:type="gramEnd"/>
    </w:p>
    <w:p w:rsidR="0035011D" w:rsidRPr="005337A5" w:rsidRDefault="0035011D" w:rsidP="00D27E4B">
      <w:pPr>
        <w:pStyle w:val="ConsPlusNormal"/>
        <w:ind w:left="0" w:firstLine="539"/>
        <w:jc w:val="both"/>
      </w:pPr>
      <w:r>
        <w:t>66</w:t>
      </w:r>
      <w:r w:rsidRPr="005337A5">
        <w:t>.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35011D" w:rsidRPr="005337A5" w:rsidRDefault="0035011D" w:rsidP="00D27E4B">
      <w:pPr>
        <w:pStyle w:val="ConsPlusNormal"/>
        <w:ind w:left="0" w:firstLine="539"/>
        <w:jc w:val="both"/>
      </w:pPr>
      <w:r w:rsidRPr="005337A5">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35011D" w:rsidRPr="005337A5" w:rsidRDefault="0035011D" w:rsidP="00D27E4B">
      <w:pPr>
        <w:pStyle w:val="ConsPlusNormal"/>
        <w:ind w:left="0" w:firstLine="539"/>
        <w:jc w:val="both"/>
      </w:pPr>
      <w:r w:rsidRPr="005337A5">
        <w:t xml:space="preserve">Заявление и документы, указанные в </w:t>
      </w:r>
      <w:hyperlink w:anchor="P164" w:history="1">
        <w:r>
          <w:t>пунктах</w:t>
        </w:r>
      </w:hyperlink>
      <w:r>
        <w:t xml:space="preserve"> 18-20 </w:t>
      </w:r>
      <w:r w:rsidRPr="005337A5">
        <w:t xml:space="preserve">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w:t>
      </w:r>
      <w:hyperlink r:id="rId18" w:history="1">
        <w:r w:rsidRPr="005337A5">
          <w:t>закона</w:t>
        </w:r>
      </w:hyperlink>
      <w:r w:rsidRPr="005337A5">
        <w:t xml:space="preserve"> от 06.04.2011 N 63-ФЗ "Об электронной подписи" и </w:t>
      </w:r>
      <w:hyperlink r:id="rId19" w:history="1">
        <w:r w:rsidRPr="005337A5">
          <w:t>статей 21.1</w:t>
        </w:r>
      </w:hyperlink>
      <w:r w:rsidRPr="005337A5">
        <w:t xml:space="preserve"> и </w:t>
      </w:r>
      <w:hyperlink r:id="rId20" w:history="1">
        <w:r w:rsidRPr="005337A5">
          <w:t>21.2</w:t>
        </w:r>
      </w:hyperlink>
      <w:r w:rsidRPr="005337A5">
        <w:t xml:space="preserve"> Федерального закона от 27.07.2010 N 210-ФЗ "Об организации предоставления государственных и муниципальных услуг".</w:t>
      </w:r>
    </w:p>
    <w:p w:rsidR="0035011D" w:rsidRPr="005337A5" w:rsidRDefault="0035011D" w:rsidP="00D27E4B">
      <w:pPr>
        <w:pStyle w:val="ConsPlusNormal"/>
        <w:ind w:left="0" w:firstLine="540"/>
        <w:jc w:val="both"/>
      </w:pPr>
      <w:r w:rsidRPr="005337A5">
        <w:t>Принятие органом от заявителя документов в электронной форме исключает необходимость их повторного представления в бумажном виде.</w:t>
      </w:r>
    </w:p>
    <w:p w:rsidR="0035011D" w:rsidRPr="005337A5" w:rsidRDefault="0035011D" w:rsidP="00D27E4B">
      <w:pPr>
        <w:pStyle w:val="ConsPlusNormal"/>
        <w:ind w:left="0" w:firstLine="540"/>
        <w:jc w:val="both"/>
      </w:pPr>
      <w:r w:rsidRPr="005337A5">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35011D" w:rsidRPr="005337A5" w:rsidRDefault="0035011D" w:rsidP="00D27E4B">
      <w:pPr>
        <w:pStyle w:val="ConsPlusNormal"/>
        <w:ind w:left="0" w:firstLine="540"/>
        <w:jc w:val="both"/>
      </w:pPr>
      <w:r w:rsidRPr="005337A5">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35011D" w:rsidRPr="005337A5" w:rsidRDefault="0035011D" w:rsidP="00D27E4B">
      <w:pPr>
        <w:pStyle w:val="ConsPlusNormal"/>
        <w:ind w:left="0" w:firstLine="540"/>
        <w:jc w:val="both"/>
      </w:pPr>
      <w:r w:rsidRPr="005337A5">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5337A5">
        <w:t>срока действия результата предоставления муниципальной услуги</w:t>
      </w:r>
      <w:proofErr w:type="gramEnd"/>
      <w:r w:rsidRPr="005337A5">
        <w:t xml:space="preserve"> или посредством Почты России.</w:t>
      </w:r>
    </w:p>
    <w:p w:rsidR="0035011D" w:rsidRPr="005337A5" w:rsidRDefault="0035011D" w:rsidP="00D27E4B">
      <w:pPr>
        <w:pStyle w:val="ConsPlusNormal"/>
        <w:ind w:left="0" w:firstLine="539"/>
        <w:jc w:val="both"/>
        <w:rPr>
          <w:b/>
        </w:rPr>
      </w:pPr>
    </w:p>
    <w:p w:rsidR="0035011D" w:rsidRPr="005337A5" w:rsidRDefault="00202499" w:rsidP="00D27E4B">
      <w:pPr>
        <w:pStyle w:val="ConsPlusNormal"/>
        <w:ind w:left="0" w:firstLine="539"/>
        <w:rPr>
          <w:b/>
        </w:rPr>
      </w:pPr>
      <w:r>
        <w:rPr>
          <w:b/>
        </w:rPr>
        <w:t>Порядок исправления допущенных опечаток и (или) ошибок в выданных в результате предоставления муниципальной услуги документах</w:t>
      </w:r>
    </w:p>
    <w:p w:rsidR="0035011D" w:rsidRPr="005337A5" w:rsidRDefault="0035011D" w:rsidP="00D27E4B">
      <w:pPr>
        <w:pStyle w:val="ConsPlusNormal"/>
        <w:ind w:left="0" w:firstLine="539"/>
        <w:jc w:val="both"/>
        <w:rPr>
          <w:color w:val="FF0000"/>
        </w:rPr>
      </w:pPr>
    </w:p>
    <w:p w:rsidR="0035011D" w:rsidRPr="005337A5" w:rsidRDefault="0035011D" w:rsidP="00D27E4B">
      <w:pPr>
        <w:pStyle w:val="ConsPlusNormal"/>
        <w:ind w:left="0" w:firstLine="539"/>
        <w:jc w:val="both"/>
      </w:pPr>
      <w:r>
        <w:t>67</w:t>
      </w:r>
      <w:r w:rsidRPr="005337A5">
        <w:t xml:space="preserve">. </w:t>
      </w:r>
      <w:proofErr w:type="gramStart"/>
      <w:r w:rsidRPr="005337A5">
        <w:t>Основанием для начала процедуры предоставление (направление) заявителем заявления об исправлении опечаток и (или) ошибок), допущенных в результате предоставления услуги документах.</w:t>
      </w:r>
      <w:proofErr w:type="gramEnd"/>
    </w:p>
    <w:p w:rsidR="0035011D" w:rsidRPr="005337A5" w:rsidRDefault="0035011D" w:rsidP="00D27E4B">
      <w:pPr>
        <w:pStyle w:val="ConsPlusNormal"/>
        <w:ind w:left="0" w:firstLine="539"/>
        <w:jc w:val="both"/>
      </w:pPr>
      <w:r>
        <w:lastRenderedPageBreak/>
        <w:t>68</w:t>
      </w:r>
      <w:r w:rsidRPr="005337A5">
        <w:t xml:space="preserve">. В случае предоставления заявления через МФЦ, секретарь Комиссии  рассматривает заявление, переданное заявителем и проводит проверку указанных в заявлении сведений в </w:t>
      </w:r>
      <w:proofErr w:type="gramStart"/>
      <w:r w:rsidRPr="005337A5">
        <w:t>срок</w:t>
      </w:r>
      <w:proofErr w:type="gramEnd"/>
      <w:r w:rsidRPr="005337A5">
        <w:t xml:space="preserve"> не превышающий 2 дней с даты регистрации соответствующего запроса.</w:t>
      </w:r>
    </w:p>
    <w:p w:rsidR="0035011D" w:rsidRPr="005337A5" w:rsidRDefault="0035011D" w:rsidP="00D27E4B">
      <w:pPr>
        <w:pStyle w:val="ConsPlusNormal"/>
        <w:ind w:left="0" w:firstLine="539"/>
        <w:jc w:val="both"/>
      </w:pPr>
      <w:r>
        <w:t>69</w:t>
      </w:r>
      <w:r w:rsidRPr="005337A5">
        <w:t>. В случае предоставлена запроса в электронном виде секретарь Комиссии  в течени</w:t>
      </w:r>
      <w:proofErr w:type="gramStart"/>
      <w:r w:rsidRPr="005337A5">
        <w:t>и</w:t>
      </w:r>
      <w:proofErr w:type="gramEnd"/>
      <w:r w:rsidRPr="005337A5">
        <w:t xml:space="preserve"> 2 дней со дня принятия  решения о предоставлении ( отказе в предоставлении) муниципальной услуги направляет заявителю через Единый портал государственных услуг  уведомление о принятом решении с указанием даты и места получения документа, подтверждающего принятое решение.</w:t>
      </w:r>
    </w:p>
    <w:p w:rsidR="0035011D" w:rsidRPr="005337A5" w:rsidRDefault="0035011D" w:rsidP="00D27E4B">
      <w:pPr>
        <w:pStyle w:val="ConsPlusNormal"/>
        <w:ind w:left="0" w:firstLine="540"/>
        <w:jc w:val="both"/>
        <w:rPr>
          <w:color w:val="000000" w:themeColor="text1"/>
        </w:rPr>
      </w:pPr>
      <w:r>
        <w:t>70</w:t>
      </w:r>
      <w:r w:rsidRPr="005337A5">
        <w:t xml:space="preserve">. В случае выявления допущенных опечаток и (или) ошибок в выданных результате предоставления услуги документах  секретарь Комиссии  </w:t>
      </w:r>
      <w:r w:rsidRPr="005337A5">
        <w:rPr>
          <w:color w:val="000000" w:themeColor="text1"/>
        </w:rPr>
        <w:t xml:space="preserve">осуществляет исправление или замену указанных документов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запроса.</w:t>
      </w:r>
    </w:p>
    <w:p w:rsidR="0035011D" w:rsidRPr="005337A5" w:rsidRDefault="0035011D" w:rsidP="00D27E4B">
      <w:pPr>
        <w:pStyle w:val="ConsPlusNormal"/>
        <w:ind w:left="0" w:firstLine="540"/>
        <w:jc w:val="both"/>
        <w:rPr>
          <w:color w:val="000000" w:themeColor="text1"/>
        </w:rPr>
      </w:pPr>
      <w:r>
        <w:rPr>
          <w:color w:val="000000" w:themeColor="text1"/>
        </w:rPr>
        <w:t>71</w:t>
      </w:r>
      <w:r w:rsidRPr="005337A5">
        <w:rPr>
          <w:color w:val="000000" w:themeColor="text1"/>
        </w:rPr>
        <w:t xml:space="preserve">. В случае предоставления запроса через МФЦ, исправленные и замененные документы направляются в МФЦ для выдачи заявителю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заявления, если иной способ его получения не указан заявителем.</w:t>
      </w:r>
    </w:p>
    <w:p w:rsidR="0035011D" w:rsidRPr="005337A5" w:rsidRDefault="0035011D" w:rsidP="00D27E4B">
      <w:pPr>
        <w:pStyle w:val="ConsPlusNormal"/>
        <w:ind w:left="0" w:firstLine="540"/>
        <w:jc w:val="both"/>
        <w:rPr>
          <w:color w:val="000000" w:themeColor="text1"/>
        </w:rPr>
      </w:pPr>
      <w:r>
        <w:rPr>
          <w:color w:val="000000" w:themeColor="text1"/>
        </w:rPr>
        <w:t>72</w:t>
      </w:r>
      <w:r w:rsidRPr="005337A5">
        <w:rPr>
          <w:color w:val="000000" w:themeColor="text1"/>
        </w:rPr>
        <w:t>. В случае отсутствия опечаток и (или) ошибок в документах, выданных в результате предоставления услуги</w:t>
      </w:r>
      <w:r w:rsidRPr="005337A5">
        <w:t xml:space="preserve">, секретарь Комиссии  </w:t>
      </w:r>
      <w:r w:rsidRPr="005337A5">
        <w:rPr>
          <w:color w:val="000000" w:themeColor="text1"/>
        </w:rPr>
        <w:t xml:space="preserve">письменно сообщает заявителю об отсутствии таких опечаток и (или) ошибок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заявления.</w:t>
      </w:r>
    </w:p>
    <w:p w:rsidR="0035011D" w:rsidRPr="005337A5" w:rsidRDefault="0035011D" w:rsidP="00D27E4B">
      <w:pPr>
        <w:pStyle w:val="ConsPlusNormal"/>
        <w:ind w:left="0" w:firstLine="540"/>
        <w:jc w:val="both"/>
        <w:rPr>
          <w:color w:val="000000" w:themeColor="text1"/>
        </w:rPr>
      </w:pPr>
      <w:r w:rsidRPr="005337A5">
        <w:rPr>
          <w:color w:val="000000" w:themeColor="text1"/>
        </w:rPr>
        <w:t>Результатом процедуры является направление ответа заявителю.</w:t>
      </w:r>
    </w:p>
    <w:p w:rsidR="0035011D" w:rsidRPr="005337A5" w:rsidRDefault="0035011D" w:rsidP="00D27E4B">
      <w:pPr>
        <w:pStyle w:val="ConsPlusNormal"/>
        <w:ind w:left="0" w:firstLine="540"/>
        <w:jc w:val="both"/>
        <w:rPr>
          <w:color w:val="000000" w:themeColor="text1"/>
        </w:rPr>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IV. </w:t>
      </w:r>
      <w:r w:rsidR="00202499">
        <w:rPr>
          <w:rFonts w:ascii="Times New Roman" w:hAnsi="Times New Roman" w:cs="Times New Roman"/>
          <w:sz w:val="28"/>
          <w:szCs w:val="28"/>
        </w:rPr>
        <w:t xml:space="preserve">Формы </w:t>
      </w:r>
      <w:proofErr w:type="gramStart"/>
      <w:r w:rsidR="00202499">
        <w:rPr>
          <w:rFonts w:ascii="Times New Roman" w:hAnsi="Times New Roman" w:cs="Times New Roman"/>
          <w:sz w:val="28"/>
          <w:szCs w:val="28"/>
        </w:rPr>
        <w:t>контроля за</w:t>
      </w:r>
      <w:proofErr w:type="gramEnd"/>
      <w:r w:rsidR="00202499">
        <w:rPr>
          <w:rFonts w:ascii="Times New Roman" w:hAnsi="Times New Roman" w:cs="Times New Roman"/>
          <w:sz w:val="28"/>
          <w:szCs w:val="28"/>
        </w:rPr>
        <w:t xml:space="preserve"> исполнением регламента</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положений регламента и иных нормативных правовых актов</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73</w:t>
      </w:r>
      <w:r w:rsidRPr="005337A5">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Комиссии.</w:t>
      </w:r>
    </w:p>
    <w:p w:rsidR="0035011D" w:rsidRPr="005337A5" w:rsidRDefault="0035011D" w:rsidP="00D27E4B">
      <w:pPr>
        <w:pStyle w:val="ConsPlusNormal"/>
        <w:ind w:left="0" w:firstLine="539"/>
        <w:jc w:val="both"/>
      </w:pPr>
      <w:r>
        <w:t>74</w:t>
      </w:r>
      <w:r w:rsidRPr="005337A5">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35011D" w:rsidRPr="005337A5" w:rsidRDefault="0035011D" w:rsidP="00D27E4B">
      <w:pPr>
        <w:pStyle w:val="ConsPlusNormal"/>
        <w:ind w:left="0" w:firstLine="539"/>
        <w:jc w:val="both"/>
      </w:pPr>
      <w:r w:rsidRPr="005337A5">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5011D" w:rsidRPr="005337A5" w:rsidRDefault="0035011D" w:rsidP="00D27E4B">
      <w:pPr>
        <w:pStyle w:val="ConsPlusNormal"/>
        <w:ind w:left="0"/>
      </w:pPr>
    </w:p>
    <w:p w:rsidR="0035011D" w:rsidRPr="00202499" w:rsidRDefault="00202499" w:rsidP="00D27E4B">
      <w:pPr>
        <w:pStyle w:val="ConsPlusNormal"/>
        <w:ind w:left="0"/>
        <w:rPr>
          <w:b/>
        </w:rPr>
      </w:pPr>
      <w:r w:rsidRPr="00202499">
        <w:rPr>
          <w:b/>
        </w:rPr>
        <w:t>Порядок и периодичность осуществления плановых и внеплановых проверок полноты и качества предоставления муниципальной услуги</w:t>
      </w:r>
    </w:p>
    <w:p w:rsidR="0035011D" w:rsidRPr="005337A5" w:rsidRDefault="0035011D" w:rsidP="00D27E4B">
      <w:pPr>
        <w:pStyle w:val="ConsPlusNormal"/>
        <w:ind w:left="0" w:firstLine="539"/>
        <w:jc w:val="both"/>
      </w:pPr>
      <w:r>
        <w:t>75</w:t>
      </w:r>
      <w:r w:rsidRPr="005337A5">
        <w:t>.  Контроль полноты и качества предоставления муниципальной услуги осуществляется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35011D" w:rsidRPr="005337A5" w:rsidRDefault="0035011D" w:rsidP="00D27E4B">
      <w:pPr>
        <w:pStyle w:val="ConsPlusNormal"/>
        <w:ind w:left="0" w:firstLine="539"/>
        <w:jc w:val="both"/>
      </w:pPr>
      <w:r>
        <w:lastRenderedPageBreak/>
        <w:t>76</w:t>
      </w:r>
      <w:r w:rsidRPr="005337A5">
        <w:t>. 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и МФЦ при выполнении ими административных действий.</w:t>
      </w:r>
    </w:p>
    <w:p w:rsidR="0035011D" w:rsidRPr="005337A5" w:rsidRDefault="0035011D" w:rsidP="00D27E4B">
      <w:pPr>
        <w:pStyle w:val="ConsPlusNormal"/>
        <w:ind w:left="0" w:firstLine="539"/>
        <w:jc w:val="both"/>
      </w:pPr>
      <w:r w:rsidRPr="005337A5">
        <w:t>Плановые проверки проводятся не реже 1 раза в год.</w:t>
      </w:r>
    </w:p>
    <w:p w:rsidR="0035011D" w:rsidRPr="005337A5" w:rsidRDefault="0035011D" w:rsidP="00D27E4B">
      <w:pPr>
        <w:pStyle w:val="ConsPlusNormal"/>
        <w:ind w:left="0" w:firstLine="567"/>
        <w:jc w:val="both"/>
      </w:pPr>
      <w:r w:rsidRPr="005337A5">
        <w:t>Внеплановые проверки проводятся по мере поступления жалоб заявителей на решения должностных лиц, действия (бездействие) должностных лиц или сотрудников МФЦ при выполнении ими административных действий.</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 за решения и действия (бездействие), принимаемы ими в ходе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77</w:t>
      </w:r>
      <w:r w:rsidRPr="005337A5">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5011D" w:rsidRPr="005337A5" w:rsidRDefault="0035011D" w:rsidP="00D27E4B">
      <w:pPr>
        <w:pStyle w:val="ConsPlusNormal"/>
        <w:ind w:left="0" w:firstLine="540"/>
        <w:jc w:val="both"/>
      </w:pPr>
      <w:r>
        <w:t>78</w:t>
      </w:r>
      <w:r w:rsidRPr="005337A5">
        <w:t xml:space="preserve">. </w:t>
      </w:r>
      <w:proofErr w:type="gramStart"/>
      <w:r w:rsidRPr="005337A5">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35011D" w:rsidRPr="005337A5" w:rsidRDefault="0035011D" w:rsidP="00D27E4B">
      <w:pPr>
        <w:pStyle w:val="ConsPlusNormal"/>
        <w:ind w:left="0"/>
      </w:pPr>
    </w:p>
    <w:p w:rsidR="0035011D" w:rsidRPr="005337A5" w:rsidRDefault="00202499"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Требования к порядку и формам контроля предоставления муниципальной услуги, в том числе со стороны граждан,  их объединений и организаций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79</w:t>
      </w:r>
      <w:r w:rsidRPr="005337A5">
        <w:t xml:space="preserve">. Граждане, их объединения и организации для осуществления </w:t>
      </w:r>
      <w:proofErr w:type="gramStart"/>
      <w:r w:rsidRPr="005337A5">
        <w:t>контроля за</w:t>
      </w:r>
      <w:proofErr w:type="gramEnd"/>
      <w:r w:rsidRPr="005337A5">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35011D" w:rsidRPr="005337A5" w:rsidRDefault="0035011D" w:rsidP="00D27E4B">
      <w:pPr>
        <w:pStyle w:val="ConsPlusNormal"/>
        <w:ind w:left="0" w:firstLine="540"/>
        <w:jc w:val="both"/>
      </w:pPr>
      <w:r>
        <w:t>80</w:t>
      </w:r>
      <w:r w:rsidRPr="005337A5">
        <w:t>.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35011D" w:rsidRPr="005337A5" w:rsidRDefault="0035011D" w:rsidP="00D27E4B">
      <w:pPr>
        <w:pStyle w:val="ConsPlusTitle"/>
        <w:ind w:left="0"/>
        <w:outlineLvl w:val="1"/>
        <w:rPr>
          <w:rFonts w:ascii="Times New Roman" w:hAnsi="Times New Roman" w:cs="Times New Roman"/>
          <w:sz w:val="28"/>
          <w:szCs w:val="28"/>
        </w:rPr>
      </w:pPr>
    </w:p>
    <w:p w:rsidR="0035011D"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V.  </w:t>
      </w:r>
      <w:r w:rsidR="00D54F02">
        <w:rPr>
          <w:rFonts w:ascii="Times New Roman" w:hAnsi="Times New Roman" w:cs="Times New Roman"/>
          <w:sz w:val="28"/>
          <w:szCs w:val="28"/>
        </w:rPr>
        <w:t>Особенность подачи и рассмотрения жалоб на решения и действия (бездействие) межведомственной комиссии Каменского муниципального округа Свердловской области, а так же на решения и действия (бездействие) многофункционального центра предоставления государственных и муниципальных услуг и его работников</w:t>
      </w:r>
    </w:p>
    <w:p w:rsidR="00D54F02" w:rsidRPr="005337A5" w:rsidRDefault="00D54F02" w:rsidP="00D27E4B">
      <w:pPr>
        <w:pStyle w:val="ConsPlusTitle"/>
        <w:ind w:left="0"/>
        <w:outlineLvl w:val="1"/>
        <w:rPr>
          <w:rFonts w:ascii="Times New Roman" w:hAnsi="Times New Roman" w:cs="Times New Roman"/>
          <w:sz w:val="28"/>
          <w:szCs w:val="28"/>
        </w:rPr>
      </w:pP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ab/>
      </w:r>
      <w:r>
        <w:rPr>
          <w:rFonts w:ascii="Times New Roman" w:hAnsi="Times New Roman" w:cs="Times New Roman"/>
          <w:b w:val="0"/>
          <w:sz w:val="28"/>
          <w:szCs w:val="28"/>
        </w:rPr>
        <w:t>81</w:t>
      </w:r>
      <w:r w:rsidRPr="005337A5">
        <w:rPr>
          <w:rFonts w:ascii="Times New Roman" w:hAnsi="Times New Roman" w:cs="Times New Roman"/>
          <w:b w:val="0"/>
          <w:sz w:val="28"/>
          <w:szCs w:val="28"/>
        </w:rPr>
        <w:t>. Заявитель может обратиться с жалобой на Комиссию, в том числе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нарушение срока регистрации запроса заявителя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нарушение срока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муниципального округа Свердловской области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муниципального округа Свердловской области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муниципального округа Свердловской области;</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7) отказ Комиссии,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нарушение срока или порядка выдачи документов по результатам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Pr="005337A5">
        <w:rPr>
          <w:rFonts w:ascii="Times New Roman" w:hAnsi="Times New Roman" w:cs="Times New Roman"/>
          <w:b w:val="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Pr="005337A5">
        <w:rPr>
          <w:rFonts w:ascii="Times New Roman" w:hAnsi="Times New Roman" w:cs="Times New Roman"/>
          <w:b w:val="0"/>
          <w:sz w:val="28"/>
          <w:szCs w:val="28"/>
        </w:rPr>
        <w:t xml:space="preserve">наличие ошибок в заявлении о предоставлении муниципальной  услуги </w:t>
      </w:r>
      <w:r w:rsidRPr="005337A5">
        <w:rPr>
          <w:rFonts w:ascii="Times New Roman" w:hAnsi="Times New Roman" w:cs="Times New Roman"/>
          <w:b w:val="0"/>
          <w:sz w:val="28"/>
          <w:szCs w:val="28"/>
        </w:rPr>
        <w:lastRenderedPageBreak/>
        <w:t xml:space="preserve">и документах, поданных заявителем после первоначального отказа в приеме документов, необходимых   для     предоставления     муниципальной  услуги, </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либо в предоставлении муниципальной  услуги и не включенных в представленный ранее комплект документов;</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5337A5">
        <w:rPr>
          <w:rFonts w:ascii="Times New Roman" w:hAnsi="Times New Roman" w:cs="Times New Roman"/>
          <w:b w:val="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14) </w:t>
      </w:r>
      <w:r w:rsidRPr="005337A5">
        <w:rPr>
          <w:rFonts w:ascii="Times New Roman" w:hAnsi="Times New Roman" w:cs="Times New Roman"/>
          <w:b w:val="0"/>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Комиссии,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председателя Комиссии,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82</w:t>
      </w:r>
      <w:r w:rsidRPr="005337A5">
        <w:rPr>
          <w:rFonts w:ascii="Times New Roman" w:hAnsi="Times New Roman" w:cs="Times New Roman"/>
          <w:b w:val="0"/>
          <w:sz w:val="28"/>
          <w:szCs w:val="28"/>
        </w:rPr>
        <w:t>.</w:t>
      </w:r>
      <w:r w:rsidRPr="005337A5">
        <w:rPr>
          <w:rFonts w:ascii="Times New Roman" w:hAnsi="Times New Roman" w:cs="Times New Roman"/>
          <w:b w:val="0"/>
          <w:sz w:val="28"/>
          <w:szCs w:val="28"/>
        </w:rPr>
        <w:tab/>
        <w:t>Жалоба на Комиссию, может быть направлена для рассмотрения</w:t>
      </w:r>
      <w:r>
        <w:rPr>
          <w:rFonts w:ascii="Times New Roman" w:hAnsi="Times New Roman" w:cs="Times New Roman"/>
          <w:b w:val="0"/>
          <w:sz w:val="28"/>
          <w:szCs w:val="28"/>
        </w:rPr>
        <w:t xml:space="preserve"> в</w:t>
      </w:r>
      <w:r w:rsidRPr="005337A5">
        <w:rPr>
          <w:rFonts w:ascii="Times New Roman" w:hAnsi="Times New Roman" w:cs="Times New Roman"/>
          <w:b w:val="0"/>
          <w:sz w:val="28"/>
          <w:szCs w:val="28"/>
        </w:rPr>
        <w:t xml:space="preserve"> Администрацию Каменского муниципального округа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85.</w:t>
      </w:r>
      <w:r w:rsidRPr="005337A5">
        <w:rPr>
          <w:rFonts w:ascii="Times New Roman" w:hAnsi="Times New Roman" w:cs="Times New Roman"/>
          <w:b w:val="0"/>
          <w:sz w:val="28"/>
          <w:szCs w:val="28"/>
        </w:rPr>
        <w:tab/>
        <w:t>Время приема</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жалоб должно совпадать со временем предоставления муниципальных услуг.</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86.</w:t>
      </w:r>
      <w:r w:rsidRPr="005337A5">
        <w:rPr>
          <w:rFonts w:ascii="Times New Roman" w:hAnsi="Times New Roman" w:cs="Times New Roman"/>
          <w:b w:val="0"/>
          <w:sz w:val="28"/>
          <w:szCs w:val="28"/>
        </w:rPr>
        <w:tab/>
        <w:t>Прием    жалоб</w:t>
      </w:r>
      <w:r w:rsidRPr="005337A5">
        <w:rPr>
          <w:rFonts w:ascii="Times New Roman" w:hAnsi="Times New Roman" w:cs="Times New Roman"/>
        </w:rPr>
        <w:t xml:space="preserve"> </w:t>
      </w:r>
      <w:r w:rsidRPr="005337A5">
        <w:rPr>
          <w:rFonts w:ascii="Times New Roman" w:hAnsi="Times New Roman" w:cs="Times New Roman"/>
          <w:b w:val="0"/>
          <w:sz w:val="28"/>
          <w:szCs w:val="28"/>
        </w:rPr>
        <w:t>на Комиссию, многофункциональным  центром в письменной форме на бумажном носителе осуществляется в любом многофункциональном центре.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w:t>
      </w:r>
      <w:r w:rsidRPr="005337A5">
        <w:rPr>
          <w:rFonts w:ascii="Times New Roman" w:hAnsi="Times New Roman" w:cs="Times New Roman"/>
        </w:rPr>
        <w:t xml:space="preserve"> </w:t>
      </w:r>
      <w:r w:rsidRPr="005337A5">
        <w:rPr>
          <w:rFonts w:ascii="Times New Roman" w:hAnsi="Times New Roman" w:cs="Times New Roman"/>
          <w:b w:val="0"/>
          <w:sz w:val="28"/>
          <w:szCs w:val="28"/>
        </w:rPr>
        <w:t>на Комиссию, многофункциональным центром должно совпадать со временем работы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Многофункциональный центр при поступлении жалобы на Комиссию, обеспечивает передачу указанной жалобы в Администрацию Каменского муниципального округа Свердловской области, на бумажном носителе или в электронном виде в порядке, установленном соглашением о взаимодействии между многофункциональным центром и</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Администрацией Каменского муниципального округа Свердловской области. При этом срок такой передачи не может быть позднее следующего рабочего дня со дня поступления жалобы</w:t>
      </w:r>
      <w:proofErr w:type="gramStart"/>
      <w:r w:rsidRPr="005337A5">
        <w:rPr>
          <w:rFonts w:ascii="Times New Roman" w:hAnsi="Times New Roman" w:cs="Times New Roman"/>
          <w:b w:val="0"/>
          <w:sz w:val="28"/>
          <w:szCs w:val="28"/>
        </w:rPr>
        <w:t xml:space="preserve"> .</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Срок рассмотрения жалобы на Комиссию, направленной через многофункциональный центр, исчисляется со дня регистрации указанной жалобы в Администрации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87. В случае подачи жалобы на Комиссию, при личном приеме заявитель представляет документ, удостоверяющий его личность, в соответствии с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 случае если жалоба на Комиссию,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Pr="005337A5">
        <w:rPr>
          <w:rFonts w:ascii="Times New Roman" w:hAnsi="Times New Roman" w:cs="Times New Roman"/>
          <w:b w:val="0"/>
          <w:sz w:val="28"/>
          <w:szCs w:val="28"/>
        </w:rPr>
        <w:lastRenderedPageBreak/>
        <w:t xml:space="preserve">может быть </w:t>
      </w:r>
      <w:proofErr w:type="gramStart"/>
      <w:r w:rsidRPr="005337A5">
        <w:rPr>
          <w:rFonts w:ascii="Times New Roman" w:hAnsi="Times New Roman" w:cs="Times New Roman"/>
          <w:b w:val="0"/>
          <w:sz w:val="28"/>
          <w:szCs w:val="28"/>
        </w:rPr>
        <w:t>представлена</w:t>
      </w:r>
      <w:proofErr w:type="gramEnd"/>
      <w:r w:rsidRPr="005337A5">
        <w:rPr>
          <w:rFonts w:ascii="Times New Roman" w:hAnsi="Times New Roman" w:cs="Times New Roman"/>
          <w:b w:val="0"/>
          <w:sz w:val="28"/>
          <w:szCs w:val="28"/>
        </w:rPr>
        <w:t>:</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оформленная в соответствии с законодательством Российской Федерации доверенность (для физических и юридических лиц);</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88. В электронной форме жалоба на Комиссию, может быть подана заявителем посредством: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официального сайта органа, предоставляющего муниципальную услугу, в информационно-телекоммуникационной сети «Интернет» (далее – сеть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3) портала федеральной государственной информационной системы</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 (https://do.gosuslugi.ru/), </w:t>
      </w:r>
      <w:proofErr w:type="gramStart"/>
      <w:r w:rsidRPr="005337A5">
        <w:rPr>
          <w:rFonts w:ascii="Times New Roman" w:hAnsi="Times New Roman" w:cs="Times New Roman"/>
          <w:b w:val="0"/>
          <w:sz w:val="28"/>
          <w:szCs w:val="28"/>
        </w:rPr>
        <w:t>обеспечивающей</w:t>
      </w:r>
      <w:proofErr w:type="gramEnd"/>
      <w:r w:rsidRPr="005337A5">
        <w:rPr>
          <w:rFonts w:ascii="Times New Roman" w:hAnsi="Times New Roman" w:cs="Times New Roman"/>
          <w:b w:val="0"/>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их должностными лицами, государственными и муниципальными служащими (далее – информационная система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При подаче жалобы на Комиссию, в электронной форме документы, указанные в части второй пункта </w:t>
      </w:r>
      <w:r>
        <w:rPr>
          <w:rFonts w:ascii="Times New Roman" w:hAnsi="Times New Roman" w:cs="Times New Roman"/>
          <w:b w:val="0"/>
          <w:sz w:val="28"/>
          <w:szCs w:val="28"/>
        </w:rPr>
        <w:t>85</w:t>
      </w:r>
      <w:r w:rsidRPr="005337A5">
        <w:rPr>
          <w:rFonts w:ascii="Times New Roman" w:hAnsi="Times New Roman" w:cs="Times New Roman"/>
          <w:b w:val="0"/>
          <w:color w:val="00B050"/>
          <w:sz w:val="28"/>
          <w:szCs w:val="28"/>
        </w:rPr>
        <w:t xml:space="preserve"> </w:t>
      </w:r>
      <w:r w:rsidRPr="005337A5">
        <w:rPr>
          <w:rFonts w:ascii="Times New Roman" w:hAnsi="Times New Roman" w:cs="Times New Roman"/>
          <w:b w:val="0"/>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89. Жалоба должна содержать:</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Комиссии, фамилию, имя, отчество (при наличии) должностного лица Комиссии,  решения и действия (бездействие) которых обжалуются;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88  настоящего Регламента);</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сведения об обжалуемых решениях и действиях (бездействии) Комиссии, должностного лица Администрации Каменского муниципального округа Свердловской области органа;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доводы, на основании которых заявитель не согласен с решением и действием (бездействием)</w:t>
      </w:r>
      <w:r w:rsidRPr="005337A5">
        <w:rPr>
          <w:rFonts w:ascii="Times New Roman" w:hAnsi="Times New Roman" w:cs="Times New Roman"/>
        </w:rPr>
        <w:t xml:space="preserve"> </w:t>
      </w:r>
      <w:r w:rsidRPr="005337A5">
        <w:rPr>
          <w:rFonts w:ascii="Times New Roman" w:hAnsi="Times New Roman" w:cs="Times New Roman"/>
          <w:b w:val="0"/>
          <w:sz w:val="28"/>
          <w:szCs w:val="28"/>
        </w:rPr>
        <w:t>Комиссии, должностного лица Администрации Каменского муниципального округа Свердловской области органа, предоставляющего муниципальную  услугу.</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Заявителем могут быть представлены документы (при наличии), </w:t>
      </w:r>
      <w:r w:rsidRPr="005337A5">
        <w:rPr>
          <w:rFonts w:ascii="Times New Roman" w:hAnsi="Times New Roman" w:cs="Times New Roman"/>
          <w:b w:val="0"/>
          <w:sz w:val="28"/>
          <w:szCs w:val="28"/>
        </w:rPr>
        <w:lastRenderedPageBreak/>
        <w:t>подтверждающие доводы заявителя, либо их копии.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90. Администрация Каменского муниципального округа Свердловской области  органа   обеспечивает: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оснащение мест приема жалоб;</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информирование заявителей о порядке обжалования решений и действий (бездействия) Администрации Каменского муниципального округа Свердловской области, их должностных лиц, муниципальных служащих, предоставляющих муниципальные услуги, посредством размещения информации на стендах в сети Интернет, на Едином портале;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консультирование заявителей о порядке обжалования решений и действий (бездействия) Администрации Каменского муниципального округа Свердловской области, их   должностных    лиц,    муниципальных     служащих,     предоставляющих</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муниципальные услуги, в том числе по телефону, электронной почте, при личном приеме;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заключение соглашений с многофункциональным центром о взаимодействии в части приема жалоб Администрации Каменского муниципального округа Свердловской области, и выдачи заявителям результатов рассмотрения указанных жалоб.</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91. Администрация Каменского муниципального округа Свердловской области, определяет должностных лиц и (или) работников, уполномоченных рассматривать жалобы на Комиссии. Указанные должностные лица и (или) работники обеспечивают прием и рассмотрение жалоб на Комиссию, в соответствии с требованиями настоящего Положения.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92. </w:t>
      </w:r>
      <w:proofErr w:type="gramStart"/>
      <w:r w:rsidRPr="005337A5">
        <w:rPr>
          <w:rFonts w:ascii="Times New Roman" w:hAnsi="Times New Roman" w:cs="Times New Roman"/>
          <w:b w:val="0"/>
          <w:sz w:val="28"/>
          <w:szCs w:val="28"/>
        </w:rPr>
        <w:t>Жалоба</w:t>
      </w:r>
      <w:proofErr w:type="gramEnd"/>
      <w:r w:rsidRPr="005337A5">
        <w:rPr>
          <w:rFonts w:ascii="Times New Roman" w:hAnsi="Times New Roman" w:cs="Times New Roman"/>
        </w:rPr>
        <w:t xml:space="preserve"> </w:t>
      </w:r>
      <w:r w:rsidRPr="005337A5">
        <w:rPr>
          <w:rFonts w:ascii="Times New Roman" w:hAnsi="Times New Roman" w:cs="Times New Roman"/>
          <w:b w:val="0"/>
          <w:sz w:val="28"/>
          <w:szCs w:val="28"/>
        </w:rPr>
        <w:t>поступившая в Администрацию Каменского муниципального округа Свердловской области, подлежит обязательной регистрации в журнале учета жалоб на решения и действия (бездействие) Комиссии, и их должностных лиц, муниципальных служащих, предоставляющих  муниципальные услуги, не позднее следующего рабочего дня со дня ее поступления.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93.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Комиссии, его должностных лиц, муниципальных служащих, предоставляющих муниципальные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94. Жалоба на Комиссию, рассматривается в течение 15 рабочих дней со дня ее регистрации, если более короткие сроки не установлены.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 случае обжалования отказа Комиссии,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95. По результатам рассмотрения жалобы, </w:t>
      </w:r>
      <w:proofErr w:type="gramStart"/>
      <w:r w:rsidRPr="005337A5">
        <w:rPr>
          <w:rFonts w:ascii="Times New Roman" w:hAnsi="Times New Roman" w:cs="Times New Roman"/>
          <w:b w:val="0"/>
          <w:sz w:val="28"/>
          <w:szCs w:val="28"/>
        </w:rPr>
        <w:t>лицо</w:t>
      </w:r>
      <w:proofErr w:type="gramEnd"/>
      <w:r w:rsidRPr="005337A5">
        <w:rPr>
          <w:rFonts w:ascii="Times New Roman" w:hAnsi="Times New Roman" w:cs="Times New Roman"/>
          <w:b w:val="0"/>
          <w:sz w:val="28"/>
          <w:szCs w:val="28"/>
        </w:rPr>
        <w:t xml:space="preserve"> уполномоченное на ее рассмотрение, принимает одно из следующих решений:</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337A5">
        <w:rPr>
          <w:rFonts w:ascii="Times New Roman" w:hAnsi="Times New Roman" w:cs="Times New Roman"/>
          <w:b w:val="0"/>
          <w:sz w:val="28"/>
          <w:szCs w:val="28"/>
        </w:rPr>
        <w:lastRenderedPageBreak/>
        <w:t>правовыми актами Свердловской области, муниципальными правовыми актами Каменского муниципального округа Свердловской области;</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в удовлетворении жалобы  отказывается.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Указанное решение принимается в форме акта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 удовлетворении жалобы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Pr>
          <w:rFonts w:ascii="Times New Roman" w:hAnsi="Times New Roman" w:cs="Times New Roman"/>
          <w:b w:val="0"/>
          <w:sz w:val="28"/>
          <w:szCs w:val="28"/>
        </w:rPr>
        <w:t>86</w:t>
      </w:r>
      <w:r w:rsidRPr="005337A5">
        <w:rPr>
          <w:rFonts w:ascii="Times New Roman" w:hAnsi="Times New Roman" w:cs="Times New Roman"/>
          <w:b w:val="0"/>
          <w:sz w:val="28"/>
          <w:szCs w:val="28"/>
        </w:rPr>
        <w:t xml:space="preserve">  настоящего Регламента, ответ заявителю направляется посредством информационной системы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97.  В ответе по результатам рассмотрения жалобы указываются:</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Комиссии, рассмотревшего жалобу Комиссии, должность, фамилия, имя, отчество (при наличии) его должностного лица, принявшего решение по жалобе;</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фамилия, имя, отчество (при наличии) или наименование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основания для принятия решения по жалобе;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5) решение, принятое по жалобе на Комиссию;</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в случае, если жалоба на Комиссию, признана подлежащей удовлетворению:</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сроки устранения выявленных нарушений, в том числе срок предоставления результата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информация о действиях, осуществляемых Комиссией, в целях незамедлительного устранения выявленных нарушений при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информация о дальнейших действиях, которые необходимо совершить заявителю в целях получения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7) в случае не подлежащей удовлетворению, – аргументированные разъяснения о причинах принятого решения;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сведения о порядке обжалования решения, принятого по жалобе на орган, предоставляющий муниципальную услугу.</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Ответ по результатам рассмотрения жалобы на Комиссию, подписывается уполномоченным на рассмотрение указанной жалобы должностным лицом в соответствии с пунктом 93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98.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lastRenderedPageBreak/>
        <w:t>99. Комиссия отказывает в удовлетворении указанной жалобы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вступившего в законную силу решения суда по жалобе о том же предмете и по тем же основаниям;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подача жалобы лицом, полномочия которого не подтверждены в порядке, установленном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указанной жалобы;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признание </w:t>
      </w:r>
      <w:proofErr w:type="gramStart"/>
      <w:r w:rsidRPr="005337A5">
        <w:rPr>
          <w:rFonts w:ascii="Times New Roman" w:hAnsi="Times New Roman" w:cs="Times New Roman"/>
          <w:b w:val="0"/>
          <w:sz w:val="28"/>
          <w:szCs w:val="28"/>
        </w:rPr>
        <w:t>правомерными</w:t>
      </w:r>
      <w:proofErr w:type="gramEnd"/>
      <w:r w:rsidRPr="005337A5">
        <w:rPr>
          <w:rFonts w:ascii="Times New Roman" w:hAnsi="Times New Roman" w:cs="Times New Roman"/>
          <w:b w:val="0"/>
          <w:sz w:val="28"/>
          <w:szCs w:val="28"/>
        </w:rPr>
        <w:t xml:space="preserve"> решений и действий (бездействия) Комиссии, его должностных лиц, муниципальных служащих, предоставляющих муниципальные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100. Уполномоченный на рассмотрение жалобы лицо, вправе оставить указанную жалобу без ответа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сообщает заявителю, направившему такую жалобу, о недопустимости злоупотребления правом;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101. Уполномоченный на рассмотрение жалобы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35011D" w:rsidRPr="005337A5" w:rsidRDefault="0035011D" w:rsidP="00D27E4B">
      <w:pPr>
        <w:pStyle w:val="ConsPlusTitle"/>
        <w:ind w:left="0"/>
        <w:jc w:val="both"/>
        <w:rPr>
          <w:rFonts w:ascii="Times New Roman" w:hAnsi="Times New Roman" w:cs="Times New Roman"/>
          <w:b w:val="0"/>
          <w:sz w:val="28"/>
          <w:szCs w:val="28"/>
        </w:rPr>
      </w:pPr>
    </w:p>
    <w:p w:rsidR="0035011D" w:rsidRPr="005337A5" w:rsidRDefault="00D54F02"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t>Особенности подачи и рассмотрения жалоб на многофункциональный центр</w:t>
      </w:r>
    </w:p>
    <w:p w:rsidR="0035011D" w:rsidRPr="005337A5" w:rsidRDefault="0035011D" w:rsidP="00D27E4B">
      <w:pPr>
        <w:pStyle w:val="ConsPlusTitle"/>
        <w:ind w:left="0"/>
        <w:jc w:val="both"/>
        <w:rPr>
          <w:rFonts w:ascii="Times New Roman" w:hAnsi="Times New Roman" w:cs="Times New Roman"/>
          <w:b w:val="0"/>
          <w:sz w:val="28"/>
          <w:szCs w:val="28"/>
        </w:rPr>
      </w:pP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102. Заявитель может обратиться с жалобой на многофункциональный </w:t>
      </w:r>
      <w:proofErr w:type="gramStart"/>
      <w:r w:rsidRPr="005337A5">
        <w:rPr>
          <w:rFonts w:ascii="Times New Roman" w:hAnsi="Times New Roman" w:cs="Times New Roman"/>
          <w:b w:val="0"/>
          <w:sz w:val="28"/>
          <w:szCs w:val="28"/>
        </w:rPr>
        <w:t>центр</w:t>
      </w:r>
      <w:proofErr w:type="gramEnd"/>
      <w:r w:rsidRPr="005337A5">
        <w:rPr>
          <w:rFonts w:ascii="Times New Roman" w:hAnsi="Times New Roman" w:cs="Times New Roman"/>
          <w:b w:val="0"/>
          <w:sz w:val="28"/>
          <w:szCs w:val="28"/>
        </w:rPr>
        <w:t xml:space="preserve"> в том числе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нарушение срока регистрации запроса заявителя о предоставлении муниципальной услуги, запроса на предоставление двух и более муниципальных услуг в многофункциональном центре при однократном обращении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нарушение срока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 для предоставления </w:t>
      </w:r>
      <w:r w:rsidRPr="005337A5">
        <w:rPr>
          <w:rFonts w:ascii="Times New Roman" w:hAnsi="Times New Roman" w:cs="Times New Roman"/>
          <w:b w:val="0"/>
          <w:sz w:val="28"/>
          <w:szCs w:val="28"/>
        </w:rPr>
        <w:lastRenderedPageBreak/>
        <w:t>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органа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7)отказ многофункционального центра, работника</w:t>
      </w:r>
      <w:r w:rsidRPr="005337A5">
        <w:rPr>
          <w:rFonts w:ascii="Times New Roman" w:hAnsi="Times New Roman" w:cs="Times New Roman"/>
        </w:rPr>
        <w:t xml:space="preserve"> </w:t>
      </w:r>
      <w:r w:rsidRPr="005337A5">
        <w:rPr>
          <w:rFonts w:ascii="Times New Roman" w:hAnsi="Times New Roman" w:cs="Times New Roman"/>
          <w:b w:val="0"/>
          <w:sz w:val="28"/>
          <w:szCs w:val="28"/>
        </w:rPr>
        <w:t>многофункционального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нарушение срока или порядка выдачи документов по результатам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5337A5">
        <w:rPr>
          <w:rFonts w:ascii="Times New Roman" w:hAnsi="Times New Roman" w:cs="Times New Roman"/>
          <w:b w:val="0"/>
          <w:sz w:val="28"/>
          <w:szCs w:val="28"/>
        </w:rPr>
        <w:lastRenderedPageBreak/>
        <w:t>заявитель уведомляется об указанном факте, а также приносятся 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103.  Жалоба на многофункциональный центр может быть направлена в многофункциональный центр в письменной форме на бумажном носителе, в том числе при личном приеме заявителя, в электронной форме, а также по почте.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Жалобу на многофункциональный центр также возможно подать учредителю многофункционального центра в письменной форме на бумажном носителе, в том числе при личном приеме заявителя, в электронной форме, а также по почте.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104. Прием жалоб на многофункциональный центр в письменной форме на бумажном носителе осуществляется многофункциональным центром по месту предоставления муниципальной услуги.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 на многофункциональный центр  должно совпадать со временем предоставления муниципальных услуг многофункциональным центром.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Прием жалоб на многофункциональный центр учредителем многофункционального центра в письменной форме на бумажном носителе осуществляется в месте фактического нахождения учредителя.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 на многофункциональный центр  учредителем  многофункционального центра должно совпадать со временем  работы учредителя.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105. В случае подачи жалобы на многофункциональный центр при личном приеме заявитель представляет документ, удостоверяющий его личность, в соответствии с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 случае если жалоба на многофункциональный центр подается через представителя заявителя, представляются документы, указанные в пункте 87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106. В электронной форме жалоба на многофункциональный центр может быть направлена посредством: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официального сайта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официального сайта учредителя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Единого портала;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107.  Жалоба на многофункциональный центр должна содержать:</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многофункционального центра, фамилию, имя, отчество (при наличии) руководителя и (или) работника многофункционального центра, решения и действия (бездействие) которых обжалуются;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сведения об обжалуемых решениях и действиях (бездействии) многофункционального центра, руководителя и (или) работника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lastRenderedPageBreak/>
        <w:t>4)  доводы, на основании которых заявитель не согласен с решением и действием (бездействием) многофункционального центра, руководителя и (или)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108. Многофункциональный центр, учредитель многофункционального центра обеспечивают: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оснащение мест приема жалоб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информирование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посредством размещения информации на стендах в местах предоставления муниципальных услуг или другом демонстрационном оборудовании, а также на официальных сайтах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консультирование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в том числе по телефону, электронной почте, при личном приеме.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109.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 прием и рассмотрение жалоб на многофункциональный центр в соответствии с требованиями настоящего Положения;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Жалобы на многофункциональный центр не подлежат включению в региональный реестр жалоб информационной системы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110. Жалоба на многофункциональный центр, поступившая в многофункциональный центр, учредителю многофункционального центра, подлежит обязательной регистрации в журнале учета жалоб на решения и действия (бездействие) многофункционального центра, его руководителя и работников не позднее следующего рабочего дня со дня ее поступления.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Ведение журнала учета жалоб на решения и действия (бездействие) многофункционального центра, его руководителя и работников осуществляется по форме и в порядке, установленным правовым актом многофункционального центра, учредителя многофункционального центра.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111.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 </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Жалоба на руководителя многофункционального центра рассматривается учредителем многофункционального центра в порядке, предусмотренном настоящим Положением.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112.  Жалоба 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опечаток и ошибок или в случае обжалования нарушения установленного срока таких исправлений – в течение 5 рабочих дней со дня ее регистрации.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113. Многофункциональный центр, учредитель многофункционального </w:t>
      </w:r>
      <w:r w:rsidRPr="005337A5">
        <w:rPr>
          <w:rFonts w:ascii="Times New Roman" w:hAnsi="Times New Roman" w:cs="Times New Roman"/>
          <w:b w:val="0"/>
          <w:sz w:val="28"/>
          <w:szCs w:val="28"/>
        </w:rPr>
        <w:lastRenderedPageBreak/>
        <w:t>центра, уполномоченные на рассмотрение жалобы на многофункциональный центр, по результатам рассмотрения указанной жалобы принимают одно из следующих решений:</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жалоба на многофункциональный центр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в удовлетворении жалобы на многофункциональный центр отказывается.</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Указанное решение принимается в форме акта многофункционального центра, учредителя многофункционального центра, уполномоченного на рассмотрение жалобы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 удовлетворении жалобы на многофункциональный центр, уполномоченный на ее рассмотрение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114. Ответ по результатам рассмотрения жалобы на многофункциональный центр направляется заявителю не позднее дня, следующего за днем принятия решения, в письменной форме.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115. В ответе по результатам рассмотрения жалобы на многофункциональный центр указываются: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 наименование многофункционального центра, учредителя многофункционального центра, </w:t>
      </w:r>
      <w:proofErr w:type="gramStart"/>
      <w:r w:rsidRPr="005337A5">
        <w:rPr>
          <w:rFonts w:ascii="Times New Roman" w:hAnsi="Times New Roman" w:cs="Times New Roman"/>
          <w:b w:val="0"/>
          <w:sz w:val="28"/>
          <w:szCs w:val="28"/>
        </w:rPr>
        <w:t>рассмотревших</w:t>
      </w:r>
      <w:proofErr w:type="gramEnd"/>
      <w:r w:rsidRPr="005337A5">
        <w:rPr>
          <w:rFonts w:ascii="Times New Roman" w:hAnsi="Times New Roman" w:cs="Times New Roman"/>
          <w:b w:val="0"/>
          <w:sz w:val="28"/>
          <w:szCs w:val="28"/>
        </w:rPr>
        <w:t xml:space="preserve"> жалобу на многофункциональный центр, должность, фамилия, имя, отчество уполномоченного на рассмотрение жалобы должностного лица многофункционального центра, учредителя многофункционального центра, принявшего решение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фамилия, имя, отчество (при наличии) или наименование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основания для принятия решения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5)  решение, принятое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в случае, если жалоба на многофункциональный центр признана подлежащей удовлетворению:</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сроки устранения выявленных нарушений, в том числе срок предоставления результата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информация о действиях, осуществляемых многофункциональным центром в целях незамедлительного устранения выявленных нарушений при предоставлении муниципальной услуги с извинениями за доставленные неудобства, а также информация о дальнейших действиях, которые необходимо </w:t>
      </w:r>
      <w:r w:rsidRPr="005337A5">
        <w:rPr>
          <w:rFonts w:ascii="Times New Roman" w:hAnsi="Times New Roman" w:cs="Times New Roman"/>
          <w:b w:val="0"/>
          <w:sz w:val="28"/>
          <w:szCs w:val="28"/>
        </w:rPr>
        <w:lastRenderedPageBreak/>
        <w:t>совершить заявителю в целях получения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7)   в случае, если жалоба на многофункциональный центр признана не подлежащей удовлетворению, – аргументированные разъяснения о причинах принятого решения;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сведения о порядке обжалования решения, принятого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Ответ по результатам рассмотрения жалобы на многофункциональный центр подписывается уполномоченным на рассмотрение указанной жалобы должностным лицом многофункционального центра, учредителя многофункционального центра  в соответствии с пунктом 112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116.  По желанию заявителя ответ по результатам рассмотрения жалобы на многофункциональный центр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уполномоченным на рассмотрение жалобы должностным лицом многофункционального центра, учредителя многофункционального центра, вид которой установлен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117. Многофункциональный центр, учредитель многофункционального центра отказывают в удовлетворении жалобы на многофункциональный центр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вступившего в законную силу решения суда по жалобе на многофункциональный центр о том же предмете и по тем же основаниям;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подача жалобы на многофункциональный центр лицом, полномочия которого не подтверждены в порядке, установленном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наличие решения по жалобе на многофункциональный центр, принятого ранее в соответствии с требованиями настоящего Положения в отношении того же заявителя и по тому же предмету указанной жалобы;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признание </w:t>
      </w:r>
      <w:proofErr w:type="gramStart"/>
      <w:r w:rsidRPr="005337A5">
        <w:rPr>
          <w:rFonts w:ascii="Times New Roman" w:hAnsi="Times New Roman" w:cs="Times New Roman"/>
          <w:b w:val="0"/>
          <w:sz w:val="28"/>
          <w:szCs w:val="28"/>
        </w:rPr>
        <w:t>правомерными</w:t>
      </w:r>
      <w:proofErr w:type="gramEnd"/>
      <w:r w:rsidRPr="005337A5">
        <w:rPr>
          <w:rFonts w:ascii="Times New Roman" w:hAnsi="Times New Roman" w:cs="Times New Roman"/>
          <w:b w:val="0"/>
          <w:sz w:val="28"/>
          <w:szCs w:val="28"/>
        </w:rPr>
        <w:t xml:space="preserve"> решения и действия (бездействия) многофункционального центра, руководителя и (или) работников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118. Многофункциональный центр, учредитель многофункционального центра, уполномоченные на рассмотрение жалобы на многофункциональный центр, вправе оставить указанную жалобу без ответа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 жалобе на многофункциональный центр нецензурных либо оскорбительных выражений, угроз жизни, здоровью и имуществу должностного лица, работника, а также членов его семьи. В данном случае многофункциональный центр, уполномоченный на   рассмотрение     жалобы на многофункциональный центр, учредитель многофункционального центра, сообщают заявителю, направившему жалобу на многофункциональный центр, о недопустимости злоупотребления правом;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2) отсутствие возможности прочитать какую-либо часть текста жалобы на многофункциональный центр, фамилию, имя, отчество (при наличии) и (или) почтовый адрес заявителя, указанные в жалобе на многофункциональный центр. </w:t>
      </w:r>
    </w:p>
    <w:p w:rsidR="0035011D" w:rsidRPr="005337A5" w:rsidRDefault="0035011D" w:rsidP="00D27E4B">
      <w:pPr>
        <w:pStyle w:val="ConsPlusTitle"/>
        <w:ind w:left="0" w:firstLine="708"/>
        <w:jc w:val="both"/>
        <w:rPr>
          <w:rFonts w:ascii="Times New Roman" w:hAnsi="Times New Roman" w:cs="Times New Roman"/>
          <w:sz w:val="28"/>
          <w:szCs w:val="28"/>
        </w:rPr>
      </w:pPr>
      <w:r w:rsidRPr="005337A5">
        <w:rPr>
          <w:rFonts w:ascii="Times New Roman" w:hAnsi="Times New Roman" w:cs="Times New Roman"/>
          <w:b w:val="0"/>
          <w:sz w:val="28"/>
          <w:szCs w:val="28"/>
        </w:rPr>
        <w:lastRenderedPageBreak/>
        <w:t>119. Многофункциональный центр, учредитель многофункционального центра, уполномоченный на рассмотрение жалобы на многофункциональный центр, сообщают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r w:rsidRPr="005337A5">
        <w:rPr>
          <w:rFonts w:ascii="Times New Roman" w:hAnsi="Times New Roman" w:cs="Times New Roman"/>
          <w:sz w:val="28"/>
          <w:szCs w:val="28"/>
        </w:rPr>
        <w:tab/>
      </w:r>
      <w:r w:rsidRPr="005337A5">
        <w:rPr>
          <w:rFonts w:ascii="Times New Roman" w:hAnsi="Times New Roman" w:cs="Times New Roman"/>
          <w:sz w:val="28"/>
          <w:szCs w:val="28"/>
        </w:rPr>
        <w:tab/>
      </w: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5D38F4" w:rsidRDefault="005D38F4" w:rsidP="00D27E4B">
      <w:pPr>
        <w:ind w:left="0"/>
      </w:pPr>
      <w:r>
        <w:br w:type="page"/>
      </w:r>
    </w:p>
    <w:tbl>
      <w:tblPr>
        <w:tblStyle w:val="a6"/>
        <w:tblW w:w="479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35011D" w:rsidRPr="004C0F51" w:rsidTr="005D38F4">
        <w:tc>
          <w:tcPr>
            <w:tcW w:w="4790" w:type="dxa"/>
          </w:tcPr>
          <w:p w:rsidR="0035011D" w:rsidRPr="004C0F51" w:rsidRDefault="0035011D" w:rsidP="00D27E4B">
            <w:pPr>
              <w:pStyle w:val="ConsPlusNormal"/>
              <w:ind w:left="0"/>
              <w:jc w:val="left"/>
              <w:rPr>
                <w:szCs w:val="24"/>
              </w:rPr>
            </w:pPr>
            <w:r w:rsidRPr="004C0F51">
              <w:rPr>
                <w:szCs w:val="24"/>
              </w:rPr>
              <w:lastRenderedPageBreak/>
              <w:t>Приложение № 1</w:t>
            </w:r>
          </w:p>
          <w:p w:rsidR="0035011D" w:rsidRPr="004C0F51" w:rsidRDefault="0035011D" w:rsidP="00D27E4B">
            <w:pPr>
              <w:widowControl w:val="0"/>
              <w:autoSpaceDE w:val="0"/>
              <w:autoSpaceDN w:val="0"/>
              <w:ind w:left="0"/>
              <w:jc w:val="left"/>
            </w:pPr>
            <w:r w:rsidRPr="004C0F51">
              <w:t>к Административному регламенту по предоставления      муниципальной</w:t>
            </w:r>
            <w:r w:rsidR="00D54F02">
              <w:t xml:space="preserve"> </w:t>
            </w:r>
            <w:r w:rsidRPr="004C0F51">
              <w:t>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5011D" w:rsidRPr="004C0F51" w:rsidRDefault="0035011D" w:rsidP="00D27E4B">
            <w:pPr>
              <w:pStyle w:val="ConsPlusNormal"/>
              <w:ind w:left="0"/>
              <w:jc w:val="left"/>
              <w:rPr>
                <w:szCs w:val="24"/>
              </w:rPr>
            </w:pPr>
          </w:p>
          <w:p w:rsidR="0035011D" w:rsidRPr="004C0F51" w:rsidRDefault="0035011D" w:rsidP="00D27E4B">
            <w:pPr>
              <w:pStyle w:val="ConsPlusNormal"/>
              <w:ind w:left="0"/>
              <w:jc w:val="left"/>
              <w:rPr>
                <w:szCs w:val="24"/>
              </w:rPr>
            </w:pPr>
            <w:r w:rsidRPr="004C0F51">
              <w:rPr>
                <w:szCs w:val="24"/>
              </w:rPr>
              <w:t>Председателю межведомственной комиссии для оценки жилых помещений</w:t>
            </w:r>
            <w:r w:rsidRPr="004C0F51">
              <w:rPr>
                <w:color w:val="FF0000"/>
                <w:szCs w:val="24"/>
              </w:rPr>
              <w:t xml:space="preserve"> </w:t>
            </w:r>
            <w:r w:rsidRPr="004C0F51">
              <w:rPr>
                <w:szCs w:val="24"/>
              </w:rPr>
              <w:t xml:space="preserve">и многоквартирных домов на территории Каменского муниципального округа Свердловской области </w:t>
            </w:r>
          </w:p>
          <w:p w:rsidR="0035011D" w:rsidRPr="004C0F51" w:rsidRDefault="005D38F4" w:rsidP="00D27E4B">
            <w:pPr>
              <w:pStyle w:val="ConsPlusNormal"/>
              <w:ind w:left="0"/>
              <w:jc w:val="left"/>
              <w:rPr>
                <w:szCs w:val="24"/>
              </w:rPr>
            </w:pPr>
            <w:r>
              <w:rPr>
                <w:szCs w:val="24"/>
              </w:rPr>
              <w:t>о</w:t>
            </w:r>
            <w:r w:rsidR="0035011D" w:rsidRPr="004C0F51">
              <w:rPr>
                <w:szCs w:val="24"/>
              </w:rPr>
              <w:t>т</w:t>
            </w:r>
            <w:r>
              <w:rPr>
                <w:szCs w:val="24"/>
              </w:rPr>
              <w:t>_________________________________</w:t>
            </w:r>
            <w:r w:rsidR="0035011D" w:rsidRPr="004C0F51">
              <w:rPr>
                <w:szCs w:val="24"/>
              </w:rPr>
              <w:t>_____________________________</w:t>
            </w:r>
          </w:p>
          <w:p w:rsidR="0035011D" w:rsidRPr="004C0F51" w:rsidRDefault="0035011D" w:rsidP="00D27E4B">
            <w:pPr>
              <w:pStyle w:val="ConsPlusNormal"/>
              <w:ind w:left="0"/>
              <w:jc w:val="left"/>
              <w:rPr>
                <w:szCs w:val="24"/>
              </w:rPr>
            </w:pPr>
            <w:r w:rsidRPr="004C0F51">
              <w:rPr>
                <w:szCs w:val="24"/>
              </w:rPr>
              <w:t xml:space="preserve">адрес проживания: </w:t>
            </w:r>
            <w:r w:rsidR="005D38F4">
              <w:rPr>
                <w:szCs w:val="24"/>
              </w:rPr>
              <w:t>__</w:t>
            </w:r>
            <w:r w:rsidRPr="004C0F51">
              <w:rPr>
                <w:szCs w:val="24"/>
              </w:rPr>
              <w:t>_____________</w:t>
            </w:r>
          </w:p>
          <w:p w:rsidR="0035011D" w:rsidRPr="004C0F51" w:rsidRDefault="0035011D" w:rsidP="00D27E4B">
            <w:pPr>
              <w:pStyle w:val="ConsPlusNormal"/>
              <w:ind w:left="0"/>
              <w:jc w:val="left"/>
              <w:rPr>
                <w:szCs w:val="24"/>
              </w:rPr>
            </w:pPr>
            <w:r w:rsidRPr="004C0F51">
              <w:rPr>
                <w:szCs w:val="24"/>
              </w:rPr>
              <w:t>________________________________________________________________</w:t>
            </w:r>
          </w:p>
          <w:p w:rsidR="0035011D" w:rsidRPr="004C0F51" w:rsidRDefault="0035011D" w:rsidP="00D27E4B">
            <w:pPr>
              <w:pStyle w:val="ConsPlusNormal"/>
              <w:ind w:left="0"/>
              <w:jc w:val="left"/>
              <w:rPr>
                <w:szCs w:val="24"/>
              </w:rPr>
            </w:pPr>
            <w:r w:rsidRPr="004C0F51">
              <w:rPr>
                <w:szCs w:val="24"/>
              </w:rPr>
              <w:t xml:space="preserve">контактный телефон: </w:t>
            </w:r>
            <w:r w:rsidR="00D27E4B">
              <w:rPr>
                <w:szCs w:val="24"/>
              </w:rPr>
              <w:t>__</w:t>
            </w:r>
            <w:r w:rsidRPr="004C0F51">
              <w:rPr>
                <w:szCs w:val="24"/>
              </w:rPr>
              <w:t>___________</w:t>
            </w:r>
          </w:p>
          <w:p w:rsidR="0035011D" w:rsidRPr="004C0F51" w:rsidRDefault="0035011D" w:rsidP="00D27E4B">
            <w:pPr>
              <w:pStyle w:val="ConsPlusNormal"/>
              <w:ind w:left="0"/>
              <w:jc w:val="left"/>
              <w:rPr>
                <w:sz w:val="24"/>
                <w:szCs w:val="24"/>
              </w:rPr>
            </w:pPr>
            <w:r w:rsidRPr="004C0F51">
              <w:rPr>
                <w:szCs w:val="24"/>
              </w:rPr>
              <w:t>________________________________</w:t>
            </w:r>
          </w:p>
        </w:tc>
      </w:tr>
    </w:tbl>
    <w:p w:rsidR="0035011D" w:rsidRPr="004C0F51" w:rsidRDefault="0035011D" w:rsidP="00D27E4B">
      <w:pPr>
        <w:pStyle w:val="ConsPlusNormal"/>
        <w:ind w:left="0" w:firstLine="708"/>
        <w:rPr>
          <w:sz w:val="24"/>
          <w:szCs w:val="24"/>
        </w:rPr>
      </w:pPr>
    </w:p>
    <w:p w:rsidR="0035011D" w:rsidRPr="004C0F51" w:rsidRDefault="0035011D" w:rsidP="00D27E4B">
      <w:pPr>
        <w:pStyle w:val="ConsPlusNormal"/>
        <w:ind w:left="0" w:firstLine="708"/>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firstLine="708"/>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    Прошу  провести оценку жилого помещения расположенного по адресу:___________________________________________________________  _________________________________________________________________ </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на предмет его соответствия требованиям, предъявляемым к жилому помещению, и  пригодности для проживания ввиду следующих обстоятельств:</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(указываются причины, цель обращения)</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(указывается способ получения ответа: почтовой связью, получение заявителем 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jc w:val="left"/>
        <w:rPr>
          <w:sz w:val="24"/>
          <w:szCs w:val="24"/>
        </w:rPr>
      </w:pPr>
      <w:r w:rsidRPr="004C0F51">
        <w:rPr>
          <w:sz w:val="24"/>
          <w:szCs w:val="24"/>
        </w:rPr>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lastRenderedPageBreak/>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Изъявляю свое желание участвовать в работе комиссии с правом </w:t>
      </w:r>
      <w:proofErr w:type="gramStart"/>
      <w:r w:rsidRPr="004C0F51">
        <w:rPr>
          <w:sz w:val="24"/>
          <w:szCs w:val="24"/>
        </w:rPr>
        <w:t>совещательного</w:t>
      </w:r>
      <w:proofErr w:type="gramEnd"/>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r>
      <w:r w:rsidRPr="004C0F51">
        <w:rPr>
          <w:sz w:val="24"/>
          <w:szCs w:val="24"/>
        </w:rPr>
        <w:tab/>
        <w:t>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Дата ___________                       Подпись ________________ </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                                               </w:t>
      </w:r>
      <w:r w:rsidRPr="004C0F51">
        <w:rPr>
          <w:sz w:val="24"/>
          <w:szCs w:val="24"/>
        </w:rPr>
        <w:tab/>
      </w:r>
      <w:r w:rsidRPr="004C0F51">
        <w:rPr>
          <w:sz w:val="24"/>
          <w:szCs w:val="24"/>
        </w:rPr>
        <w:tab/>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ab/>
      </w:r>
      <w:r w:rsidRPr="004C0F51">
        <w:rPr>
          <w:sz w:val="24"/>
          <w:szCs w:val="24"/>
        </w:rPr>
        <w:tab/>
      </w:r>
    </w:p>
    <w:p w:rsidR="0035011D" w:rsidRDefault="0035011D" w:rsidP="00D27E4B">
      <w:pPr>
        <w:pStyle w:val="ConsPlusNormal"/>
        <w:ind w:left="0"/>
        <w:jc w:val="left"/>
        <w:rPr>
          <w:sz w:val="24"/>
          <w:szCs w:val="24"/>
        </w:rPr>
      </w:pPr>
      <w:r w:rsidRPr="004C0F51">
        <w:rPr>
          <w:sz w:val="24"/>
          <w:szCs w:val="24"/>
        </w:rPr>
        <w:t xml:space="preserve">                                                               </w:t>
      </w:r>
      <w:r w:rsidRPr="004C0F51">
        <w:rPr>
          <w:sz w:val="24"/>
          <w:szCs w:val="24"/>
        </w:rPr>
        <w:br/>
      </w:r>
    </w:p>
    <w:p w:rsidR="0035011D" w:rsidRDefault="0035011D" w:rsidP="00D27E4B">
      <w:pPr>
        <w:ind w:left="0"/>
        <w:jc w:val="left"/>
      </w:pPr>
      <w:r>
        <w:br w:type="page"/>
      </w:r>
    </w:p>
    <w:p w:rsidR="0035011D" w:rsidRPr="004C0F51" w:rsidRDefault="0035011D" w:rsidP="00D27E4B">
      <w:pPr>
        <w:pStyle w:val="ConsPlusNormal"/>
        <w:ind w:left="0"/>
        <w:jc w:val="left"/>
        <w:rPr>
          <w:sz w:val="24"/>
          <w:szCs w:val="24"/>
        </w:rPr>
      </w:pPr>
      <w:r w:rsidRPr="004C0F51">
        <w:rPr>
          <w:sz w:val="24"/>
          <w:szCs w:val="24"/>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820"/>
      </w:tblGrid>
      <w:tr w:rsidR="0035011D" w:rsidRPr="004C0F51" w:rsidTr="00D27E4B">
        <w:tc>
          <w:tcPr>
            <w:tcW w:w="4927" w:type="dxa"/>
          </w:tcPr>
          <w:p w:rsidR="0035011D" w:rsidRPr="004C0F51" w:rsidRDefault="0035011D" w:rsidP="00D27E4B">
            <w:pPr>
              <w:pStyle w:val="ConsPlusNormal"/>
              <w:ind w:left="0"/>
              <w:rPr>
                <w:sz w:val="24"/>
                <w:szCs w:val="24"/>
              </w:rPr>
            </w:pPr>
          </w:p>
        </w:tc>
        <w:tc>
          <w:tcPr>
            <w:tcW w:w="4820" w:type="dxa"/>
          </w:tcPr>
          <w:p w:rsidR="0035011D" w:rsidRPr="004C0F51" w:rsidRDefault="0035011D" w:rsidP="00D27E4B">
            <w:pPr>
              <w:pStyle w:val="ConsPlusNormal"/>
              <w:ind w:left="0" w:right="-61"/>
              <w:jc w:val="left"/>
              <w:rPr>
                <w:szCs w:val="24"/>
              </w:rPr>
            </w:pPr>
            <w:r w:rsidRPr="004C0F51">
              <w:rPr>
                <w:szCs w:val="24"/>
              </w:rPr>
              <w:t>Приложение № 2</w:t>
            </w:r>
          </w:p>
          <w:p w:rsidR="0035011D" w:rsidRPr="004C0F51" w:rsidRDefault="0035011D" w:rsidP="00D27E4B">
            <w:pPr>
              <w:pStyle w:val="ConsPlusNormal"/>
              <w:ind w:left="0" w:right="-61"/>
              <w:jc w:val="left"/>
              <w:rPr>
                <w:szCs w:val="24"/>
              </w:rPr>
            </w:pPr>
            <w:r w:rsidRPr="004C0F51">
              <w:rPr>
                <w:szCs w:val="24"/>
              </w:rPr>
              <w:t>к Административному регламенту</w:t>
            </w:r>
          </w:p>
          <w:p w:rsidR="0035011D" w:rsidRPr="004C0F51" w:rsidRDefault="0035011D" w:rsidP="00D27E4B">
            <w:pPr>
              <w:pStyle w:val="ConsPlusNormal"/>
              <w:ind w:left="0" w:right="-61"/>
              <w:jc w:val="left"/>
              <w:rPr>
                <w:szCs w:val="24"/>
              </w:rPr>
            </w:pPr>
            <w:r w:rsidRPr="004C0F51">
              <w:rPr>
                <w:szCs w:val="24"/>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5011D" w:rsidRPr="004C0F51" w:rsidRDefault="0035011D" w:rsidP="00D27E4B">
            <w:pPr>
              <w:pStyle w:val="ConsPlusNormal"/>
              <w:ind w:left="0" w:right="-61"/>
              <w:jc w:val="left"/>
              <w:rPr>
                <w:szCs w:val="24"/>
              </w:rPr>
            </w:pPr>
          </w:p>
          <w:p w:rsidR="0035011D" w:rsidRPr="004C0F51" w:rsidRDefault="0035011D" w:rsidP="00D27E4B">
            <w:pPr>
              <w:pStyle w:val="ConsPlusNormal"/>
              <w:ind w:left="0" w:right="-61"/>
              <w:jc w:val="left"/>
              <w:rPr>
                <w:szCs w:val="24"/>
              </w:rPr>
            </w:pPr>
            <w:r w:rsidRPr="004C0F51">
              <w:rPr>
                <w:szCs w:val="24"/>
              </w:rPr>
              <w:t>Председателю межведомственной комиссии  для оценки жилых помещений и многоквартирных домов на территории Каменского муниципального округа Свердловской области  округа</w:t>
            </w:r>
          </w:p>
          <w:p w:rsidR="0035011D" w:rsidRPr="004C0F51" w:rsidRDefault="0035011D" w:rsidP="00D27E4B">
            <w:pPr>
              <w:pStyle w:val="ConsPlusNormal"/>
              <w:ind w:left="0" w:right="-61"/>
              <w:jc w:val="left"/>
              <w:rPr>
                <w:szCs w:val="24"/>
              </w:rPr>
            </w:pPr>
            <w:r w:rsidRPr="004C0F51">
              <w:rPr>
                <w:szCs w:val="24"/>
              </w:rPr>
              <w:t>от______________________________________________________________</w:t>
            </w:r>
          </w:p>
          <w:p w:rsidR="00D27E4B" w:rsidRPr="004C0F51" w:rsidRDefault="00D27E4B" w:rsidP="00D27E4B">
            <w:pPr>
              <w:pStyle w:val="ConsPlusNormal"/>
              <w:ind w:left="0"/>
              <w:jc w:val="left"/>
              <w:rPr>
                <w:szCs w:val="24"/>
              </w:rPr>
            </w:pPr>
            <w:r w:rsidRPr="004C0F51">
              <w:rPr>
                <w:szCs w:val="24"/>
              </w:rPr>
              <w:t>адрес проживания:</w:t>
            </w:r>
            <w:r>
              <w:rPr>
                <w:szCs w:val="24"/>
              </w:rPr>
              <w:t>__</w:t>
            </w:r>
            <w:r w:rsidRPr="004C0F51">
              <w:rPr>
                <w:szCs w:val="24"/>
              </w:rPr>
              <w:t>_____________</w:t>
            </w:r>
          </w:p>
          <w:p w:rsidR="00D27E4B" w:rsidRPr="004C0F51" w:rsidRDefault="00D27E4B" w:rsidP="00D27E4B">
            <w:pPr>
              <w:pStyle w:val="ConsPlusNormal"/>
              <w:ind w:left="0"/>
              <w:jc w:val="left"/>
              <w:rPr>
                <w:szCs w:val="24"/>
              </w:rPr>
            </w:pPr>
            <w:r w:rsidRPr="004C0F51">
              <w:rPr>
                <w:szCs w:val="24"/>
              </w:rPr>
              <w:t>________________________________</w:t>
            </w:r>
            <w:r>
              <w:rPr>
                <w:szCs w:val="24"/>
              </w:rPr>
              <w:t>______________________________</w:t>
            </w:r>
          </w:p>
          <w:p w:rsidR="00D27E4B" w:rsidRPr="004C0F51" w:rsidRDefault="00D27E4B" w:rsidP="00D27E4B">
            <w:pPr>
              <w:pStyle w:val="ConsPlusNormal"/>
              <w:ind w:left="0"/>
              <w:jc w:val="left"/>
              <w:rPr>
                <w:szCs w:val="24"/>
              </w:rPr>
            </w:pPr>
            <w:r w:rsidRPr="004C0F51">
              <w:rPr>
                <w:szCs w:val="24"/>
              </w:rPr>
              <w:t xml:space="preserve">контактный телефон: </w:t>
            </w:r>
            <w:r>
              <w:rPr>
                <w:szCs w:val="24"/>
              </w:rPr>
              <w:t>_</w:t>
            </w:r>
            <w:r w:rsidRPr="004C0F51">
              <w:rPr>
                <w:szCs w:val="24"/>
              </w:rPr>
              <w:t>___________</w:t>
            </w:r>
          </w:p>
          <w:p w:rsidR="0035011D" w:rsidRDefault="00D27E4B" w:rsidP="00D27E4B">
            <w:pPr>
              <w:pStyle w:val="ConsPlusNormal"/>
              <w:ind w:left="0"/>
              <w:jc w:val="left"/>
              <w:rPr>
                <w:szCs w:val="24"/>
              </w:rPr>
            </w:pPr>
            <w:r w:rsidRPr="004C0F51">
              <w:rPr>
                <w:szCs w:val="24"/>
              </w:rPr>
              <w:t>______________________________</w:t>
            </w:r>
          </w:p>
          <w:p w:rsidR="00D27E4B" w:rsidRPr="004C0F51" w:rsidRDefault="00D27E4B" w:rsidP="00D27E4B">
            <w:pPr>
              <w:pStyle w:val="ConsPlusNormal"/>
              <w:ind w:left="0"/>
              <w:jc w:val="left"/>
              <w:rPr>
                <w:szCs w:val="24"/>
              </w:rPr>
            </w:pPr>
          </w:p>
        </w:tc>
      </w:tr>
    </w:tbl>
    <w:p w:rsidR="0035011D" w:rsidRPr="004C0F51" w:rsidRDefault="0035011D" w:rsidP="00D27E4B">
      <w:pPr>
        <w:pStyle w:val="ConsPlusNormal"/>
        <w:ind w:left="0"/>
        <w:rPr>
          <w:sz w:val="24"/>
          <w:szCs w:val="24"/>
        </w:rPr>
      </w:pPr>
    </w:p>
    <w:p w:rsidR="0035011D" w:rsidRPr="004C0F51" w:rsidRDefault="0035011D" w:rsidP="00D27E4B">
      <w:pPr>
        <w:pStyle w:val="ConsPlusNormal"/>
        <w:ind w:left="0" w:firstLine="708"/>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Прошу признать многоквартирный дом, расположенный по адресу:</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 xml:space="preserve">аварийным и подлежащим сносу или реконструкции ввиду </w:t>
      </w:r>
      <w:proofErr w:type="gramStart"/>
      <w:r w:rsidRPr="004C0F51">
        <w:rPr>
          <w:sz w:val="24"/>
          <w:szCs w:val="24"/>
        </w:rPr>
        <w:t>следующих</w:t>
      </w:r>
      <w:proofErr w:type="gramEnd"/>
    </w:p>
    <w:p w:rsidR="0035011D" w:rsidRPr="004C0F51" w:rsidRDefault="0035011D" w:rsidP="00D27E4B">
      <w:pPr>
        <w:pStyle w:val="ConsPlusNormal"/>
        <w:ind w:left="0"/>
        <w:jc w:val="left"/>
        <w:rPr>
          <w:sz w:val="24"/>
          <w:szCs w:val="24"/>
        </w:rPr>
      </w:pPr>
      <w:r w:rsidRPr="004C0F51">
        <w:rPr>
          <w:sz w:val="24"/>
          <w:szCs w:val="24"/>
        </w:rPr>
        <w:t>обстоятельств: 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(указываются причины, цель обращения)</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_______________________________________________</w:t>
      </w:r>
    </w:p>
    <w:p w:rsidR="0035011D" w:rsidRPr="004C0F51" w:rsidRDefault="0035011D" w:rsidP="00D27E4B">
      <w:pPr>
        <w:pStyle w:val="ConsPlusNormal"/>
        <w:ind w:left="0"/>
        <w:jc w:val="left"/>
        <w:rPr>
          <w:sz w:val="24"/>
          <w:szCs w:val="24"/>
        </w:rPr>
      </w:pPr>
      <w:proofErr w:type="gramStart"/>
      <w:r w:rsidRPr="004C0F51">
        <w:rPr>
          <w:sz w:val="24"/>
          <w:szCs w:val="24"/>
        </w:rPr>
        <w:t>(указывается способ получения ответа: почтовой связью, получение заявителем</w:t>
      </w:r>
      <w:proofErr w:type="gramEnd"/>
    </w:p>
    <w:p w:rsidR="0035011D" w:rsidRPr="004C0F51" w:rsidRDefault="0035011D" w:rsidP="00D27E4B">
      <w:pPr>
        <w:pStyle w:val="ConsPlusNormal"/>
        <w:ind w:left="0"/>
        <w:jc w:val="left"/>
        <w:rPr>
          <w:sz w:val="24"/>
          <w:szCs w:val="24"/>
        </w:rPr>
      </w:pPr>
      <w:r w:rsidRPr="004C0F51">
        <w:rPr>
          <w:sz w:val="24"/>
          <w:szCs w:val="24"/>
        </w:rPr>
        <w:t>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 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Изъявляю свое желание участвовать в работе комиссии с правом совещательного 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t xml:space="preserve">   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r w:rsidRPr="004C0F51">
        <w:rPr>
          <w:sz w:val="24"/>
          <w:szCs w:val="24"/>
        </w:rPr>
        <w:t>___________________ ___________________</w:t>
      </w:r>
    </w:p>
    <w:p w:rsidR="0035011D" w:rsidRPr="004C0F51" w:rsidRDefault="0035011D" w:rsidP="00D27E4B">
      <w:pPr>
        <w:pStyle w:val="ConsPlusNormal"/>
        <w:ind w:left="0"/>
        <w:jc w:val="left"/>
        <w:rPr>
          <w:sz w:val="24"/>
          <w:szCs w:val="24"/>
        </w:rPr>
      </w:pPr>
      <w:r w:rsidRPr="004C0F51">
        <w:rPr>
          <w:sz w:val="24"/>
          <w:szCs w:val="24"/>
        </w:rPr>
        <w:t>(дата) (подпись)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Default="0035011D" w:rsidP="00D27E4B">
      <w:pPr>
        <w:ind w:left="0"/>
      </w:pPr>
      <w:r>
        <w:br w:type="page"/>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35011D" w:rsidRPr="004C0F51" w:rsidTr="00D27E4B">
        <w:tc>
          <w:tcPr>
            <w:tcW w:w="5211" w:type="dxa"/>
          </w:tcPr>
          <w:p w:rsidR="0035011D" w:rsidRPr="004C0F51" w:rsidRDefault="0035011D" w:rsidP="00D27E4B">
            <w:pPr>
              <w:pStyle w:val="ConsPlusNormal"/>
              <w:ind w:left="0"/>
              <w:rPr>
                <w:sz w:val="24"/>
                <w:szCs w:val="24"/>
              </w:rPr>
            </w:pPr>
          </w:p>
        </w:tc>
        <w:tc>
          <w:tcPr>
            <w:tcW w:w="4678" w:type="dxa"/>
          </w:tcPr>
          <w:p w:rsidR="0035011D" w:rsidRPr="004C0F51" w:rsidRDefault="0035011D" w:rsidP="00D27E4B">
            <w:pPr>
              <w:pStyle w:val="ConsPlusNormal"/>
              <w:ind w:left="0"/>
              <w:jc w:val="left"/>
              <w:rPr>
                <w:szCs w:val="24"/>
              </w:rPr>
            </w:pPr>
            <w:r w:rsidRPr="004C0F51">
              <w:rPr>
                <w:szCs w:val="24"/>
              </w:rPr>
              <w:t xml:space="preserve">Приложение № 3 </w:t>
            </w:r>
          </w:p>
          <w:p w:rsidR="0035011D" w:rsidRPr="004C0F51" w:rsidRDefault="0035011D" w:rsidP="00D27E4B">
            <w:pPr>
              <w:pStyle w:val="ConsPlusNormal"/>
              <w:ind w:left="0"/>
              <w:jc w:val="left"/>
              <w:rPr>
                <w:szCs w:val="24"/>
              </w:rPr>
            </w:pPr>
            <w:r w:rsidRPr="004C0F51">
              <w:rPr>
                <w:szCs w:val="24"/>
              </w:rPr>
              <w:t>к Административному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w:t>
            </w:r>
            <w:r>
              <w:rPr>
                <w:szCs w:val="24"/>
              </w:rPr>
              <w:t xml:space="preserve">, </w:t>
            </w:r>
            <w:r w:rsidRPr="004C0F51">
              <w:rPr>
                <w:szCs w:val="24"/>
              </w:rPr>
              <w:t>многоквартирного дома аварийным и подлежащим сносу или реконструкции</w:t>
            </w:r>
            <w:r>
              <w:rPr>
                <w:szCs w:val="24"/>
              </w:rPr>
              <w:t>,</w:t>
            </w:r>
            <w:r w:rsidRPr="004C0F51">
              <w:rPr>
                <w:szCs w:val="24"/>
              </w:rPr>
              <w:t xml:space="preserve"> садового дома жилым домом и жилого дома садовым домом»</w:t>
            </w:r>
          </w:p>
          <w:p w:rsidR="0035011D" w:rsidRPr="004C0F51" w:rsidRDefault="0035011D" w:rsidP="00D27E4B">
            <w:pPr>
              <w:pStyle w:val="ConsPlusNormal"/>
              <w:ind w:left="0"/>
              <w:jc w:val="left"/>
              <w:rPr>
                <w:szCs w:val="24"/>
              </w:rPr>
            </w:pPr>
          </w:p>
          <w:p w:rsidR="0035011D" w:rsidRPr="004C0F51" w:rsidRDefault="0035011D" w:rsidP="00D27E4B">
            <w:pPr>
              <w:pStyle w:val="ConsPlusNormal"/>
              <w:ind w:left="0"/>
              <w:jc w:val="left"/>
              <w:rPr>
                <w:szCs w:val="24"/>
              </w:rPr>
            </w:pPr>
            <w:r w:rsidRPr="004C0F51">
              <w:rPr>
                <w:szCs w:val="24"/>
              </w:rPr>
              <w:t>Председателю межведомственной   комиссии</w:t>
            </w:r>
            <w:r w:rsidRPr="004C0F51">
              <w:rPr>
                <w:szCs w:val="24"/>
              </w:rPr>
              <w:tab/>
              <w:t>для оценки жилых помещений и многоквартирных домов на территории Каменского муниципального округа Свердловской области  округа</w:t>
            </w:r>
          </w:p>
          <w:p w:rsidR="00D27E4B" w:rsidRPr="00D27E4B" w:rsidRDefault="00D27E4B" w:rsidP="00D27E4B">
            <w:pPr>
              <w:pStyle w:val="ConsPlusNormal"/>
              <w:ind w:left="0"/>
              <w:jc w:val="left"/>
              <w:rPr>
                <w:szCs w:val="24"/>
              </w:rPr>
            </w:pPr>
            <w:r w:rsidRPr="00D27E4B">
              <w:rPr>
                <w:szCs w:val="24"/>
              </w:rPr>
              <w:t>от______________________________</w:t>
            </w:r>
            <w:r>
              <w:rPr>
                <w:szCs w:val="24"/>
              </w:rPr>
              <w:t>______________________________</w:t>
            </w:r>
          </w:p>
          <w:p w:rsidR="00D27E4B" w:rsidRPr="00D27E4B" w:rsidRDefault="00D27E4B" w:rsidP="00D27E4B">
            <w:pPr>
              <w:pStyle w:val="ConsPlusNormal"/>
              <w:ind w:left="0"/>
              <w:jc w:val="left"/>
              <w:rPr>
                <w:szCs w:val="24"/>
              </w:rPr>
            </w:pPr>
            <w:r w:rsidRPr="00D27E4B">
              <w:rPr>
                <w:szCs w:val="24"/>
              </w:rPr>
              <w:t>адрес проживания:_______________</w:t>
            </w:r>
          </w:p>
          <w:p w:rsidR="00D27E4B" w:rsidRPr="00D27E4B" w:rsidRDefault="00D27E4B" w:rsidP="00D27E4B">
            <w:pPr>
              <w:pStyle w:val="ConsPlusNormal"/>
              <w:ind w:left="0"/>
              <w:jc w:val="left"/>
              <w:rPr>
                <w:szCs w:val="24"/>
              </w:rPr>
            </w:pPr>
            <w:r w:rsidRPr="00D27E4B">
              <w:rPr>
                <w:szCs w:val="24"/>
              </w:rPr>
              <w:t>______________________________________________________________</w:t>
            </w:r>
          </w:p>
          <w:p w:rsidR="00D27E4B" w:rsidRPr="00D27E4B" w:rsidRDefault="00D27E4B" w:rsidP="00D27E4B">
            <w:pPr>
              <w:pStyle w:val="ConsPlusNormal"/>
              <w:ind w:left="0"/>
              <w:jc w:val="left"/>
              <w:rPr>
                <w:szCs w:val="24"/>
              </w:rPr>
            </w:pPr>
            <w:r w:rsidRPr="00D27E4B">
              <w:rPr>
                <w:szCs w:val="24"/>
              </w:rPr>
              <w:t>контактный телефон: ____________</w:t>
            </w:r>
          </w:p>
          <w:p w:rsidR="0035011D" w:rsidRPr="004C0F51" w:rsidRDefault="00D27E4B" w:rsidP="00D27E4B">
            <w:pPr>
              <w:pStyle w:val="ConsPlusNormal"/>
              <w:ind w:left="0"/>
              <w:jc w:val="left"/>
              <w:rPr>
                <w:szCs w:val="24"/>
              </w:rPr>
            </w:pPr>
            <w:r w:rsidRPr="00D27E4B">
              <w:rPr>
                <w:szCs w:val="24"/>
              </w:rPr>
              <w:t>______________________________</w:t>
            </w:r>
            <w:r>
              <w:rPr>
                <w:szCs w:val="24"/>
              </w:rPr>
              <w:t>_</w:t>
            </w:r>
          </w:p>
        </w:tc>
      </w:tr>
    </w:tbl>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r w:rsidRPr="004C0F51">
        <w:rPr>
          <w:sz w:val="24"/>
          <w:szCs w:val="24"/>
        </w:rPr>
        <w:t xml:space="preserve">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 xml:space="preserve">        </w:t>
      </w:r>
    </w:p>
    <w:p w:rsidR="0035011D" w:rsidRPr="004C0F51" w:rsidRDefault="0035011D" w:rsidP="00D27E4B">
      <w:pPr>
        <w:pStyle w:val="ConsPlusNormal"/>
        <w:ind w:left="0" w:firstLine="850"/>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Прошу признать садовый дом жилым домом или  жило</w:t>
      </w:r>
      <w:r>
        <w:rPr>
          <w:sz w:val="24"/>
          <w:szCs w:val="24"/>
        </w:rPr>
        <w:t>й</w:t>
      </w:r>
      <w:r w:rsidRPr="004C0F51">
        <w:rPr>
          <w:sz w:val="24"/>
          <w:szCs w:val="24"/>
        </w:rPr>
        <w:t xml:space="preserve"> дом садовым домом   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 xml:space="preserve">                                    (ненужное зачеркнуть)</w:t>
      </w:r>
    </w:p>
    <w:p w:rsidR="0035011D" w:rsidRPr="004C0F51" w:rsidRDefault="0035011D" w:rsidP="00D27E4B">
      <w:pPr>
        <w:pStyle w:val="ConsPlusNormal"/>
        <w:ind w:left="0"/>
        <w:jc w:val="left"/>
        <w:rPr>
          <w:sz w:val="24"/>
          <w:szCs w:val="24"/>
        </w:rPr>
      </w:pPr>
      <w:proofErr w:type="gramStart"/>
      <w:r w:rsidRPr="004C0F51">
        <w:rPr>
          <w:sz w:val="24"/>
          <w:szCs w:val="24"/>
        </w:rPr>
        <w:t>расположенный</w:t>
      </w:r>
      <w:proofErr w:type="gramEnd"/>
      <w:r w:rsidRPr="004C0F51">
        <w:rPr>
          <w:sz w:val="24"/>
          <w:szCs w:val="24"/>
        </w:rPr>
        <w:t xml:space="preserve"> по адресу:___________________________________________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nformat"/>
        <w:rPr>
          <w:rFonts w:ascii="Times New Roman" w:hAnsi="Times New Roman" w:cs="Times New Roman"/>
          <w:sz w:val="24"/>
          <w:szCs w:val="24"/>
        </w:rPr>
      </w:pPr>
      <w:r w:rsidRPr="004C0F51">
        <w:rPr>
          <w:rFonts w:ascii="Times New Roman" w:hAnsi="Times New Roman" w:cs="Times New Roman"/>
          <w:sz w:val="24"/>
          <w:szCs w:val="24"/>
        </w:rPr>
        <w:t>кадастровый номер садового дома или жилого дома</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nformat"/>
        <w:rPr>
          <w:rFonts w:ascii="Times New Roman" w:hAnsi="Times New Roman" w:cs="Times New Roman"/>
          <w:sz w:val="24"/>
          <w:szCs w:val="24"/>
        </w:rPr>
      </w:pPr>
      <w:r w:rsidRPr="004C0F51">
        <w:rPr>
          <w:rFonts w:ascii="Times New Roman" w:hAnsi="Times New Roman" w:cs="Times New Roman"/>
          <w:sz w:val="24"/>
          <w:szCs w:val="24"/>
        </w:rPr>
        <w:t>кадастровый номер земельного участка, на котором расположен садовый дом или жилой дом</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(указывается способ получения ответа: почтовой связью, получение заявителем 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lastRenderedPageBreak/>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Изъявляю свое желание участвовать в работе комиссии с правом совещательного 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___________________</w:t>
      </w:r>
      <w:r w:rsidRPr="004C0F51">
        <w:rPr>
          <w:sz w:val="24"/>
          <w:szCs w:val="24"/>
        </w:rPr>
        <w:tab/>
      </w:r>
      <w:r w:rsidRPr="004C0F51">
        <w:rPr>
          <w:sz w:val="24"/>
          <w:szCs w:val="24"/>
        </w:rPr>
        <w:tab/>
      </w:r>
      <w:r w:rsidRPr="004C0F51">
        <w:rPr>
          <w:sz w:val="24"/>
          <w:szCs w:val="24"/>
        </w:rPr>
        <w:tab/>
        <w:t xml:space="preserve"> 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r>
      <w:r w:rsidRPr="004C0F51">
        <w:rPr>
          <w:sz w:val="24"/>
          <w:szCs w:val="24"/>
        </w:rPr>
        <w:tab/>
        <w:t>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 xml:space="preserve">(подпись)   </w:t>
      </w:r>
    </w:p>
    <w:p w:rsidR="0035011D" w:rsidRPr="004C0F51" w:rsidRDefault="0035011D" w:rsidP="00D27E4B">
      <w:pPr>
        <w:pStyle w:val="ConsPlusNormal"/>
        <w:ind w:left="0"/>
        <w:jc w:val="left"/>
        <w:outlineLvl w:val="0"/>
        <w:rPr>
          <w:sz w:val="24"/>
          <w:szCs w:val="24"/>
        </w:rPr>
      </w:pPr>
    </w:p>
    <w:p w:rsidR="0035011D" w:rsidRPr="004C0F51" w:rsidRDefault="0035011D" w:rsidP="00D27E4B">
      <w:pPr>
        <w:pStyle w:val="ConsPlusNormal"/>
        <w:ind w:left="0"/>
        <w:jc w:val="left"/>
        <w:outlineLvl w:val="0"/>
        <w:rPr>
          <w:sz w:val="24"/>
          <w:szCs w:val="24"/>
        </w:rPr>
      </w:pPr>
    </w:p>
    <w:p w:rsidR="0035011D" w:rsidRPr="005337A5" w:rsidRDefault="0035011D" w:rsidP="00D27E4B">
      <w:pPr>
        <w:pStyle w:val="ConsPlusNormal"/>
        <w:ind w:left="0"/>
        <w:jc w:val="left"/>
        <w:outlineLvl w:val="0"/>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sectPr w:rsidR="00017614" w:rsidSect="00E61721">
      <w:headerReference w:type="default" r:id="rId21"/>
      <w:headerReference w:type="first" r:id="rId22"/>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74" w:rsidRDefault="00E20E74">
      <w:r>
        <w:separator/>
      </w:r>
    </w:p>
  </w:endnote>
  <w:endnote w:type="continuationSeparator" w:id="0">
    <w:p w:rsidR="00E20E74" w:rsidRDefault="00E2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74" w:rsidRDefault="00E20E74">
      <w:r>
        <w:separator/>
      </w:r>
    </w:p>
  </w:footnote>
  <w:footnote w:type="continuationSeparator" w:id="0">
    <w:p w:rsidR="00E20E74" w:rsidRDefault="00E2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66788"/>
      <w:docPartObj>
        <w:docPartGallery w:val="Page Numbers (Top of Page)"/>
        <w:docPartUnique/>
      </w:docPartObj>
    </w:sdtPr>
    <w:sdtEndPr/>
    <w:sdtContent>
      <w:p w:rsidR="005D38F4" w:rsidRDefault="005D38F4">
        <w:pPr>
          <w:pStyle w:val="ad"/>
          <w:jc w:val="center"/>
        </w:pPr>
        <w:r>
          <w:fldChar w:fldCharType="begin"/>
        </w:r>
        <w:r>
          <w:instrText>PAGE   \* MERGEFORMAT</w:instrText>
        </w:r>
        <w:r>
          <w:fldChar w:fldCharType="separate"/>
        </w:r>
        <w:r w:rsidR="00607C0E">
          <w:rPr>
            <w:noProof/>
          </w:rPr>
          <w:t>2</w:t>
        </w:r>
        <w:r>
          <w:fldChar w:fldCharType="end"/>
        </w:r>
      </w:p>
    </w:sdtContent>
  </w:sdt>
  <w:p w:rsidR="005D38F4" w:rsidRDefault="005D38F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908"/>
      <w:docPartObj>
        <w:docPartGallery w:val="Page Numbers (Top of Page)"/>
        <w:docPartUnique/>
      </w:docPartObj>
    </w:sdtPr>
    <w:sdtEndPr>
      <w:rPr>
        <w:rFonts w:ascii="Liberation Serif" w:hAnsi="Liberation Serif"/>
        <w:sz w:val="28"/>
        <w:szCs w:val="28"/>
      </w:rPr>
    </w:sdtEndPr>
    <w:sdtContent>
      <w:p w:rsidR="005D38F4" w:rsidRPr="00C206E4" w:rsidRDefault="00E20E74">
        <w:pPr>
          <w:pStyle w:val="ad"/>
          <w:jc w:val="center"/>
          <w:rPr>
            <w:rFonts w:ascii="Liberation Serif" w:hAnsi="Liberation Serif"/>
            <w:sz w:val="28"/>
            <w:szCs w:val="28"/>
          </w:rPr>
        </w:pPr>
      </w:p>
    </w:sdtContent>
  </w:sdt>
  <w:p w:rsidR="005D38F4" w:rsidRDefault="005D38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16A5B"/>
    <w:multiLevelType w:val="hybridMultilevel"/>
    <w:tmpl w:val="EB5A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958571D"/>
    <w:multiLevelType w:val="hybridMultilevel"/>
    <w:tmpl w:val="1F0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1C1DA4"/>
    <w:multiLevelType w:val="hybridMultilevel"/>
    <w:tmpl w:val="4DDAF3F0"/>
    <w:lvl w:ilvl="0" w:tplc="D81A206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077904"/>
    <w:multiLevelType w:val="hybridMultilevel"/>
    <w:tmpl w:val="C3AC32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6">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15A70"/>
    <w:multiLevelType w:val="hybridMultilevel"/>
    <w:tmpl w:val="D046975C"/>
    <w:lvl w:ilvl="0" w:tplc="8224485E">
      <w:start w:val="1"/>
      <w:numFmt w:val="decimal"/>
      <w:lvlText w:val="%1."/>
      <w:lvlJc w:val="left"/>
      <w:pPr>
        <w:ind w:left="1069" w:hanging="360"/>
      </w:pPr>
      <w:rPr>
        <w:rFonts w:cs="Liberation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DFC31FD"/>
    <w:multiLevelType w:val="hybridMultilevel"/>
    <w:tmpl w:val="D716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AC631D"/>
    <w:multiLevelType w:val="multilevel"/>
    <w:tmpl w:val="481494B2"/>
    <w:lvl w:ilvl="0">
      <w:start w:val="1"/>
      <w:numFmt w:val="decimal"/>
      <w:lvlText w:val="%1."/>
      <w:lvlJc w:val="left"/>
      <w:pPr>
        <w:ind w:left="1018" w:hanging="450"/>
      </w:pPr>
      <w:rPr>
        <w:rFonts w:ascii="Liberation Serif" w:hAnsi="Liberation Serif" w:cs="Times New Roman" w:hint="default"/>
      </w:rPr>
    </w:lvl>
    <w:lvl w:ilvl="1">
      <w:start w:val="1"/>
      <w:numFmt w:val="decimal"/>
      <w:lvlText w:val="%1.%2."/>
      <w:lvlJc w:val="left"/>
      <w:pPr>
        <w:ind w:left="1429" w:hanging="720"/>
      </w:pPr>
      <w:rPr>
        <w:rFonts w:ascii="Liberation Serif" w:hAnsi="Liberation Serif"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24">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9"/>
  </w:num>
  <w:num w:numId="4">
    <w:abstractNumId w:val="9"/>
  </w:num>
  <w:num w:numId="5">
    <w:abstractNumId w:val="1"/>
  </w:num>
  <w:num w:numId="6">
    <w:abstractNumId w:val="6"/>
  </w:num>
  <w:num w:numId="7">
    <w:abstractNumId w:val="8"/>
  </w:num>
  <w:num w:numId="8">
    <w:abstractNumId w:val="2"/>
  </w:num>
  <w:num w:numId="9">
    <w:abstractNumId w:val="11"/>
  </w:num>
  <w:num w:numId="10">
    <w:abstractNumId w:val="20"/>
  </w:num>
  <w:num w:numId="11">
    <w:abstractNumId w:val="3"/>
  </w:num>
  <w:num w:numId="12">
    <w:abstractNumId w:val="25"/>
  </w:num>
  <w:num w:numId="13">
    <w:abstractNumId w:val="12"/>
  </w:num>
  <w:num w:numId="14">
    <w:abstractNumId w:val="14"/>
  </w:num>
  <w:num w:numId="15">
    <w:abstractNumId w:val="4"/>
  </w:num>
  <w:num w:numId="16">
    <w:abstractNumId w:val="24"/>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22"/>
  </w:num>
  <w:num w:numId="22">
    <w:abstractNumId w:val="18"/>
  </w:num>
  <w:num w:numId="23">
    <w:abstractNumId w:val="7"/>
  </w:num>
  <w:num w:numId="24">
    <w:abstractNumId w:val="1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430C"/>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6F19"/>
    <w:rsid w:val="0009374D"/>
    <w:rsid w:val="000A0D94"/>
    <w:rsid w:val="000A132B"/>
    <w:rsid w:val="000A2505"/>
    <w:rsid w:val="000A3547"/>
    <w:rsid w:val="000A3667"/>
    <w:rsid w:val="000A3B5C"/>
    <w:rsid w:val="000A4EF6"/>
    <w:rsid w:val="000A7375"/>
    <w:rsid w:val="000B2A3B"/>
    <w:rsid w:val="000B3021"/>
    <w:rsid w:val="000B381F"/>
    <w:rsid w:val="000C177D"/>
    <w:rsid w:val="000C1973"/>
    <w:rsid w:val="000C2E03"/>
    <w:rsid w:val="000C5A17"/>
    <w:rsid w:val="000D37F8"/>
    <w:rsid w:val="000D47D2"/>
    <w:rsid w:val="000E04D2"/>
    <w:rsid w:val="000E15A8"/>
    <w:rsid w:val="000E361C"/>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081A"/>
    <w:rsid w:val="00141291"/>
    <w:rsid w:val="00144141"/>
    <w:rsid w:val="00150CB4"/>
    <w:rsid w:val="00154486"/>
    <w:rsid w:val="001561D5"/>
    <w:rsid w:val="0016015E"/>
    <w:rsid w:val="001614DE"/>
    <w:rsid w:val="001668C3"/>
    <w:rsid w:val="0017094F"/>
    <w:rsid w:val="00170A05"/>
    <w:rsid w:val="00171D1B"/>
    <w:rsid w:val="00173DEE"/>
    <w:rsid w:val="0017750C"/>
    <w:rsid w:val="0018174B"/>
    <w:rsid w:val="00187225"/>
    <w:rsid w:val="001932FD"/>
    <w:rsid w:val="00196BB1"/>
    <w:rsid w:val="001A393D"/>
    <w:rsid w:val="001A519C"/>
    <w:rsid w:val="001B1D96"/>
    <w:rsid w:val="001B33E6"/>
    <w:rsid w:val="001B7801"/>
    <w:rsid w:val="001B7CBD"/>
    <w:rsid w:val="001C0AE7"/>
    <w:rsid w:val="001C2765"/>
    <w:rsid w:val="001C737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2B3"/>
    <w:rsid w:val="00202499"/>
    <w:rsid w:val="0020403E"/>
    <w:rsid w:val="0020479C"/>
    <w:rsid w:val="00206D4A"/>
    <w:rsid w:val="002078A9"/>
    <w:rsid w:val="00207AFF"/>
    <w:rsid w:val="0022096A"/>
    <w:rsid w:val="00222899"/>
    <w:rsid w:val="00224DC5"/>
    <w:rsid w:val="00226BE6"/>
    <w:rsid w:val="00235344"/>
    <w:rsid w:val="00240D36"/>
    <w:rsid w:val="00244474"/>
    <w:rsid w:val="00246561"/>
    <w:rsid w:val="002469CF"/>
    <w:rsid w:val="0025167D"/>
    <w:rsid w:val="00252775"/>
    <w:rsid w:val="00262609"/>
    <w:rsid w:val="00264224"/>
    <w:rsid w:val="00264278"/>
    <w:rsid w:val="00266208"/>
    <w:rsid w:val="0027453F"/>
    <w:rsid w:val="0027544B"/>
    <w:rsid w:val="002772D6"/>
    <w:rsid w:val="0028298F"/>
    <w:rsid w:val="00284D91"/>
    <w:rsid w:val="00286D93"/>
    <w:rsid w:val="002877EF"/>
    <w:rsid w:val="002878D4"/>
    <w:rsid w:val="00292026"/>
    <w:rsid w:val="002943D1"/>
    <w:rsid w:val="00295B56"/>
    <w:rsid w:val="002960A7"/>
    <w:rsid w:val="00296289"/>
    <w:rsid w:val="00296A79"/>
    <w:rsid w:val="002973B7"/>
    <w:rsid w:val="002A2734"/>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897"/>
    <w:rsid w:val="002F3E6D"/>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6F5"/>
    <w:rsid w:val="0033044C"/>
    <w:rsid w:val="003306FA"/>
    <w:rsid w:val="00331F99"/>
    <w:rsid w:val="00333244"/>
    <w:rsid w:val="003343CD"/>
    <w:rsid w:val="00334BE6"/>
    <w:rsid w:val="00335FDA"/>
    <w:rsid w:val="003440F5"/>
    <w:rsid w:val="00344264"/>
    <w:rsid w:val="00347255"/>
    <w:rsid w:val="0035011D"/>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4AB2"/>
    <w:rsid w:val="003F6DD2"/>
    <w:rsid w:val="00400126"/>
    <w:rsid w:val="00400CCD"/>
    <w:rsid w:val="004017F0"/>
    <w:rsid w:val="004023A3"/>
    <w:rsid w:val="00403DF1"/>
    <w:rsid w:val="0040771A"/>
    <w:rsid w:val="00410A48"/>
    <w:rsid w:val="00420B4A"/>
    <w:rsid w:val="00424E76"/>
    <w:rsid w:val="004253C9"/>
    <w:rsid w:val="00431D12"/>
    <w:rsid w:val="00433473"/>
    <w:rsid w:val="00434027"/>
    <w:rsid w:val="00443F06"/>
    <w:rsid w:val="0044539B"/>
    <w:rsid w:val="00447A3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52C8"/>
    <w:rsid w:val="00525C1B"/>
    <w:rsid w:val="005306AD"/>
    <w:rsid w:val="005322B3"/>
    <w:rsid w:val="00533015"/>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43E5"/>
    <w:rsid w:val="00585936"/>
    <w:rsid w:val="00590946"/>
    <w:rsid w:val="00592F47"/>
    <w:rsid w:val="005A0BB0"/>
    <w:rsid w:val="005A1B77"/>
    <w:rsid w:val="005B2EA8"/>
    <w:rsid w:val="005B2ED0"/>
    <w:rsid w:val="005B6035"/>
    <w:rsid w:val="005B6BFE"/>
    <w:rsid w:val="005B7C17"/>
    <w:rsid w:val="005B7D0D"/>
    <w:rsid w:val="005C7A9F"/>
    <w:rsid w:val="005C7FE2"/>
    <w:rsid w:val="005D0B3B"/>
    <w:rsid w:val="005D38F4"/>
    <w:rsid w:val="005D3ABE"/>
    <w:rsid w:val="005D7609"/>
    <w:rsid w:val="005E040E"/>
    <w:rsid w:val="005E1B1A"/>
    <w:rsid w:val="005E2469"/>
    <w:rsid w:val="005E7722"/>
    <w:rsid w:val="005F04E6"/>
    <w:rsid w:val="005F26F8"/>
    <w:rsid w:val="005F566A"/>
    <w:rsid w:val="005F724A"/>
    <w:rsid w:val="005F7D74"/>
    <w:rsid w:val="00601EE1"/>
    <w:rsid w:val="00603470"/>
    <w:rsid w:val="006064C2"/>
    <w:rsid w:val="00607512"/>
    <w:rsid w:val="00607627"/>
    <w:rsid w:val="00607C0E"/>
    <w:rsid w:val="00610832"/>
    <w:rsid w:val="00611341"/>
    <w:rsid w:val="0061243B"/>
    <w:rsid w:val="006127CA"/>
    <w:rsid w:val="0061442D"/>
    <w:rsid w:val="0061496E"/>
    <w:rsid w:val="00614FD0"/>
    <w:rsid w:val="00621BDA"/>
    <w:rsid w:val="00624379"/>
    <w:rsid w:val="00625C92"/>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85155"/>
    <w:rsid w:val="00692227"/>
    <w:rsid w:val="006948BB"/>
    <w:rsid w:val="0069511A"/>
    <w:rsid w:val="006A3B9E"/>
    <w:rsid w:val="006A6083"/>
    <w:rsid w:val="006A6BF6"/>
    <w:rsid w:val="006A7132"/>
    <w:rsid w:val="006A785F"/>
    <w:rsid w:val="006B398C"/>
    <w:rsid w:val="006C0C63"/>
    <w:rsid w:val="006C240A"/>
    <w:rsid w:val="006C3024"/>
    <w:rsid w:val="006C365B"/>
    <w:rsid w:val="006C4F61"/>
    <w:rsid w:val="006C678E"/>
    <w:rsid w:val="006D1A8F"/>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2A1"/>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56F4"/>
    <w:rsid w:val="0076777C"/>
    <w:rsid w:val="00770BB8"/>
    <w:rsid w:val="007732E9"/>
    <w:rsid w:val="00774604"/>
    <w:rsid w:val="00781625"/>
    <w:rsid w:val="007847DA"/>
    <w:rsid w:val="00786685"/>
    <w:rsid w:val="00787D67"/>
    <w:rsid w:val="0079263D"/>
    <w:rsid w:val="00793327"/>
    <w:rsid w:val="007965EF"/>
    <w:rsid w:val="00796FAE"/>
    <w:rsid w:val="007A58A7"/>
    <w:rsid w:val="007B41C3"/>
    <w:rsid w:val="007B463C"/>
    <w:rsid w:val="007B5063"/>
    <w:rsid w:val="007B698C"/>
    <w:rsid w:val="007C0AC5"/>
    <w:rsid w:val="007C5747"/>
    <w:rsid w:val="007C59EB"/>
    <w:rsid w:val="007C68DA"/>
    <w:rsid w:val="007C707C"/>
    <w:rsid w:val="007D0200"/>
    <w:rsid w:val="007D28C8"/>
    <w:rsid w:val="007E0B8E"/>
    <w:rsid w:val="007E2B75"/>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5F52"/>
    <w:rsid w:val="00856589"/>
    <w:rsid w:val="008571F5"/>
    <w:rsid w:val="00860438"/>
    <w:rsid w:val="00861628"/>
    <w:rsid w:val="00861812"/>
    <w:rsid w:val="00861C43"/>
    <w:rsid w:val="00862813"/>
    <w:rsid w:val="00863529"/>
    <w:rsid w:val="0086722A"/>
    <w:rsid w:val="00872701"/>
    <w:rsid w:val="0087330D"/>
    <w:rsid w:val="00874C30"/>
    <w:rsid w:val="00883175"/>
    <w:rsid w:val="00885594"/>
    <w:rsid w:val="008859DD"/>
    <w:rsid w:val="0089145F"/>
    <w:rsid w:val="00892293"/>
    <w:rsid w:val="008A1856"/>
    <w:rsid w:val="008A1A1B"/>
    <w:rsid w:val="008A35EC"/>
    <w:rsid w:val="008A7459"/>
    <w:rsid w:val="008B33A3"/>
    <w:rsid w:val="008B354F"/>
    <w:rsid w:val="008B5816"/>
    <w:rsid w:val="008C4779"/>
    <w:rsid w:val="008C6863"/>
    <w:rsid w:val="008D1CE1"/>
    <w:rsid w:val="008D3E7A"/>
    <w:rsid w:val="008D46AA"/>
    <w:rsid w:val="008D622B"/>
    <w:rsid w:val="008E0B95"/>
    <w:rsid w:val="008E43F9"/>
    <w:rsid w:val="008E50F1"/>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3B0C"/>
    <w:rsid w:val="0097435C"/>
    <w:rsid w:val="00975B21"/>
    <w:rsid w:val="0097622E"/>
    <w:rsid w:val="009771FE"/>
    <w:rsid w:val="00982DA5"/>
    <w:rsid w:val="0098328E"/>
    <w:rsid w:val="009954F6"/>
    <w:rsid w:val="00996348"/>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02B"/>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A13F8"/>
    <w:rsid w:val="00AB1B76"/>
    <w:rsid w:val="00AB43CF"/>
    <w:rsid w:val="00AB4898"/>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60A30"/>
    <w:rsid w:val="00B6101E"/>
    <w:rsid w:val="00B61705"/>
    <w:rsid w:val="00B652E3"/>
    <w:rsid w:val="00B65690"/>
    <w:rsid w:val="00B70758"/>
    <w:rsid w:val="00B72263"/>
    <w:rsid w:val="00B74142"/>
    <w:rsid w:val="00B742AF"/>
    <w:rsid w:val="00B75BEC"/>
    <w:rsid w:val="00B77D91"/>
    <w:rsid w:val="00B80A56"/>
    <w:rsid w:val="00B811A4"/>
    <w:rsid w:val="00B815D5"/>
    <w:rsid w:val="00B86EEF"/>
    <w:rsid w:val="00B93A46"/>
    <w:rsid w:val="00B93AA7"/>
    <w:rsid w:val="00B9566E"/>
    <w:rsid w:val="00B9595F"/>
    <w:rsid w:val="00BA2268"/>
    <w:rsid w:val="00BA3AA0"/>
    <w:rsid w:val="00BA44C5"/>
    <w:rsid w:val="00BA5D85"/>
    <w:rsid w:val="00BA6FCD"/>
    <w:rsid w:val="00BB0021"/>
    <w:rsid w:val="00BB3360"/>
    <w:rsid w:val="00BB3589"/>
    <w:rsid w:val="00BB3C64"/>
    <w:rsid w:val="00BB6B68"/>
    <w:rsid w:val="00BC2008"/>
    <w:rsid w:val="00BC407C"/>
    <w:rsid w:val="00BD1CAB"/>
    <w:rsid w:val="00BD5D7F"/>
    <w:rsid w:val="00BD67D3"/>
    <w:rsid w:val="00BE2F14"/>
    <w:rsid w:val="00BE339E"/>
    <w:rsid w:val="00BE5465"/>
    <w:rsid w:val="00BE5649"/>
    <w:rsid w:val="00BE6C52"/>
    <w:rsid w:val="00BE71C0"/>
    <w:rsid w:val="00BF1DF6"/>
    <w:rsid w:val="00BF31F9"/>
    <w:rsid w:val="00BF6425"/>
    <w:rsid w:val="00BF7508"/>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DA0"/>
    <w:rsid w:val="00C72F60"/>
    <w:rsid w:val="00C76768"/>
    <w:rsid w:val="00C77184"/>
    <w:rsid w:val="00C8145C"/>
    <w:rsid w:val="00C81589"/>
    <w:rsid w:val="00C86AA8"/>
    <w:rsid w:val="00C92122"/>
    <w:rsid w:val="00C9284D"/>
    <w:rsid w:val="00C9361F"/>
    <w:rsid w:val="00C9694B"/>
    <w:rsid w:val="00C96CA5"/>
    <w:rsid w:val="00CA32B1"/>
    <w:rsid w:val="00CA4D30"/>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D00897"/>
    <w:rsid w:val="00D03BAA"/>
    <w:rsid w:val="00D07CFC"/>
    <w:rsid w:val="00D12666"/>
    <w:rsid w:val="00D15FFB"/>
    <w:rsid w:val="00D16B20"/>
    <w:rsid w:val="00D20334"/>
    <w:rsid w:val="00D21828"/>
    <w:rsid w:val="00D27E4B"/>
    <w:rsid w:val="00D3205B"/>
    <w:rsid w:val="00D35AC1"/>
    <w:rsid w:val="00D36500"/>
    <w:rsid w:val="00D3672E"/>
    <w:rsid w:val="00D36F6F"/>
    <w:rsid w:val="00D43F7C"/>
    <w:rsid w:val="00D44600"/>
    <w:rsid w:val="00D4629F"/>
    <w:rsid w:val="00D543EC"/>
    <w:rsid w:val="00D54F02"/>
    <w:rsid w:val="00D555C8"/>
    <w:rsid w:val="00D564B6"/>
    <w:rsid w:val="00D56A0F"/>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1143"/>
    <w:rsid w:val="00DE4D46"/>
    <w:rsid w:val="00DF26D5"/>
    <w:rsid w:val="00DF303A"/>
    <w:rsid w:val="00DF3E99"/>
    <w:rsid w:val="00DF4F04"/>
    <w:rsid w:val="00E05A75"/>
    <w:rsid w:val="00E060BD"/>
    <w:rsid w:val="00E062CF"/>
    <w:rsid w:val="00E11082"/>
    <w:rsid w:val="00E114DE"/>
    <w:rsid w:val="00E12D5A"/>
    <w:rsid w:val="00E15674"/>
    <w:rsid w:val="00E160D1"/>
    <w:rsid w:val="00E20E74"/>
    <w:rsid w:val="00E21FE8"/>
    <w:rsid w:val="00E226AA"/>
    <w:rsid w:val="00E27564"/>
    <w:rsid w:val="00E278AE"/>
    <w:rsid w:val="00E41F33"/>
    <w:rsid w:val="00E42EC5"/>
    <w:rsid w:val="00E463EB"/>
    <w:rsid w:val="00E47039"/>
    <w:rsid w:val="00E47C94"/>
    <w:rsid w:val="00E50D2A"/>
    <w:rsid w:val="00E50F58"/>
    <w:rsid w:val="00E53DD9"/>
    <w:rsid w:val="00E5718C"/>
    <w:rsid w:val="00E60513"/>
    <w:rsid w:val="00E61052"/>
    <w:rsid w:val="00E61320"/>
    <w:rsid w:val="00E615F5"/>
    <w:rsid w:val="00E61721"/>
    <w:rsid w:val="00E644AD"/>
    <w:rsid w:val="00E6475D"/>
    <w:rsid w:val="00E671EE"/>
    <w:rsid w:val="00E73C30"/>
    <w:rsid w:val="00E76693"/>
    <w:rsid w:val="00E76C54"/>
    <w:rsid w:val="00E77E51"/>
    <w:rsid w:val="00E810BE"/>
    <w:rsid w:val="00E83972"/>
    <w:rsid w:val="00E846D0"/>
    <w:rsid w:val="00E87E70"/>
    <w:rsid w:val="00E912EA"/>
    <w:rsid w:val="00E94528"/>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352A"/>
    <w:rsid w:val="00F64A95"/>
    <w:rsid w:val="00F65A84"/>
    <w:rsid w:val="00F74D6C"/>
    <w:rsid w:val="00F7790D"/>
    <w:rsid w:val="00F82D88"/>
    <w:rsid w:val="00F87B9C"/>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253C9"/>
    <w:rPr>
      <w:rFonts w:ascii="Tahoma" w:hAnsi="Tahoma" w:cs="Tahoma"/>
      <w:sz w:val="16"/>
      <w:szCs w:val="16"/>
    </w:rPr>
  </w:style>
  <w:style w:type="character" w:styleId="a9">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a">
    <w:name w:val="Normal (Web)"/>
    <w:basedOn w:val="a"/>
    <w:uiPriority w:val="99"/>
    <w:semiHidden/>
    <w:unhideWhenUsed/>
    <w:rsid w:val="0031203F"/>
    <w:pPr>
      <w:spacing w:before="100" w:beforeAutospacing="1" w:after="100" w:afterAutospacing="1"/>
    </w:pPr>
  </w:style>
  <w:style w:type="paragraph" w:styleId="ab">
    <w:name w:val="annotation text"/>
    <w:basedOn w:val="a"/>
    <w:link w:val="ac"/>
    <w:uiPriority w:val="99"/>
    <w:rsid w:val="00C2037C"/>
    <w:pPr>
      <w:widowControl w:val="0"/>
      <w:autoSpaceDE w:val="0"/>
      <w:autoSpaceDN w:val="0"/>
      <w:adjustRightInd w:val="0"/>
      <w:ind w:left="0"/>
      <w:jc w:val="left"/>
    </w:pPr>
    <w:rPr>
      <w:sz w:val="20"/>
      <w:szCs w:val="20"/>
    </w:rPr>
  </w:style>
  <w:style w:type="character" w:customStyle="1" w:styleId="ac">
    <w:name w:val="Текст примечания Знак"/>
    <w:basedOn w:val="a0"/>
    <w:link w:val="ab"/>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d">
    <w:name w:val="header"/>
    <w:basedOn w:val="a"/>
    <w:link w:val="ae"/>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e">
    <w:name w:val="Верхний колонтитул Знак"/>
    <w:basedOn w:val="a0"/>
    <w:link w:val="ad"/>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f">
    <w:name w:val="List Paragraph"/>
    <w:basedOn w:val="a"/>
    <w:uiPriority w:val="34"/>
    <w:qFormat/>
    <w:rsid w:val="00721B3E"/>
    <w:pPr>
      <w:ind w:left="720"/>
      <w:contextualSpacing/>
    </w:pPr>
  </w:style>
  <w:style w:type="paragraph" w:styleId="af0">
    <w:name w:val="footer"/>
    <w:basedOn w:val="a"/>
    <w:link w:val="af1"/>
    <w:uiPriority w:val="99"/>
    <w:unhideWhenUsed/>
    <w:rsid w:val="0027453F"/>
    <w:pPr>
      <w:tabs>
        <w:tab w:val="center" w:pos="4677"/>
        <w:tab w:val="right" w:pos="9355"/>
      </w:tabs>
    </w:pPr>
  </w:style>
  <w:style w:type="character" w:customStyle="1" w:styleId="af1">
    <w:name w:val="Нижний колонтитул Знак"/>
    <w:basedOn w:val="a0"/>
    <w:link w:val="af0"/>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2">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5011D"/>
    <w:pPr>
      <w:widowControl w:val="0"/>
      <w:autoSpaceDE w:val="0"/>
      <w:autoSpaceDN w:val="0"/>
      <w:ind w:left="0"/>
      <w:jc w:val="left"/>
    </w:pPr>
    <w:rPr>
      <w:rFonts w:ascii="Courier New" w:hAnsi="Courier New" w:cs="Courier New"/>
    </w:rPr>
  </w:style>
  <w:style w:type="paragraph" w:customStyle="1" w:styleId="ConsPlusCell">
    <w:name w:val="ConsPlusCell"/>
    <w:rsid w:val="0035011D"/>
    <w:pPr>
      <w:widowControl w:val="0"/>
      <w:autoSpaceDE w:val="0"/>
      <w:autoSpaceDN w:val="0"/>
      <w:ind w:left="0"/>
      <w:jc w:val="left"/>
    </w:pPr>
    <w:rPr>
      <w:rFonts w:ascii="Courier New" w:hAnsi="Courier New" w:cs="Courier New"/>
    </w:rPr>
  </w:style>
  <w:style w:type="paragraph" w:customStyle="1" w:styleId="ConsPlusDocList">
    <w:name w:val="ConsPlusDocList"/>
    <w:rsid w:val="0035011D"/>
    <w:pPr>
      <w:widowControl w:val="0"/>
      <w:autoSpaceDE w:val="0"/>
      <w:autoSpaceDN w:val="0"/>
      <w:ind w:left="0"/>
      <w:jc w:val="left"/>
    </w:pPr>
    <w:rPr>
      <w:rFonts w:ascii="Courier New" w:hAnsi="Courier New" w:cs="Courier New"/>
    </w:rPr>
  </w:style>
  <w:style w:type="paragraph" w:customStyle="1" w:styleId="ConsPlusTitlePage">
    <w:name w:val="ConsPlusTitlePage"/>
    <w:rsid w:val="0035011D"/>
    <w:pPr>
      <w:widowControl w:val="0"/>
      <w:autoSpaceDE w:val="0"/>
      <w:autoSpaceDN w:val="0"/>
      <w:ind w:left="0"/>
      <w:jc w:val="left"/>
    </w:pPr>
    <w:rPr>
      <w:rFonts w:ascii="Tahoma" w:hAnsi="Tahoma" w:cs="Tahoma"/>
    </w:rPr>
  </w:style>
  <w:style w:type="paragraph" w:customStyle="1" w:styleId="ConsPlusJurTerm">
    <w:name w:val="ConsPlusJurTerm"/>
    <w:rsid w:val="0035011D"/>
    <w:pPr>
      <w:widowControl w:val="0"/>
      <w:autoSpaceDE w:val="0"/>
      <w:autoSpaceDN w:val="0"/>
      <w:ind w:left="0"/>
      <w:jc w:val="left"/>
    </w:pPr>
    <w:rPr>
      <w:rFonts w:ascii="Tahoma" w:hAnsi="Tahoma" w:cs="Tahoma"/>
      <w:sz w:val="26"/>
    </w:rPr>
  </w:style>
  <w:style w:type="paragraph" w:customStyle="1" w:styleId="ConsPlusTextList">
    <w:name w:val="ConsPlusTextList"/>
    <w:rsid w:val="0035011D"/>
    <w:pPr>
      <w:widowControl w:val="0"/>
      <w:autoSpaceDE w:val="0"/>
      <w:autoSpaceDN w:val="0"/>
      <w:ind w:left="0"/>
      <w:jc w:val="left"/>
    </w:pPr>
    <w:rPr>
      <w:rFonts w:ascii="Arial" w:hAnsi="Arial" w:cs="Arial"/>
    </w:rPr>
  </w:style>
  <w:style w:type="character" w:customStyle="1" w:styleId="a8">
    <w:name w:val="Текст выноски Знак"/>
    <w:basedOn w:val="a0"/>
    <w:link w:val="a7"/>
    <w:uiPriority w:val="99"/>
    <w:semiHidden/>
    <w:rsid w:val="00350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253C9"/>
    <w:rPr>
      <w:rFonts w:ascii="Tahoma" w:hAnsi="Tahoma" w:cs="Tahoma"/>
      <w:sz w:val="16"/>
      <w:szCs w:val="16"/>
    </w:rPr>
  </w:style>
  <w:style w:type="character" w:styleId="a9">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a">
    <w:name w:val="Normal (Web)"/>
    <w:basedOn w:val="a"/>
    <w:uiPriority w:val="99"/>
    <w:semiHidden/>
    <w:unhideWhenUsed/>
    <w:rsid w:val="0031203F"/>
    <w:pPr>
      <w:spacing w:before="100" w:beforeAutospacing="1" w:after="100" w:afterAutospacing="1"/>
    </w:pPr>
  </w:style>
  <w:style w:type="paragraph" w:styleId="ab">
    <w:name w:val="annotation text"/>
    <w:basedOn w:val="a"/>
    <w:link w:val="ac"/>
    <w:uiPriority w:val="99"/>
    <w:rsid w:val="00C2037C"/>
    <w:pPr>
      <w:widowControl w:val="0"/>
      <w:autoSpaceDE w:val="0"/>
      <w:autoSpaceDN w:val="0"/>
      <w:adjustRightInd w:val="0"/>
      <w:ind w:left="0"/>
      <w:jc w:val="left"/>
    </w:pPr>
    <w:rPr>
      <w:sz w:val="20"/>
      <w:szCs w:val="20"/>
    </w:rPr>
  </w:style>
  <w:style w:type="character" w:customStyle="1" w:styleId="ac">
    <w:name w:val="Текст примечания Знак"/>
    <w:basedOn w:val="a0"/>
    <w:link w:val="ab"/>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d">
    <w:name w:val="header"/>
    <w:basedOn w:val="a"/>
    <w:link w:val="ae"/>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e">
    <w:name w:val="Верхний колонтитул Знак"/>
    <w:basedOn w:val="a0"/>
    <w:link w:val="ad"/>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f">
    <w:name w:val="List Paragraph"/>
    <w:basedOn w:val="a"/>
    <w:uiPriority w:val="34"/>
    <w:qFormat/>
    <w:rsid w:val="00721B3E"/>
    <w:pPr>
      <w:ind w:left="720"/>
      <w:contextualSpacing/>
    </w:pPr>
  </w:style>
  <w:style w:type="paragraph" w:styleId="af0">
    <w:name w:val="footer"/>
    <w:basedOn w:val="a"/>
    <w:link w:val="af1"/>
    <w:uiPriority w:val="99"/>
    <w:unhideWhenUsed/>
    <w:rsid w:val="0027453F"/>
    <w:pPr>
      <w:tabs>
        <w:tab w:val="center" w:pos="4677"/>
        <w:tab w:val="right" w:pos="9355"/>
      </w:tabs>
    </w:pPr>
  </w:style>
  <w:style w:type="character" w:customStyle="1" w:styleId="af1">
    <w:name w:val="Нижний колонтитул Знак"/>
    <w:basedOn w:val="a0"/>
    <w:link w:val="af0"/>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2">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5011D"/>
    <w:pPr>
      <w:widowControl w:val="0"/>
      <w:autoSpaceDE w:val="0"/>
      <w:autoSpaceDN w:val="0"/>
      <w:ind w:left="0"/>
      <w:jc w:val="left"/>
    </w:pPr>
    <w:rPr>
      <w:rFonts w:ascii="Courier New" w:hAnsi="Courier New" w:cs="Courier New"/>
    </w:rPr>
  </w:style>
  <w:style w:type="paragraph" w:customStyle="1" w:styleId="ConsPlusCell">
    <w:name w:val="ConsPlusCell"/>
    <w:rsid w:val="0035011D"/>
    <w:pPr>
      <w:widowControl w:val="0"/>
      <w:autoSpaceDE w:val="0"/>
      <w:autoSpaceDN w:val="0"/>
      <w:ind w:left="0"/>
      <w:jc w:val="left"/>
    </w:pPr>
    <w:rPr>
      <w:rFonts w:ascii="Courier New" w:hAnsi="Courier New" w:cs="Courier New"/>
    </w:rPr>
  </w:style>
  <w:style w:type="paragraph" w:customStyle="1" w:styleId="ConsPlusDocList">
    <w:name w:val="ConsPlusDocList"/>
    <w:rsid w:val="0035011D"/>
    <w:pPr>
      <w:widowControl w:val="0"/>
      <w:autoSpaceDE w:val="0"/>
      <w:autoSpaceDN w:val="0"/>
      <w:ind w:left="0"/>
      <w:jc w:val="left"/>
    </w:pPr>
    <w:rPr>
      <w:rFonts w:ascii="Courier New" w:hAnsi="Courier New" w:cs="Courier New"/>
    </w:rPr>
  </w:style>
  <w:style w:type="paragraph" w:customStyle="1" w:styleId="ConsPlusTitlePage">
    <w:name w:val="ConsPlusTitlePage"/>
    <w:rsid w:val="0035011D"/>
    <w:pPr>
      <w:widowControl w:val="0"/>
      <w:autoSpaceDE w:val="0"/>
      <w:autoSpaceDN w:val="0"/>
      <w:ind w:left="0"/>
      <w:jc w:val="left"/>
    </w:pPr>
    <w:rPr>
      <w:rFonts w:ascii="Tahoma" w:hAnsi="Tahoma" w:cs="Tahoma"/>
    </w:rPr>
  </w:style>
  <w:style w:type="paragraph" w:customStyle="1" w:styleId="ConsPlusJurTerm">
    <w:name w:val="ConsPlusJurTerm"/>
    <w:rsid w:val="0035011D"/>
    <w:pPr>
      <w:widowControl w:val="0"/>
      <w:autoSpaceDE w:val="0"/>
      <w:autoSpaceDN w:val="0"/>
      <w:ind w:left="0"/>
      <w:jc w:val="left"/>
    </w:pPr>
    <w:rPr>
      <w:rFonts w:ascii="Tahoma" w:hAnsi="Tahoma" w:cs="Tahoma"/>
      <w:sz w:val="26"/>
    </w:rPr>
  </w:style>
  <w:style w:type="paragraph" w:customStyle="1" w:styleId="ConsPlusTextList">
    <w:name w:val="ConsPlusTextList"/>
    <w:rsid w:val="0035011D"/>
    <w:pPr>
      <w:widowControl w:val="0"/>
      <w:autoSpaceDE w:val="0"/>
      <w:autoSpaceDN w:val="0"/>
      <w:ind w:left="0"/>
      <w:jc w:val="left"/>
    </w:pPr>
    <w:rPr>
      <w:rFonts w:ascii="Arial" w:hAnsi="Arial" w:cs="Arial"/>
    </w:rPr>
  </w:style>
  <w:style w:type="character" w:customStyle="1" w:styleId="a8">
    <w:name w:val="Текст выноски Знак"/>
    <w:basedOn w:val="a0"/>
    <w:link w:val="a7"/>
    <w:uiPriority w:val="99"/>
    <w:semiHidden/>
    <w:rsid w:val="00350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9041&amp;dst=100198" TargetMode="External"/><Relationship Id="rId18" Type="http://schemas.openxmlformats.org/officeDocument/2006/relationships/hyperlink" Target="consultantplus://offline/ref=FEEA762A354B1D1ED0BD95260B3F74D5BF9FF69B09616FBFDBB140BEFBA2922863AF3C8A24759C9506F015C33Cx4n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89041&amp;dst=100196" TargetMode="External"/><Relationship Id="rId17" Type="http://schemas.openxmlformats.org/officeDocument/2006/relationships/hyperlink" Target="consultantplus://offline/ref=FEEA762A354B1D1ED0BD95260B3F74D5BC9FF091096E6FBFDBB140BEFBA2922863AF3C8A24759C9506F015C33Cx4n6G" TargetMode="External"/><Relationship Id="rId2" Type="http://schemas.openxmlformats.org/officeDocument/2006/relationships/numbering" Target="numbering.xml"/><Relationship Id="rId16" Type="http://schemas.openxmlformats.org/officeDocument/2006/relationships/hyperlink" Target="https://login.consultant.ru/link/?req=doc&amp;base=LAW&amp;n=489041&amp;dst=100199" TargetMode="External"/><Relationship Id="rId20" Type="http://schemas.openxmlformats.org/officeDocument/2006/relationships/hyperlink" Target="consultantplus://offline/ref=FEEA762A354B1D1ED0BD95260B3F74D5BE9DF5950C6F6FBFDBB140BEFBA2922871AF64832F25D3D150E317C7234FD8E2411BCAx2n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EA762A354B1D1ED0BD95260B3F74D5BE9CF09B006E6FBFDBB140BEFBA2922871AF64862471829D07E54392791AD6FC4705CB25C26982FBx0n0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9041&amp;dst=100197" TargetMode="External"/><Relationship Id="rId23" Type="http://schemas.openxmlformats.org/officeDocument/2006/relationships/fontTable" Target="fontTable.xml"/><Relationship Id="rId10" Type="http://schemas.openxmlformats.org/officeDocument/2006/relationships/hyperlink" Target="consultantplus://offline/ref=FEEA762A354B1D1ED0BD95260B3F74D5BE9CF09B006E6FBFDBB140BEFBA2922871AF64862471829706E54392791AD6FC4705CB25C26982FBx0n0G" TargetMode="External"/><Relationship Id="rId19" Type="http://schemas.openxmlformats.org/officeDocument/2006/relationships/hyperlink" Target="consultantplus://offline/ref=FEEA762A354B1D1ED0BD95260B3F74D5BE9DF5950C6F6FBFDBB140BEFBA2922871AF64862F25D3D150E317C7234FD8E2411BCAx2n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9041&amp;dst=100197"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85FD-0899-48F8-BB19-1FECCBD2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46</Pages>
  <Words>16093</Words>
  <Characters>91732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107610</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Obchii</dc:creator>
  <cp:lastModifiedBy>Настя</cp:lastModifiedBy>
  <cp:revision>14</cp:revision>
  <cp:lastPrinted>2025-04-10T06:24:00Z</cp:lastPrinted>
  <dcterms:created xsi:type="dcterms:W3CDTF">2024-12-20T04:56:00Z</dcterms:created>
  <dcterms:modified xsi:type="dcterms:W3CDTF">2025-04-10T06:25:00Z</dcterms:modified>
</cp:coreProperties>
</file>