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DB" w:rsidRDefault="00B10DDB" w:rsidP="00B10DDB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проведении заседания антитеррористической комиссии</w:t>
      </w:r>
    </w:p>
    <w:p w:rsidR="00B10DDB" w:rsidRDefault="00B10DDB" w:rsidP="00B10DDB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Каменского муниципального округа Свердловской области </w:t>
      </w:r>
    </w:p>
    <w:p w:rsidR="00B10DDB" w:rsidRDefault="00B10DDB" w:rsidP="00B10DDB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B10DDB" w:rsidRDefault="00B10DDB" w:rsidP="00B10DDB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Pr="00B10DDB">
        <w:rPr>
          <w:rFonts w:ascii="Liberation Serif" w:hAnsi="Liberation Serif" w:cs="Liberation Serif"/>
          <w:sz w:val="28"/>
          <w:szCs w:val="28"/>
        </w:rPr>
        <w:t>Администрации</w:t>
      </w:r>
      <w:r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 </w:t>
      </w:r>
      <w:r w:rsidRPr="00B10DDB">
        <w:rPr>
          <w:rFonts w:ascii="Liberation Serif" w:hAnsi="Liberation Serif"/>
          <w:sz w:val="28"/>
          <w:szCs w:val="28"/>
        </w:rPr>
        <w:t>1</w:t>
      </w:r>
      <w:r w:rsidR="00DB5E85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 xml:space="preserve"> февраля 202</w:t>
      </w:r>
      <w:r w:rsidR="00DB5E85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10DDB">
        <w:rPr>
          <w:rFonts w:ascii="Liberation Serif" w:hAnsi="Liberation Serif"/>
          <w:sz w:val="28"/>
          <w:szCs w:val="28"/>
        </w:rPr>
        <w:t xml:space="preserve"> </w:t>
      </w:r>
      <w:r w:rsidRPr="00B10DDB">
        <w:rPr>
          <w:rFonts w:ascii="Liberation Serif" w:hAnsi="Liberation Serif" w:cs="Liberation Serif"/>
          <w:sz w:val="28"/>
          <w:szCs w:val="28"/>
        </w:rPr>
        <w:t>проведено</w:t>
      </w:r>
      <w:r>
        <w:rPr>
          <w:rFonts w:ascii="Liberation Serif" w:hAnsi="Liberation Serif" w:cs="Liberation Serif"/>
          <w:sz w:val="28"/>
          <w:szCs w:val="28"/>
        </w:rPr>
        <w:t xml:space="preserve"> заседание антитеррористической комиссии. </w:t>
      </w:r>
    </w:p>
    <w:p w:rsidR="002A7BEB" w:rsidRDefault="002A7BEB" w:rsidP="00B10DDB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B10DDB" w:rsidRDefault="00B10DDB" w:rsidP="00B10DDB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Открыл заседание антитеррористической комиссии - Глава Каменского муниципального округа Свердловской области - Алексей Юрьевич Кошкаров. </w:t>
      </w:r>
    </w:p>
    <w:p w:rsidR="002A7BEB" w:rsidRDefault="002A7BEB" w:rsidP="00B10DDB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A4709" w:rsidRDefault="008A4709" w:rsidP="008A4709">
      <w:pPr>
        <w:pStyle w:val="a6"/>
        <w:jc w:val="both"/>
        <w:rPr>
          <w:rStyle w:val="vkitposttextroot--jrdml"/>
          <w:rFonts w:ascii="Liberation Serif" w:hAnsi="Liberation Serif"/>
          <w:sz w:val="28"/>
          <w:szCs w:val="28"/>
        </w:rPr>
      </w:pPr>
      <w:r>
        <w:rPr>
          <w:rStyle w:val="vkitposttextroot--jrdml"/>
        </w:rPr>
        <w:tab/>
      </w:r>
      <w:r w:rsidRPr="008A4709">
        <w:rPr>
          <w:rStyle w:val="vkitposttextroot--jrdml"/>
          <w:rFonts w:ascii="Liberation Serif" w:hAnsi="Liberation Serif"/>
          <w:sz w:val="28"/>
          <w:szCs w:val="28"/>
        </w:rPr>
        <w:t xml:space="preserve">Заседание проведено с участием </w:t>
      </w:r>
      <w:r>
        <w:rPr>
          <w:rStyle w:val="vkitposttextroot--jrdml"/>
          <w:rFonts w:ascii="Liberation Serif" w:hAnsi="Liberation Serif"/>
          <w:sz w:val="28"/>
          <w:szCs w:val="28"/>
        </w:rPr>
        <w:t>представителей силовых структур, членов ан</w:t>
      </w:r>
      <w:r w:rsidR="00B10DDB" w:rsidRPr="008A4709">
        <w:rPr>
          <w:rStyle w:val="vkitposttextroot--jrdml"/>
          <w:rFonts w:ascii="Liberation Serif" w:hAnsi="Liberation Serif"/>
          <w:sz w:val="28"/>
          <w:szCs w:val="28"/>
        </w:rPr>
        <w:t>титеррористической комиссии, руководител</w:t>
      </w:r>
      <w:r>
        <w:rPr>
          <w:rStyle w:val="vkitposttextroot--jrdml"/>
          <w:rFonts w:ascii="Liberation Serif" w:hAnsi="Liberation Serif"/>
          <w:sz w:val="28"/>
          <w:szCs w:val="28"/>
        </w:rPr>
        <w:t>ей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 </w:t>
      </w:r>
      <w:r>
        <w:rPr>
          <w:rStyle w:val="vkitposttextroot--jrdml"/>
          <w:rFonts w:ascii="Liberation Serif" w:hAnsi="Liberation Serif"/>
          <w:sz w:val="28"/>
          <w:szCs w:val="28"/>
        </w:rPr>
        <w:t xml:space="preserve">подведомственных учреждений 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>и ответственны</w:t>
      </w:r>
      <w:r>
        <w:rPr>
          <w:rStyle w:val="vkitposttextroot--jrdml"/>
          <w:rFonts w:ascii="Liberation Serif" w:hAnsi="Liberation Serif"/>
          <w:sz w:val="28"/>
          <w:szCs w:val="28"/>
        </w:rPr>
        <w:t>х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 работник</w:t>
      </w:r>
      <w:r>
        <w:rPr>
          <w:rStyle w:val="vkitposttextroot--jrdml"/>
          <w:rFonts w:ascii="Liberation Serif" w:hAnsi="Liberation Serif"/>
          <w:sz w:val="28"/>
          <w:szCs w:val="28"/>
        </w:rPr>
        <w:t>ов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 территориальных органов исполнительной власти</w:t>
      </w:r>
      <w:r>
        <w:rPr>
          <w:rStyle w:val="vkitposttextroot--jrdml"/>
          <w:rFonts w:ascii="Liberation Serif" w:hAnsi="Liberation Serif"/>
          <w:sz w:val="28"/>
          <w:szCs w:val="28"/>
        </w:rPr>
        <w:t>.</w:t>
      </w:r>
    </w:p>
    <w:p w:rsidR="002A7BEB" w:rsidRDefault="002A7BEB" w:rsidP="008A4709">
      <w:pPr>
        <w:pStyle w:val="a6"/>
        <w:jc w:val="both"/>
        <w:rPr>
          <w:rStyle w:val="vkitposttextroot--jrdml"/>
          <w:rFonts w:ascii="Liberation Serif" w:hAnsi="Liberation Serif"/>
          <w:sz w:val="28"/>
          <w:szCs w:val="28"/>
        </w:rPr>
      </w:pPr>
    </w:p>
    <w:p w:rsidR="008A4709" w:rsidRDefault="00B10DDB" w:rsidP="008A4709">
      <w:pPr>
        <w:pStyle w:val="a6"/>
        <w:jc w:val="both"/>
        <w:rPr>
          <w:rStyle w:val="vkitposttextroot--jrdml"/>
          <w:rFonts w:ascii="Liberation Serif" w:hAnsi="Liberation Serif"/>
          <w:sz w:val="28"/>
          <w:szCs w:val="28"/>
        </w:rPr>
      </w:pPr>
      <w:r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 </w:t>
      </w:r>
      <w:r w:rsidR="008A4709">
        <w:rPr>
          <w:rStyle w:val="vkitposttextroot--jrdml"/>
          <w:rFonts w:ascii="Liberation Serif" w:hAnsi="Liberation Serif"/>
          <w:sz w:val="28"/>
          <w:szCs w:val="28"/>
        </w:rPr>
        <w:tab/>
        <w:t xml:space="preserve">На заседание </w:t>
      </w:r>
      <w:r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рассмотрели ключевые вопросы, направленные на обеспечение безопасности жителей </w:t>
      </w:r>
      <w:r w:rsidR="008A4709">
        <w:rPr>
          <w:rStyle w:val="vkitposttextroot--jrdml"/>
          <w:rFonts w:ascii="Liberation Serif" w:hAnsi="Liberation Serif"/>
          <w:sz w:val="28"/>
          <w:szCs w:val="28"/>
        </w:rPr>
        <w:t>Каменского района</w:t>
      </w:r>
      <w:r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: </w:t>
      </w:r>
    </w:p>
    <w:p w:rsidR="008A4709" w:rsidRDefault="008A4709" w:rsidP="008A4709">
      <w:pPr>
        <w:pStyle w:val="a6"/>
        <w:ind w:firstLine="708"/>
        <w:jc w:val="both"/>
        <w:rPr>
          <w:rFonts w:ascii="Liberation Serif" w:hAnsi="Liberation Serif"/>
          <w:sz w:val="28"/>
          <w:szCs w:val="28"/>
        </w:rPr>
      </w:pPr>
      <w:r w:rsidRPr="008A4709">
        <w:rPr>
          <w:rStyle w:val="vkitposttextroot--jrdml"/>
          <w:rFonts w:ascii="Liberation Serif" w:hAnsi="Liberation Serif"/>
          <w:sz w:val="28"/>
          <w:szCs w:val="28"/>
        </w:rPr>
        <w:t xml:space="preserve">- </w:t>
      </w:r>
      <w:r w:rsidRPr="008A4709">
        <w:rPr>
          <w:rFonts w:ascii="Liberation Serif" w:hAnsi="Liberation Serif"/>
          <w:sz w:val="28"/>
          <w:szCs w:val="28"/>
        </w:rPr>
        <w:t>совершенствование деятельности по защите информационного пространства от распространения идеологии терроризма и различных деструктивных движений, в том числе путем создания и продвижения антитеррористического контента</w:t>
      </w:r>
      <w:r w:rsidR="00D533AF">
        <w:rPr>
          <w:rFonts w:ascii="Liberation Serif" w:hAnsi="Liberation Serif"/>
          <w:sz w:val="28"/>
          <w:szCs w:val="28"/>
        </w:rPr>
        <w:t>;</w:t>
      </w:r>
    </w:p>
    <w:p w:rsidR="00DB5E85" w:rsidRPr="00DB5E85" w:rsidRDefault="00855BC5" w:rsidP="008A4709">
      <w:pPr>
        <w:pStyle w:val="a6"/>
        <w:ind w:firstLine="708"/>
        <w:jc w:val="both"/>
        <w:rPr>
          <w:rFonts w:ascii="Liberation Serif" w:hAnsi="Liberation Serif"/>
          <w:sz w:val="28"/>
          <w:szCs w:val="28"/>
        </w:rPr>
      </w:pPr>
      <w:r w:rsidRPr="00DB5E85">
        <w:rPr>
          <w:rFonts w:ascii="Liberation Serif" w:hAnsi="Liberation Serif"/>
          <w:sz w:val="28"/>
          <w:szCs w:val="28"/>
        </w:rPr>
        <w:t xml:space="preserve">- </w:t>
      </w:r>
      <w:r w:rsidR="00DB5E85" w:rsidRPr="00DB5E85">
        <w:rPr>
          <w:rFonts w:ascii="Liberation Serif" w:hAnsi="Liberation Serif"/>
          <w:sz w:val="28"/>
          <w:szCs w:val="28"/>
        </w:rPr>
        <w:t xml:space="preserve">о выработке </w:t>
      </w:r>
      <w:r w:rsidR="00DB5E85" w:rsidRPr="00DB5E85">
        <w:rPr>
          <w:rFonts w:ascii="Liberation Serif" w:hAnsi="Liberation Serif"/>
          <w:sz w:val="28"/>
          <w:szCs w:val="28"/>
        </w:rPr>
        <w:t xml:space="preserve">мер, направленных на своевременное получение информации о выявленных фактах осуществления на территории </w:t>
      </w:r>
      <w:r w:rsidR="00DB5E85" w:rsidRPr="00DB5E85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DB5E85" w:rsidRPr="00DB5E85">
        <w:rPr>
          <w:rFonts w:ascii="Liberation Serif" w:hAnsi="Liberation Serif"/>
          <w:sz w:val="28"/>
          <w:szCs w:val="28"/>
        </w:rPr>
        <w:t>террористических проявлений</w:t>
      </w:r>
      <w:r w:rsidR="00DB5E85">
        <w:rPr>
          <w:rFonts w:ascii="Liberation Serif" w:hAnsi="Liberation Serif"/>
          <w:sz w:val="28"/>
          <w:szCs w:val="28"/>
        </w:rPr>
        <w:t>;</w:t>
      </w:r>
    </w:p>
    <w:p w:rsidR="00855BC5" w:rsidRDefault="00DB5E85" w:rsidP="008A4709">
      <w:pPr>
        <w:pStyle w:val="a6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55BC5">
        <w:rPr>
          <w:rFonts w:ascii="Liberation Serif" w:hAnsi="Liberation Serif"/>
          <w:sz w:val="28"/>
          <w:szCs w:val="28"/>
        </w:rPr>
        <w:t>об эффективности проведения адресной</w:t>
      </w:r>
      <w:r>
        <w:rPr>
          <w:rFonts w:ascii="Liberation Serif" w:hAnsi="Liberation Serif"/>
          <w:sz w:val="28"/>
          <w:szCs w:val="28"/>
        </w:rPr>
        <w:t xml:space="preserve"> и индивидуальной</w:t>
      </w:r>
      <w:r w:rsidR="00855BC5">
        <w:rPr>
          <w:rFonts w:ascii="Liberation Serif" w:hAnsi="Liberation Serif"/>
          <w:sz w:val="28"/>
          <w:szCs w:val="28"/>
        </w:rPr>
        <w:t xml:space="preserve"> профилактической работы </w:t>
      </w:r>
      <w:r>
        <w:rPr>
          <w:rFonts w:ascii="Liberation Serif" w:hAnsi="Liberation Serif"/>
          <w:sz w:val="28"/>
          <w:szCs w:val="28"/>
        </w:rPr>
        <w:t>по вопросам</w:t>
      </w:r>
      <w:r w:rsidR="00855BC5">
        <w:rPr>
          <w:rFonts w:ascii="Liberation Serif" w:hAnsi="Liberation Serif"/>
          <w:sz w:val="28"/>
          <w:szCs w:val="28"/>
        </w:rPr>
        <w:t xml:space="preserve"> идеологии терроризма и идей неонацизма;</w:t>
      </w:r>
    </w:p>
    <w:p w:rsidR="00D533AF" w:rsidRPr="00D533AF" w:rsidRDefault="00D533AF" w:rsidP="008A4709">
      <w:pPr>
        <w:pStyle w:val="a6"/>
        <w:ind w:firstLine="708"/>
        <w:jc w:val="both"/>
        <w:rPr>
          <w:rFonts w:ascii="Liberation Serif" w:hAnsi="Liberation Serif"/>
          <w:sz w:val="28"/>
          <w:szCs w:val="28"/>
        </w:rPr>
      </w:pPr>
      <w:r w:rsidRPr="00D533AF">
        <w:rPr>
          <w:rStyle w:val="vkitposttextroot--jrdml"/>
          <w:rFonts w:ascii="Liberation Serif" w:hAnsi="Liberation Serif"/>
          <w:sz w:val="28"/>
          <w:szCs w:val="28"/>
        </w:rPr>
        <w:t>- об организации работы по проведению проверок антитеррористической защищенности объектов на 202</w:t>
      </w:r>
      <w:r w:rsidR="00DB5E85">
        <w:rPr>
          <w:rStyle w:val="vkitposttextroot--jrdml"/>
          <w:rFonts w:ascii="Liberation Serif" w:hAnsi="Liberation Serif"/>
          <w:sz w:val="28"/>
          <w:szCs w:val="28"/>
        </w:rPr>
        <w:t>6</w:t>
      </w:r>
      <w:r w:rsidRPr="00D533AF">
        <w:rPr>
          <w:rStyle w:val="vkitposttextroot--jrdml"/>
          <w:rFonts w:ascii="Liberation Serif" w:hAnsi="Liberation Serif"/>
          <w:sz w:val="28"/>
          <w:szCs w:val="28"/>
        </w:rPr>
        <w:t xml:space="preserve"> год</w:t>
      </w:r>
      <w:r w:rsidR="00855BC5">
        <w:rPr>
          <w:rStyle w:val="vkitposttextroot--jrdml"/>
          <w:rFonts w:ascii="Liberation Serif" w:hAnsi="Liberation Serif"/>
          <w:sz w:val="28"/>
          <w:szCs w:val="28"/>
        </w:rPr>
        <w:t>;</w:t>
      </w:r>
    </w:p>
    <w:p w:rsidR="00855BC5" w:rsidRDefault="008A4709" w:rsidP="008A4709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  <w:r>
        <w:rPr>
          <w:rStyle w:val="vkitposttextroot--jrdml"/>
          <w:rFonts w:ascii="Liberation Serif" w:hAnsi="Liberation Serif"/>
          <w:sz w:val="28"/>
          <w:szCs w:val="28"/>
        </w:rPr>
        <w:t xml:space="preserve">- </w:t>
      </w:r>
      <w:r w:rsidR="00855BC5">
        <w:rPr>
          <w:rStyle w:val="vkitposttextroot--jrdml"/>
          <w:rFonts w:ascii="Liberation Serif" w:hAnsi="Liberation Serif"/>
          <w:sz w:val="28"/>
          <w:szCs w:val="28"/>
        </w:rPr>
        <w:t xml:space="preserve">об </w:t>
      </w:r>
      <w:r>
        <w:rPr>
          <w:rStyle w:val="vkitposttextroot--jrdml"/>
          <w:rFonts w:ascii="Liberation Serif" w:hAnsi="Liberation Serif"/>
          <w:sz w:val="28"/>
          <w:szCs w:val="28"/>
        </w:rPr>
        <w:t>у</w:t>
      </w:r>
      <w:r w:rsidR="00855BC5">
        <w:rPr>
          <w:rStyle w:val="vkitposttextroot--jrdml"/>
          <w:rFonts w:ascii="Liberation Serif" w:hAnsi="Liberation Serif"/>
          <w:sz w:val="28"/>
          <w:szCs w:val="28"/>
        </w:rPr>
        <w:t>силении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 антитеррористической защиты муниципальных объектов</w:t>
      </w:r>
      <w:r w:rsidR="00DB5E85">
        <w:rPr>
          <w:rStyle w:val="vkitposttextroot--jrdml"/>
          <w:rFonts w:ascii="Liberation Serif" w:hAnsi="Liberation Serif"/>
          <w:sz w:val="28"/>
          <w:szCs w:val="28"/>
        </w:rPr>
        <w:t>, а также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 </w:t>
      </w:r>
      <w:r>
        <w:rPr>
          <w:rStyle w:val="vkitposttextroot--jrdml"/>
          <w:rFonts w:ascii="Liberation Serif" w:hAnsi="Liberation Serif"/>
          <w:sz w:val="28"/>
          <w:szCs w:val="28"/>
        </w:rPr>
        <w:t xml:space="preserve">в сфере 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>ЖКХ</w:t>
      </w:r>
      <w:r w:rsidR="00855BC5">
        <w:rPr>
          <w:rStyle w:val="vkitposttextroot--jrdml"/>
          <w:rFonts w:ascii="Liberation Serif" w:hAnsi="Liberation Serif"/>
          <w:sz w:val="28"/>
          <w:szCs w:val="28"/>
        </w:rPr>
        <w:t>;</w:t>
      </w:r>
    </w:p>
    <w:p w:rsidR="008A4709" w:rsidRDefault="00855BC5" w:rsidP="008A4709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  <w:r>
        <w:rPr>
          <w:rStyle w:val="vkitposttextroot--jrdml"/>
          <w:rFonts w:ascii="Liberation Serif" w:hAnsi="Liberation Serif"/>
          <w:sz w:val="28"/>
          <w:szCs w:val="28"/>
        </w:rPr>
        <w:t>- о</w:t>
      </w:r>
      <w:r>
        <w:rPr>
          <w:rFonts w:ascii="Liberation Serif" w:hAnsi="Liberation Serif" w:cs="Liberation Serif"/>
          <w:sz w:val="28"/>
          <w:szCs w:val="28"/>
        </w:rPr>
        <w:t xml:space="preserve"> реализации органами местного самоуправления полномочий, предусмотренных Федеральным законом от 6 марта 2006 года № 35-ФЗ «О противодействии терроризму», проблемы и перспективы.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 </w:t>
      </w:r>
    </w:p>
    <w:p w:rsidR="00855BC5" w:rsidRDefault="00855BC5" w:rsidP="00855BC5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</w:p>
    <w:p w:rsidR="00855BC5" w:rsidRDefault="00855BC5" w:rsidP="00855BC5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Сотрудник</w:t>
      </w:r>
      <w:r w:rsidRPr="009378AA">
        <w:rPr>
          <w:rFonts w:ascii="Liberation Serif" w:hAnsi="Liberation Serif"/>
          <w:sz w:val="28"/>
          <w:szCs w:val="28"/>
        </w:rPr>
        <w:t xml:space="preserve"> отдела </w:t>
      </w:r>
      <w:r>
        <w:rPr>
          <w:rFonts w:ascii="Liberation Serif" w:hAnsi="Liberation Serif"/>
          <w:sz w:val="28"/>
          <w:szCs w:val="28"/>
        </w:rPr>
        <w:t xml:space="preserve">в городе Каменск- Уральский </w:t>
      </w:r>
      <w:r w:rsidRPr="009378AA">
        <w:rPr>
          <w:rFonts w:ascii="Liberation Serif" w:hAnsi="Liberation Serif"/>
          <w:sz w:val="28"/>
          <w:szCs w:val="28"/>
        </w:rPr>
        <w:t>УФСБ России по Свердловской о</w:t>
      </w:r>
      <w:r>
        <w:rPr>
          <w:rFonts w:ascii="Liberation Serif" w:hAnsi="Liberation Serif"/>
          <w:sz w:val="28"/>
          <w:szCs w:val="28"/>
        </w:rPr>
        <w:t xml:space="preserve">бласти </w:t>
      </w:r>
      <w:r w:rsidRPr="00855BC5">
        <w:rPr>
          <w:rStyle w:val="vkitposttextroot--jrdml"/>
          <w:rFonts w:ascii="Liberation Serif" w:hAnsi="Liberation Serif"/>
          <w:sz w:val="28"/>
          <w:szCs w:val="28"/>
        </w:rPr>
        <w:t>представ</w:t>
      </w:r>
      <w:r>
        <w:rPr>
          <w:rStyle w:val="vkitposttextroot--jrdml"/>
          <w:rFonts w:ascii="Liberation Serif" w:hAnsi="Liberation Serif"/>
          <w:sz w:val="28"/>
          <w:szCs w:val="28"/>
        </w:rPr>
        <w:t>ил</w:t>
      </w:r>
      <w:r w:rsidRPr="00855BC5">
        <w:rPr>
          <w:rStyle w:val="vkitposttextroot--jrdml"/>
          <w:rFonts w:ascii="Liberation Serif" w:hAnsi="Liberation Serif"/>
          <w:sz w:val="28"/>
          <w:szCs w:val="28"/>
        </w:rPr>
        <w:t xml:space="preserve"> доклад о</w:t>
      </w:r>
      <w:r>
        <w:rPr>
          <w:rStyle w:val="vkitposttextroot--jrdml"/>
          <w:rFonts w:ascii="Liberation Serif" w:hAnsi="Liberation Serif"/>
          <w:sz w:val="28"/>
          <w:szCs w:val="28"/>
        </w:rPr>
        <w:t xml:space="preserve"> комплексных мерах по </w:t>
      </w:r>
      <w:r>
        <w:rPr>
          <w:rFonts w:ascii="Liberation Serif" w:hAnsi="Liberation Serif" w:cs="Liberation Serif"/>
          <w:sz w:val="28"/>
          <w:szCs w:val="28"/>
        </w:rPr>
        <w:t>организации, координации и своевременной корректировке профилактической работы субъектов противодействия терроризму и ее информационного сопровождения, о</w:t>
      </w:r>
      <w:r w:rsidRPr="00855BC5">
        <w:rPr>
          <w:rStyle w:val="vkitposttextroot--jrdml"/>
          <w:rFonts w:ascii="Liberation Serif" w:hAnsi="Liberation Serif"/>
          <w:sz w:val="28"/>
          <w:szCs w:val="28"/>
        </w:rPr>
        <w:t xml:space="preserve"> результатах адресной профилактической работы, направленной на предотвращение вовлечения в деятельность международных террористических организаций лиц, наиболее подверженных влиянию идеологии терроризма. </w:t>
      </w:r>
    </w:p>
    <w:p w:rsidR="00855BC5" w:rsidRDefault="00855BC5" w:rsidP="00855BC5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</w:p>
    <w:p w:rsidR="00D533AF" w:rsidRPr="00D533AF" w:rsidRDefault="00DB5E85" w:rsidP="008A4709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  <w:r>
        <w:rPr>
          <w:rStyle w:val="vkitposttextroot--jrdml"/>
          <w:rFonts w:ascii="Liberation Serif" w:hAnsi="Liberation Serif"/>
          <w:sz w:val="28"/>
          <w:szCs w:val="28"/>
        </w:rPr>
        <w:t>Сотрудник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 xml:space="preserve"> </w:t>
      </w:r>
      <w:r w:rsidR="00D533AF">
        <w:rPr>
          <w:rStyle w:val="vkitposttextroot--jrdml"/>
          <w:rFonts w:ascii="Liberation Serif" w:hAnsi="Liberation Serif"/>
          <w:sz w:val="28"/>
          <w:szCs w:val="28"/>
        </w:rPr>
        <w:t xml:space="preserve">отдела 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>полиции № 22 выступил с докладом о мерах, принимаемых полицией для обеспечения безопасности граждан. Он отметил, что отделом МВД пров</w:t>
      </w:r>
      <w:r w:rsidR="00D533AF">
        <w:rPr>
          <w:rStyle w:val="vkitposttextroot--jrdml"/>
          <w:rFonts w:ascii="Liberation Serif" w:hAnsi="Liberation Serif"/>
          <w:sz w:val="28"/>
          <w:szCs w:val="28"/>
        </w:rPr>
        <w:t>о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>д</w:t>
      </w:r>
      <w:r w:rsidR="00D533AF">
        <w:rPr>
          <w:rStyle w:val="vkitposttextroot--jrdml"/>
          <w:rFonts w:ascii="Liberation Serif" w:hAnsi="Liberation Serif"/>
          <w:sz w:val="28"/>
          <w:szCs w:val="28"/>
        </w:rPr>
        <w:t>ятся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 xml:space="preserve"> рабочие встречи с администрацией района, </w:t>
      </w:r>
      <w:r w:rsidR="00855BC5">
        <w:rPr>
          <w:rStyle w:val="vkitposttextroot--jrdml"/>
          <w:rFonts w:ascii="Liberation Serif" w:hAnsi="Liberation Serif"/>
          <w:sz w:val="28"/>
          <w:szCs w:val="28"/>
        </w:rPr>
        <w:t xml:space="preserve">в </w:t>
      </w:r>
      <w:r w:rsidR="00855BC5">
        <w:rPr>
          <w:rStyle w:val="vkitposttextroot--jrdml"/>
          <w:rFonts w:ascii="Liberation Serif" w:hAnsi="Liberation Serif"/>
          <w:sz w:val="28"/>
          <w:szCs w:val="28"/>
        </w:rPr>
        <w:lastRenderedPageBreak/>
        <w:t>образовательных организациях организована профилактическая работа среди обучающихся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>, а также привлечены к работе представители общественных объединений.</w:t>
      </w:r>
    </w:p>
    <w:p w:rsidR="00855BC5" w:rsidRPr="00855BC5" w:rsidRDefault="00855BC5" w:rsidP="008A4709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</w:p>
    <w:p w:rsidR="008A4709" w:rsidRPr="00D533AF" w:rsidRDefault="00DB5E85" w:rsidP="008A4709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  <w:r>
        <w:rPr>
          <w:rStyle w:val="vkitposttextroot--jrdml"/>
          <w:rFonts w:ascii="Liberation Serif" w:hAnsi="Liberation Serif"/>
          <w:sz w:val="28"/>
          <w:szCs w:val="28"/>
        </w:rPr>
        <w:t>Н</w:t>
      </w:r>
      <w:r w:rsidR="00D533AF" w:rsidRPr="009378AA">
        <w:rPr>
          <w:rFonts w:ascii="Liberation Serif" w:hAnsi="Liberation Serif"/>
          <w:sz w:val="28"/>
          <w:szCs w:val="28"/>
        </w:rPr>
        <w:t>ачальник</w:t>
      </w:r>
      <w:r>
        <w:rPr>
          <w:rFonts w:ascii="Liberation Serif" w:hAnsi="Liberation Serif"/>
          <w:sz w:val="28"/>
          <w:szCs w:val="28"/>
        </w:rPr>
        <w:t xml:space="preserve"> Управления образования и начальник</w:t>
      </w:r>
      <w:r w:rsidR="00D533AF" w:rsidRPr="009378AA">
        <w:rPr>
          <w:rFonts w:ascii="Liberation Serif" w:hAnsi="Liberation Serif"/>
          <w:sz w:val="28"/>
          <w:szCs w:val="28"/>
        </w:rPr>
        <w:t xml:space="preserve"> Управления культуры, спорта и делам молодежи Администрации </w:t>
      </w:r>
      <w:r w:rsidR="00D533AF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 xml:space="preserve">, </w:t>
      </w:r>
      <w:r w:rsidRPr="00D533AF">
        <w:rPr>
          <w:rStyle w:val="vkitposttextroot--jrdml"/>
          <w:rFonts w:ascii="Liberation Serif" w:hAnsi="Liberation Serif"/>
          <w:sz w:val="28"/>
          <w:szCs w:val="28"/>
        </w:rPr>
        <w:t>подробно</w:t>
      </w:r>
      <w:r>
        <w:rPr>
          <w:rStyle w:val="vkitposttextroot--jrdml"/>
          <w:rFonts w:ascii="Liberation Serif" w:hAnsi="Liberation Serif"/>
          <w:sz w:val="28"/>
          <w:szCs w:val="28"/>
        </w:rPr>
        <w:t xml:space="preserve"> доложили 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 xml:space="preserve">о мерах, принятых в </w:t>
      </w:r>
      <w:r>
        <w:rPr>
          <w:rStyle w:val="vkitposttextroot--jrdml"/>
          <w:rFonts w:ascii="Liberation Serif" w:hAnsi="Liberation Serif"/>
          <w:sz w:val="28"/>
          <w:szCs w:val="28"/>
        </w:rPr>
        <w:t xml:space="preserve">образовательных организациях и 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>учреждениях культуры</w:t>
      </w:r>
      <w:r w:rsidR="00D533AF">
        <w:rPr>
          <w:rStyle w:val="vkitposttextroot--jrdml"/>
          <w:rFonts w:ascii="Liberation Serif" w:hAnsi="Liberation Serif"/>
          <w:sz w:val="28"/>
          <w:szCs w:val="28"/>
        </w:rPr>
        <w:t xml:space="preserve"> и спорта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 xml:space="preserve">. В каждом из </w:t>
      </w:r>
      <w:r>
        <w:rPr>
          <w:rStyle w:val="vkitposttextroot--jrdml"/>
          <w:rFonts w:ascii="Liberation Serif" w:hAnsi="Liberation Serif"/>
          <w:sz w:val="28"/>
          <w:szCs w:val="28"/>
        </w:rPr>
        <w:t>объектов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 xml:space="preserve"> разработаны планы проведения мероприятий, а также </w:t>
      </w:r>
      <w:r>
        <w:rPr>
          <w:rStyle w:val="vkitposttextroot--jrdml"/>
          <w:rFonts w:ascii="Liberation Serif" w:hAnsi="Liberation Serif"/>
          <w:sz w:val="28"/>
          <w:szCs w:val="28"/>
        </w:rPr>
        <w:t xml:space="preserve">размещены 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 xml:space="preserve">памятки для дежурных и населения, объясняющие порядок действий при обнаружении подозрительных предметов. Перед началом и после окончания мероприятий проводится тщательный осмотр </w:t>
      </w:r>
      <w:r>
        <w:rPr>
          <w:rStyle w:val="vkitposttextroot--jrdml"/>
          <w:rFonts w:ascii="Liberation Serif" w:hAnsi="Liberation Serif"/>
          <w:sz w:val="28"/>
          <w:szCs w:val="28"/>
        </w:rPr>
        <w:t>объектов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 xml:space="preserve">. </w:t>
      </w:r>
      <w:r w:rsidR="00D44FD3">
        <w:rPr>
          <w:rStyle w:val="vkitposttextroot--jrdml"/>
          <w:rFonts w:ascii="Liberation Serif" w:hAnsi="Liberation Serif"/>
          <w:sz w:val="28"/>
          <w:szCs w:val="28"/>
        </w:rPr>
        <w:t xml:space="preserve">На каждый объект </w:t>
      </w:r>
      <w:r w:rsidR="00D533AF" w:rsidRPr="00D533AF">
        <w:rPr>
          <w:rStyle w:val="vkitposttextroot--jrdml"/>
          <w:rFonts w:ascii="Liberation Serif" w:hAnsi="Liberation Serif"/>
          <w:sz w:val="28"/>
          <w:szCs w:val="28"/>
        </w:rPr>
        <w:t>разработан и утвержден паспорт безопасности.</w:t>
      </w:r>
      <w:r w:rsidR="00D533AF">
        <w:rPr>
          <w:rStyle w:val="vkitposttextroot--jrdml"/>
          <w:rFonts w:ascii="Liberation Serif" w:hAnsi="Liberation Serif"/>
          <w:sz w:val="28"/>
          <w:szCs w:val="28"/>
        </w:rPr>
        <w:t xml:space="preserve"> </w:t>
      </w:r>
      <w:r w:rsidR="002A7BEB">
        <w:rPr>
          <w:rStyle w:val="vkitposttextroot--jrdml"/>
          <w:rFonts w:ascii="Liberation Serif" w:hAnsi="Liberation Serif"/>
          <w:sz w:val="28"/>
          <w:szCs w:val="28"/>
        </w:rPr>
        <w:t>Также отметил</w:t>
      </w:r>
      <w:r w:rsidR="00D44FD3">
        <w:rPr>
          <w:rStyle w:val="vkitposttextroot--jrdml"/>
          <w:rFonts w:ascii="Liberation Serif" w:hAnsi="Liberation Serif"/>
          <w:sz w:val="28"/>
          <w:szCs w:val="28"/>
        </w:rPr>
        <w:t>и</w:t>
      </w:r>
      <w:r w:rsidR="002A7BEB">
        <w:rPr>
          <w:rStyle w:val="vkitposttextroot--jrdml"/>
          <w:rFonts w:ascii="Liberation Serif" w:hAnsi="Liberation Serif"/>
          <w:sz w:val="28"/>
          <w:szCs w:val="28"/>
        </w:rPr>
        <w:t xml:space="preserve">, </w:t>
      </w:r>
      <w:r w:rsidR="00D44FD3">
        <w:rPr>
          <w:rStyle w:val="vkitposttextroot--jrdml"/>
          <w:rFonts w:ascii="Liberation Serif" w:hAnsi="Liberation Serif"/>
          <w:sz w:val="28"/>
          <w:szCs w:val="28"/>
        </w:rPr>
        <w:t xml:space="preserve">о запланированных </w:t>
      </w:r>
      <w:r w:rsidR="00D533AF">
        <w:rPr>
          <w:rStyle w:val="vkitposttextroot--jrdml"/>
          <w:rFonts w:ascii="Liberation Serif" w:hAnsi="Liberation Serif"/>
          <w:sz w:val="28"/>
          <w:szCs w:val="28"/>
        </w:rPr>
        <w:t>совместн</w:t>
      </w:r>
      <w:r w:rsidR="00D44FD3">
        <w:rPr>
          <w:rStyle w:val="vkitposttextroot--jrdml"/>
          <w:rFonts w:ascii="Liberation Serif" w:hAnsi="Liberation Serif"/>
          <w:sz w:val="28"/>
          <w:szCs w:val="28"/>
        </w:rPr>
        <w:t xml:space="preserve">ых </w:t>
      </w:r>
      <w:r w:rsidR="00D533AF">
        <w:rPr>
          <w:rStyle w:val="vkitposttextroot--jrdml"/>
          <w:rFonts w:ascii="Liberation Serif" w:hAnsi="Liberation Serif"/>
          <w:sz w:val="28"/>
          <w:szCs w:val="28"/>
        </w:rPr>
        <w:t>тренировка</w:t>
      </w:r>
      <w:r w:rsidR="00D44FD3">
        <w:rPr>
          <w:rStyle w:val="vkitposttextroot--jrdml"/>
          <w:rFonts w:ascii="Liberation Serif" w:hAnsi="Liberation Serif"/>
          <w:sz w:val="28"/>
          <w:szCs w:val="28"/>
        </w:rPr>
        <w:t>х</w:t>
      </w:r>
      <w:r w:rsidR="00D533AF">
        <w:rPr>
          <w:rStyle w:val="vkitposttextroot--jrdml"/>
          <w:rFonts w:ascii="Liberation Serif" w:hAnsi="Liberation Serif"/>
          <w:sz w:val="28"/>
          <w:szCs w:val="28"/>
        </w:rPr>
        <w:t xml:space="preserve"> с привлечением силовых структур.</w:t>
      </w:r>
    </w:p>
    <w:p w:rsidR="008A4709" w:rsidRDefault="008A4709" w:rsidP="008A4709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</w:p>
    <w:p w:rsidR="00B10DDB" w:rsidRDefault="00B10DDB" w:rsidP="008A4709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  <w:r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По итогам заседания были приняты решения, направленные на дальнейшее противодействие идеологии экстремизма и терроризма на территории </w:t>
      </w:r>
      <w:r w:rsidR="008A4709">
        <w:rPr>
          <w:rStyle w:val="vkitposttextroot--jrdml"/>
          <w:rFonts w:ascii="Liberation Serif" w:hAnsi="Liberation Serif"/>
          <w:sz w:val="28"/>
          <w:szCs w:val="28"/>
        </w:rPr>
        <w:t xml:space="preserve">Каменского </w:t>
      </w:r>
      <w:r w:rsidRPr="00B10DDB">
        <w:rPr>
          <w:rStyle w:val="vkitposttextroot--jrdml"/>
          <w:rFonts w:ascii="Liberation Serif" w:hAnsi="Liberation Serif"/>
          <w:sz w:val="28"/>
          <w:szCs w:val="28"/>
        </w:rPr>
        <w:t>муниципального округа</w:t>
      </w:r>
      <w:r w:rsidR="002A7BEB">
        <w:rPr>
          <w:rStyle w:val="vkitposttextroot--jrdml"/>
          <w:rFonts w:ascii="Liberation Serif" w:hAnsi="Liberation Serif"/>
          <w:sz w:val="28"/>
          <w:szCs w:val="28"/>
        </w:rPr>
        <w:t xml:space="preserve"> Свердловской области</w:t>
      </w:r>
      <w:r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. </w:t>
      </w:r>
    </w:p>
    <w:p w:rsidR="00164AE3" w:rsidRDefault="00164AE3" w:rsidP="008A4709">
      <w:pPr>
        <w:pStyle w:val="a6"/>
        <w:ind w:firstLine="708"/>
        <w:jc w:val="both"/>
        <w:rPr>
          <w:rStyle w:val="vkitposttextroot--jrdml"/>
          <w:rFonts w:ascii="Liberation Serif" w:hAnsi="Liberation Serif"/>
          <w:sz w:val="28"/>
          <w:szCs w:val="28"/>
        </w:rPr>
      </w:pPr>
    </w:p>
    <w:p w:rsidR="008329C7" w:rsidRPr="00B10DDB" w:rsidRDefault="00D44FD3" w:rsidP="008A4709">
      <w:pPr>
        <w:pStyle w:val="a6"/>
        <w:ind w:firstLine="708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B10DDB">
        <w:rPr>
          <w:rStyle w:val="vkitposttextroot--jrdml"/>
          <w:rFonts w:ascii="Liberation Serif" w:hAnsi="Liberation Serif"/>
          <w:sz w:val="28"/>
          <w:szCs w:val="28"/>
        </w:rPr>
        <w:t>Определены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 ответственные </w:t>
      </w:r>
      <w:r>
        <w:rPr>
          <w:rStyle w:val="vkitposttextroot--jrdml"/>
          <w:rFonts w:ascii="Liberation Serif" w:hAnsi="Liberation Serif"/>
          <w:sz w:val="28"/>
          <w:szCs w:val="28"/>
        </w:rPr>
        <w:t>лица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 xml:space="preserve"> и установлены сроки </w:t>
      </w:r>
      <w:r>
        <w:rPr>
          <w:rStyle w:val="vkitposttextroot--jrdml"/>
          <w:rFonts w:ascii="Liberation Serif" w:hAnsi="Liberation Serif"/>
          <w:sz w:val="28"/>
          <w:szCs w:val="28"/>
        </w:rPr>
        <w:t xml:space="preserve">исполнения назначенных </w:t>
      </w:r>
      <w:r w:rsidR="00B10DDB" w:rsidRPr="00B10DDB">
        <w:rPr>
          <w:rStyle w:val="vkitposttextroot--jrdml"/>
          <w:rFonts w:ascii="Liberation Serif" w:hAnsi="Liberation Serif"/>
          <w:sz w:val="28"/>
          <w:szCs w:val="28"/>
        </w:rPr>
        <w:t>мероприятий</w:t>
      </w:r>
      <w:r w:rsidR="008A4709">
        <w:rPr>
          <w:rStyle w:val="vkitposttextroot--jrdml"/>
          <w:rFonts w:ascii="Liberation Serif" w:hAnsi="Liberation Serif"/>
          <w:sz w:val="28"/>
          <w:szCs w:val="28"/>
        </w:rPr>
        <w:t>.</w:t>
      </w:r>
    </w:p>
    <w:sectPr w:rsidR="008329C7" w:rsidRPr="00B10DDB" w:rsidSect="00855BC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1E22"/>
    <w:multiLevelType w:val="multilevel"/>
    <w:tmpl w:val="8F8E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9A"/>
    <w:rsid w:val="00164AE3"/>
    <w:rsid w:val="001D7391"/>
    <w:rsid w:val="001E671F"/>
    <w:rsid w:val="002A7BEB"/>
    <w:rsid w:val="0030624A"/>
    <w:rsid w:val="004C3DC0"/>
    <w:rsid w:val="00633282"/>
    <w:rsid w:val="008329C7"/>
    <w:rsid w:val="00852187"/>
    <w:rsid w:val="00855BC5"/>
    <w:rsid w:val="00891434"/>
    <w:rsid w:val="008A4709"/>
    <w:rsid w:val="00997CFA"/>
    <w:rsid w:val="00B10DDB"/>
    <w:rsid w:val="00D33C55"/>
    <w:rsid w:val="00D44FD3"/>
    <w:rsid w:val="00D533AF"/>
    <w:rsid w:val="00DB5E85"/>
    <w:rsid w:val="00E3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F95E"/>
  <w15:chartTrackingRefBased/>
  <w15:docId w15:val="{B9D520E1-4899-4E95-96B7-62336C07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1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914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187"/>
    <w:rPr>
      <w:b/>
      <w:bCs/>
    </w:rPr>
  </w:style>
  <w:style w:type="character" w:styleId="a5">
    <w:name w:val="Emphasis"/>
    <w:basedOn w:val="a0"/>
    <w:uiPriority w:val="20"/>
    <w:qFormat/>
    <w:rsid w:val="00852187"/>
    <w:rPr>
      <w:i/>
      <w:iCs/>
    </w:rPr>
  </w:style>
  <w:style w:type="paragraph" w:styleId="2">
    <w:name w:val="Body Text 2"/>
    <w:basedOn w:val="a"/>
    <w:link w:val="20"/>
    <w:rsid w:val="003062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062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1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14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kitposttextroot--jrdml">
    <w:name w:val="vkitposttext__root--jrdml"/>
    <w:basedOn w:val="a0"/>
    <w:rsid w:val="00B10DDB"/>
  </w:style>
  <w:style w:type="paragraph" w:styleId="a6">
    <w:name w:val="No Spacing"/>
    <w:link w:val="a7"/>
    <w:uiPriority w:val="1"/>
    <w:qFormat/>
    <w:rsid w:val="00B10DD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533A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13</cp:revision>
  <dcterms:created xsi:type="dcterms:W3CDTF">2020-09-24T02:21:00Z</dcterms:created>
  <dcterms:modified xsi:type="dcterms:W3CDTF">2026-02-19T04:17:00Z</dcterms:modified>
</cp:coreProperties>
</file>