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о намерении выполнять иную оплачиваемую работу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(о выполнении иной оплачиваемой работы)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________________________________________________________________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(должность представителя нанимателя (работодателя), Ф.И.О.)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2 статьи 11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02 марта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2007 года N 25-ФЗ "О муниципальной службе в Российской Федерации"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я, _______________________________________________________________________,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(Ф.И.О.)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замещающий(</w:t>
      </w:r>
      <w:proofErr w:type="spellStart"/>
      <w:r>
        <w:rPr>
          <w:rFonts w:ascii="Courier New" w:hAnsi="Courier New" w:cs="Courier New"/>
          <w:sz w:val="20"/>
          <w:szCs w:val="20"/>
        </w:rPr>
        <w:t>ая</w:t>
      </w:r>
      <w:proofErr w:type="spellEnd"/>
      <w:r>
        <w:rPr>
          <w:rFonts w:ascii="Courier New" w:hAnsi="Courier New" w:cs="Courier New"/>
          <w:sz w:val="20"/>
          <w:szCs w:val="20"/>
        </w:rPr>
        <w:t>) должность муниципальной службы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(наименование должности, органа)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намерен(а) выполнять (выполняю) с "__" ______ 20__ г. по "__" _____ 20__ г.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иную оплачиваемую работу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_________________________________________________________________________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(полное наименование организации (заказчика), где осуществляется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иная оплачиваемая деятельность, адрес данной организации (заказчика)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(должность, характер выполняемой работы)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_______________________________________________________________________.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(трудовому договору или гражданско-правовому договору, вид договора)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Работа будет выполняться в свободное от основной работы время по графику: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(предполагаемый график выполнения иной оплачиваемой работы)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(условия оплаты труда (сроки, размер и порядок оплаты)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(иные сведения, которые муниципальный служащий считает необходимым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сообщить)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Выполнение указанной работы не повлечет за собой конфликт интересов.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   выполнении   указанной   </w:t>
      </w:r>
      <w:proofErr w:type="gramStart"/>
      <w:r>
        <w:rPr>
          <w:rFonts w:ascii="Courier New" w:hAnsi="Courier New" w:cs="Courier New"/>
          <w:sz w:val="20"/>
          <w:szCs w:val="20"/>
        </w:rPr>
        <w:t>работы  обязуюсь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соблюдать  требования,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предусмотренные  законодательством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 муниципальной службе и противодействию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коррупции в Российской Федерации.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Прилагаю документы: ___________________________________________________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_____ листах, в _____ экз.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 __________________________        "__" ___________ 20__ г.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(расшифровка подписи)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Мнение представителя нанимателя (работодателя):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 _________________ _________________________________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(подпись)          (расшифровка подписи)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 20__ г.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N в журнале регистрации уведомлений _______________________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регистрации уведомления "__" __________ 20__ г.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(должность, подпись, расшифровка подписи муниципального служащего,</w:t>
      </w:r>
    </w:p>
    <w:p w:rsidR="009B7CDE" w:rsidRDefault="009B7CDE" w:rsidP="009B7CD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зарегистрировавшего уведомление)</w:t>
      </w:r>
    </w:p>
    <w:p w:rsidR="005F7F98" w:rsidRDefault="005F7F98">
      <w:bookmarkStart w:id="0" w:name="_GoBack"/>
      <w:bookmarkEnd w:id="0"/>
    </w:p>
    <w:sectPr w:rsidR="005F7F98" w:rsidSect="00AD5C0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86"/>
    <w:rsid w:val="005F7F98"/>
    <w:rsid w:val="009B7CDE"/>
    <w:rsid w:val="00D6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DD36D-5F09-4B0A-AB75-864A2F26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7004&amp;dst=100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2025-06-10T08:29:00Z</dcterms:created>
  <dcterms:modified xsi:type="dcterms:W3CDTF">2025-06-10T08:36:00Z</dcterms:modified>
</cp:coreProperties>
</file>