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DB" w:rsidRDefault="00B10DDB" w:rsidP="00B10DDB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заседания антитеррористической комиссии</w:t>
      </w:r>
    </w:p>
    <w:p w:rsidR="00B10DDB" w:rsidRDefault="00B10DDB" w:rsidP="00B10DDB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Свердловской области </w:t>
      </w:r>
    </w:p>
    <w:p w:rsidR="00B10DDB" w:rsidRDefault="00B10DDB" w:rsidP="00B10DDB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10DDB" w:rsidRDefault="00B10DDB" w:rsidP="00B10DDB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B10DDB"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10DDB">
        <w:rPr>
          <w:rFonts w:ascii="Liberation Serif" w:hAnsi="Liberation Serif"/>
          <w:sz w:val="28"/>
          <w:szCs w:val="28"/>
        </w:rPr>
        <w:t>18</w:t>
      </w:r>
      <w:r>
        <w:rPr>
          <w:rFonts w:ascii="Liberation Serif" w:hAnsi="Liberation Serif"/>
          <w:sz w:val="28"/>
          <w:szCs w:val="28"/>
        </w:rPr>
        <w:t xml:space="preserve"> февраля 2025 года</w:t>
      </w:r>
      <w:r w:rsidRPr="00B10DDB">
        <w:rPr>
          <w:rFonts w:ascii="Liberation Serif" w:hAnsi="Liberation Serif"/>
          <w:sz w:val="28"/>
          <w:szCs w:val="28"/>
        </w:rPr>
        <w:t xml:space="preserve"> </w:t>
      </w:r>
      <w:r w:rsidRPr="00B10DDB">
        <w:rPr>
          <w:rFonts w:ascii="Liberation Serif" w:hAnsi="Liberation Serif" w:cs="Liberation Serif"/>
          <w:sz w:val="28"/>
          <w:szCs w:val="28"/>
        </w:rPr>
        <w:t>проведено</w:t>
      </w:r>
      <w:r>
        <w:rPr>
          <w:rFonts w:ascii="Liberation Serif" w:hAnsi="Liberation Serif" w:cs="Liberation Serif"/>
          <w:sz w:val="28"/>
          <w:szCs w:val="28"/>
        </w:rPr>
        <w:t xml:space="preserve"> заседание </w:t>
      </w:r>
      <w:r>
        <w:rPr>
          <w:rFonts w:ascii="Liberation Serif" w:hAnsi="Liberation Serif" w:cs="Liberation Serif"/>
          <w:sz w:val="28"/>
          <w:szCs w:val="28"/>
        </w:rPr>
        <w:t xml:space="preserve">антитеррористической комиссии. </w:t>
      </w:r>
    </w:p>
    <w:p w:rsidR="002A7BEB" w:rsidRDefault="002A7BEB" w:rsidP="00B10DDB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10DDB" w:rsidRDefault="00B10DDB" w:rsidP="00B10DDB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Открыл заседание антитеррористической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Глава Каменского 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cs="Liberation Serif"/>
          <w:sz w:val="28"/>
          <w:szCs w:val="28"/>
        </w:rPr>
        <w:t xml:space="preserve">Алексей Юрьевич Кошкаров. </w:t>
      </w:r>
    </w:p>
    <w:p w:rsidR="002A7BEB" w:rsidRDefault="002A7BEB" w:rsidP="00B10DDB">
      <w:pPr>
        <w:pStyle w:val="a6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A4709" w:rsidRDefault="008A4709" w:rsidP="008A4709">
      <w:pPr>
        <w:pStyle w:val="a6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Style w:val="vkitposttextroot--jrdml"/>
        </w:rPr>
        <w:tab/>
      </w:r>
      <w:r w:rsidRPr="008A4709">
        <w:rPr>
          <w:rStyle w:val="vkitposttextroot--jrdml"/>
          <w:rFonts w:ascii="Liberation Serif" w:hAnsi="Liberation Serif"/>
          <w:sz w:val="28"/>
          <w:szCs w:val="28"/>
        </w:rPr>
        <w:t xml:space="preserve">Заседание проведено с участием </w:t>
      </w:r>
      <w:r>
        <w:rPr>
          <w:rStyle w:val="vkitposttextroot--jrdml"/>
          <w:rFonts w:ascii="Liberation Serif" w:hAnsi="Liberation Serif"/>
          <w:sz w:val="28"/>
          <w:szCs w:val="28"/>
        </w:rPr>
        <w:t>представителей силовых структур, членов ан</w:t>
      </w:r>
      <w:r w:rsidR="00B10DDB" w:rsidRPr="008A4709">
        <w:rPr>
          <w:rStyle w:val="vkitposttextroot--jrdml"/>
          <w:rFonts w:ascii="Liberation Serif" w:hAnsi="Liberation Serif"/>
          <w:sz w:val="28"/>
          <w:szCs w:val="28"/>
        </w:rPr>
        <w:t>титеррористической комиссии, руководител</w:t>
      </w:r>
      <w:r>
        <w:rPr>
          <w:rStyle w:val="vkitposttextroot--jrdml"/>
          <w:rFonts w:ascii="Liberation Serif" w:hAnsi="Liberation Serif"/>
          <w:sz w:val="28"/>
          <w:szCs w:val="28"/>
        </w:rPr>
        <w:t>ей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подведомственных учреждений 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>и ответственны</w:t>
      </w:r>
      <w:r>
        <w:rPr>
          <w:rStyle w:val="vkitposttextroot--jrdml"/>
          <w:rFonts w:ascii="Liberation Serif" w:hAnsi="Liberation Serif"/>
          <w:sz w:val="28"/>
          <w:szCs w:val="28"/>
        </w:rPr>
        <w:t>х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работник</w:t>
      </w:r>
      <w:r>
        <w:rPr>
          <w:rStyle w:val="vkitposttextroot--jrdml"/>
          <w:rFonts w:ascii="Liberation Serif" w:hAnsi="Liberation Serif"/>
          <w:sz w:val="28"/>
          <w:szCs w:val="28"/>
        </w:rPr>
        <w:t>ов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территориальных органов исполнительной власти</w:t>
      </w:r>
      <w:r>
        <w:rPr>
          <w:rStyle w:val="vkitposttextroot--jrdml"/>
          <w:rFonts w:ascii="Liberation Serif" w:hAnsi="Liberation Serif"/>
          <w:sz w:val="28"/>
          <w:szCs w:val="28"/>
        </w:rPr>
        <w:t>.</w:t>
      </w:r>
    </w:p>
    <w:p w:rsidR="002A7BEB" w:rsidRDefault="002A7BEB" w:rsidP="008A4709">
      <w:pPr>
        <w:pStyle w:val="a6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8A4709" w:rsidRDefault="00B10DDB" w:rsidP="008A4709">
      <w:pPr>
        <w:pStyle w:val="a6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</w:t>
      </w:r>
      <w:r w:rsidR="008A4709">
        <w:rPr>
          <w:rStyle w:val="vkitposttextroot--jrdml"/>
          <w:rFonts w:ascii="Liberation Serif" w:hAnsi="Liberation Serif"/>
          <w:sz w:val="28"/>
          <w:szCs w:val="28"/>
        </w:rPr>
        <w:tab/>
        <w:t xml:space="preserve">На заседание </w:t>
      </w:r>
      <w:r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рассмотрели ключевые вопросы, направленные на обеспечение безопасности жителей </w:t>
      </w:r>
      <w:r w:rsidR="008A4709">
        <w:rPr>
          <w:rStyle w:val="vkitposttextroot--jrdml"/>
          <w:rFonts w:ascii="Liberation Serif" w:hAnsi="Liberation Serif"/>
          <w:sz w:val="28"/>
          <w:szCs w:val="28"/>
        </w:rPr>
        <w:t>Каменского района</w:t>
      </w:r>
      <w:r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: </w:t>
      </w:r>
    </w:p>
    <w:p w:rsidR="008A4709" w:rsidRDefault="008A4709" w:rsidP="008A470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8A4709">
        <w:rPr>
          <w:rStyle w:val="vkitposttextroot--jrdml"/>
          <w:rFonts w:ascii="Liberation Serif" w:hAnsi="Liberation Serif"/>
          <w:sz w:val="28"/>
          <w:szCs w:val="28"/>
        </w:rPr>
        <w:t xml:space="preserve">- </w:t>
      </w:r>
      <w:r w:rsidRPr="008A4709">
        <w:rPr>
          <w:rFonts w:ascii="Liberation Serif" w:hAnsi="Liberation Serif"/>
          <w:sz w:val="28"/>
          <w:szCs w:val="28"/>
        </w:rPr>
        <w:t>совершенствование деятельности по защите информационного пространства от распространения идеологии терроризма и различных деструктивных движений, в том числе путем создания и продвижения антитеррористического контента</w:t>
      </w:r>
      <w:r w:rsidR="00D533AF">
        <w:rPr>
          <w:rFonts w:ascii="Liberation Serif" w:hAnsi="Liberation Serif"/>
          <w:sz w:val="28"/>
          <w:szCs w:val="28"/>
        </w:rPr>
        <w:t>;</w:t>
      </w:r>
    </w:p>
    <w:p w:rsidR="00855BC5" w:rsidRDefault="00855BC5" w:rsidP="008A470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>
        <w:rPr>
          <w:rFonts w:ascii="Liberation Serif" w:hAnsi="Liberation Serif"/>
          <w:sz w:val="28"/>
          <w:szCs w:val="28"/>
        </w:rPr>
        <w:t xml:space="preserve">б эффективности проведения адресной </w:t>
      </w:r>
      <w:r>
        <w:rPr>
          <w:rFonts w:ascii="Liberation Serif" w:hAnsi="Liberation Serif"/>
          <w:sz w:val="28"/>
          <w:szCs w:val="28"/>
        </w:rPr>
        <w:t>и индивидуальной</w:t>
      </w:r>
      <w:r>
        <w:rPr>
          <w:rFonts w:ascii="Liberation Serif" w:hAnsi="Liberation Serif"/>
          <w:sz w:val="28"/>
          <w:szCs w:val="28"/>
        </w:rPr>
        <w:t xml:space="preserve"> профилактической работы с лицами, подверженными воздействию идеологии терроризма и идей неонацизма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либо попавшими под их влияние</w:t>
      </w:r>
      <w:r>
        <w:rPr>
          <w:rFonts w:ascii="Liberation Serif" w:hAnsi="Liberation Serif"/>
          <w:sz w:val="28"/>
          <w:szCs w:val="28"/>
        </w:rPr>
        <w:t>;</w:t>
      </w:r>
    </w:p>
    <w:p w:rsidR="00D533AF" w:rsidRPr="00D533AF" w:rsidRDefault="00D533AF" w:rsidP="008A470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- 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об организации работы по проведению проверок антитеррористической защищенности объектов на 2025 год</w:t>
      </w:r>
      <w:r w:rsidR="00855BC5">
        <w:rPr>
          <w:rStyle w:val="vkitposttextroot--jrdml"/>
          <w:rFonts w:ascii="Liberation Serif" w:hAnsi="Liberation Serif"/>
          <w:sz w:val="28"/>
          <w:szCs w:val="28"/>
        </w:rPr>
        <w:t>;</w:t>
      </w:r>
    </w:p>
    <w:p w:rsidR="00855BC5" w:rsidRDefault="008A4709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Style w:val="vkitposttextroot--jrdml"/>
          <w:rFonts w:ascii="Liberation Serif" w:hAnsi="Liberation Serif"/>
          <w:sz w:val="28"/>
          <w:szCs w:val="28"/>
        </w:rPr>
        <w:t xml:space="preserve">- </w:t>
      </w:r>
      <w:r w:rsidR="00855BC5">
        <w:rPr>
          <w:rStyle w:val="vkitposttextroot--jrdml"/>
          <w:rFonts w:ascii="Liberation Serif" w:hAnsi="Liberation Serif"/>
          <w:sz w:val="28"/>
          <w:szCs w:val="28"/>
        </w:rPr>
        <w:t xml:space="preserve">об </w:t>
      </w:r>
      <w:r>
        <w:rPr>
          <w:rStyle w:val="vkitposttextroot--jrdml"/>
          <w:rFonts w:ascii="Liberation Serif" w:hAnsi="Liberation Serif"/>
          <w:sz w:val="28"/>
          <w:szCs w:val="28"/>
        </w:rPr>
        <w:t>у</w:t>
      </w:r>
      <w:r w:rsidR="00855BC5">
        <w:rPr>
          <w:rStyle w:val="vkitposttextroot--jrdml"/>
          <w:rFonts w:ascii="Liberation Serif" w:hAnsi="Liberation Serif"/>
          <w:sz w:val="28"/>
          <w:szCs w:val="28"/>
        </w:rPr>
        <w:t>силении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антитеррористической защиты муниципальных объектов 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в сфере 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>ЖКХ</w:t>
      </w:r>
      <w:r w:rsidR="00855BC5">
        <w:rPr>
          <w:rStyle w:val="vkitposttextroot--jrdml"/>
          <w:rFonts w:ascii="Liberation Serif" w:hAnsi="Liberation Serif"/>
          <w:sz w:val="28"/>
          <w:szCs w:val="28"/>
        </w:rPr>
        <w:t>;</w:t>
      </w:r>
    </w:p>
    <w:p w:rsidR="008A4709" w:rsidRDefault="00855BC5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Style w:val="vkitposttextroot--jrdml"/>
          <w:rFonts w:ascii="Liberation Serif" w:hAnsi="Liberation Serif"/>
          <w:sz w:val="28"/>
          <w:szCs w:val="28"/>
        </w:rPr>
        <w:t>- о</w:t>
      </w:r>
      <w:r>
        <w:rPr>
          <w:rFonts w:ascii="Liberation Serif" w:hAnsi="Liberation Serif" w:cs="Liberation Serif"/>
          <w:sz w:val="28"/>
          <w:szCs w:val="28"/>
        </w:rPr>
        <w:t xml:space="preserve">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10DDB"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 </w:t>
      </w:r>
    </w:p>
    <w:p w:rsidR="00855BC5" w:rsidRDefault="00855BC5" w:rsidP="00855BC5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855BC5" w:rsidRDefault="00855BC5" w:rsidP="00855BC5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Сотрудник</w:t>
      </w:r>
      <w:r w:rsidRPr="009378AA">
        <w:rPr>
          <w:rFonts w:ascii="Liberation Serif" w:hAnsi="Liberation Serif"/>
          <w:sz w:val="28"/>
          <w:szCs w:val="28"/>
        </w:rPr>
        <w:t xml:space="preserve"> отдела </w:t>
      </w:r>
      <w:r>
        <w:rPr>
          <w:rFonts w:ascii="Liberation Serif" w:hAnsi="Liberation Serif"/>
          <w:sz w:val="28"/>
          <w:szCs w:val="28"/>
        </w:rPr>
        <w:t>в г</w:t>
      </w:r>
      <w:r>
        <w:rPr>
          <w:rFonts w:ascii="Liberation Serif" w:hAnsi="Liberation Serif"/>
          <w:sz w:val="28"/>
          <w:szCs w:val="28"/>
        </w:rPr>
        <w:t>ороде</w:t>
      </w:r>
      <w:r>
        <w:rPr>
          <w:rFonts w:ascii="Liberation Serif" w:hAnsi="Liberation Serif"/>
          <w:sz w:val="28"/>
          <w:szCs w:val="28"/>
        </w:rPr>
        <w:t xml:space="preserve"> Каменск- Уральский </w:t>
      </w:r>
      <w:r w:rsidRPr="009378AA">
        <w:rPr>
          <w:rFonts w:ascii="Liberation Serif" w:hAnsi="Liberation Serif"/>
          <w:sz w:val="28"/>
          <w:szCs w:val="28"/>
        </w:rPr>
        <w:t>УФСБ России по Свердловской о</w:t>
      </w:r>
      <w:r>
        <w:rPr>
          <w:rFonts w:ascii="Liberation Serif" w:hAnsi="Liberation Serif"/>
          <w:sz w:val="28"/>
          <w:szCs w:val="28"/>
        </w:rPr>
        <w:t xml:space="preserve">бласти </w:t>
      </w:r>
      <w:r w:rsidRPr="00855BC5">
        <w:rPr>
          <w:rStyle w:val="vkitposttextroot--jrdml"/>
          <w:rFonts w:ascii="Liberation Serif" w:hAnsi="Liberation Serif"/>
          <w:sz w:val="28"/>
          <w:szCs w:val="28"/>
        </w:rPr>
        <w:t>представ</w:t>
      </w:r>
      <w:r>
        <w:rPr>
          <w:rStyle w:val="vkitposttextroot--jrdml"/>
          <w:rFonts w:ascii="Liberation Serif" w:hAnsi="Liberation Serif"/>
          <w:sz w:val="28"/>
          <w:szCs w:val="28"/>
        </w:rPr>
        <w:t>ил</w:t>
      </w:r>
      <w:r w:rsidRPr="00855BC5">
        <w:rPr>
          <w:rStyle w:val="vkitposttextroot--jrdml"/>
          <w:rFonts w:ascii="Liberation Serif" w:hAnsi="Liberation Serif"/>
          <w:sz w:val="28"/>
          <w:szCs w:val="28"/>
        </w:rPr>
        <w:t xml:space="preserve"> доклад о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 комплексных мерах по </w:t>
      </w:r>
      <w:r>
        <w:rPr>
          <w:rFonts w:ascii="Liberation Serif" w:hAnsi="Liberation Serif" w:cs="Liberation Serif"/>
          <w:sz w:val="28"/>
          <w:szCs w:val="28"/>
        </w:rPr>
        <w:t>организации, координации и своевременной корректировк</w:t>
      </w:r>
      <w:r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профилактической работы субъектов противодействия терроризму и ее информационного сопровождения</w:t>
      </w:r>
      <w:r>
        <w:rPr>
          <w:rFonts w:ascii="Liberation Serif" w:hAnsi="Liberation Serif" w:cs="Liberation Serif"/>
          <w:sz w:val="28"/>
          <w:szCs w:val="28"/>
        </w:rPr>
        <w:t>, о</w:t>
      </w:r>
      <w:r w:rsidRPr="00855BC5">
        <w:rPr>
          <w:rStyle w:val="vkitposttextroot--jrdml"/>
          <w:rFonts w:ascii="Liberation Serif" w:hAnsi="Liberation Serif"/>
          <w:sz w:val="28"/>
          <w:szCs w:val="28"/>
        </w:rPr>
        <w:t xml:space="preserve"> результатах адресной профилактической работы, направленной на предотвращение вовлечения в деятельность международных террористических организаций лиц, наиболее подверженных влиянию идеологии терроризма. </w:t>
      </w:r>
    </w:p>
    <w:p w:rsidR="00855BC5" w:rsidRDefault="00855BC5" w:rsidP="00855BC5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D533AF" w:rsidRPr="00D533AF" w:rsidRDefault="00D533AF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Заместитель начальника 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отдела 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полиции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 № 22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 выступил с докладом о мерах, принимаемых полицией для обеспечения безопасности граждан. Он отметил, что отделом МВД 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пров</w:t>
      </w:r>
      <w:r>
        <w:rPr>
          <w:rStyle w:val="vkitposttextroot--jrdml"/>
          <w:rFonts w:ascii="Liberation Serif" w:hAnsi="Liberation Serif"/>
          <w:sz w:val="28"/>
          <w:szCs w:val="28"/>
        </w:rPr>
        <w:t>о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д</w:t>
      </w:r>
      <w:r>
        <w:rPr>
          <w:rStyle w:val="vkitposttextroot--jrdml"/>
          <w:rFonts w:ascii="Liberation Serif" w:hAnsi="Liberation Serif"/>
          <w:sz w:val="28"/>
          <w:szCs w:val="28"/>
        </w:rPr>
        <w:t>ятся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 рабочие встречи с администрацией района, </w:t>
      </w:r>
      <w:r w:rsidR="00855BC5">
        <w:rPr>
          <w:rStyle w:val="vkitposttextroot--jrdml"/>
          <w:rFonts w:ascii="Liberation Serif" w:hAnsi="Liberation Serif"/>
          <w:sz w:val="28"/>
          <w:szCs w:val="28"/>
        </w:rPr>
        <w:t>в образовательных организациях организована профилактическая работа среди обучающихся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, а также привлечены к работе представители общественных объединений.</w:t>
      </w:r>
    </w:p>
    <w:p w:rsidR="00855BC5" w:rsidRPr="00855BC5" w:rsidRDefault="00855BC5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2A7BEB" w:rsidRDefault="00D533AF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Style w:val="vkitposttextroot--jrdml"/>
          <w:rFonts w:ascii="Liberation Serif" w:hAnsi="Liberation Serif"/>
          <w:sz w:val="28"/>
          <w:szCs w:val="28"/>
        </w:rPr>
        <w:t xml:space="preserve">Людмила </w:t>
      </w:r>
      <w:proofErr w:type="spellStart"/>
      <w:r>
        <w:rPr>
          <w:rStyle w:val="vkitposttextroot--jrdml"/>
          <w:rFonts w:ascii="Liberation Serif" w:hAnsi="Liberation Serif"/>
          <w:sz w:val="28"/>
          <w:szCs w:val="28"/>
        </w:rPr>
        <w:t>Вешкурцева</w:t>
      </w:r>
      <w:proofErr w:type="spellEnd"/>
      <w:r w:rsidRPr="00D533AF">
        <w:rPr>
          <w:rStyle w:val="vkitposttextroot--jrdml"/>
          <w:rFonts w:ascii="Liberation Serif" w:hAnsi="Liberation Serif"/>
          <w:sz w:val="28"/>
          <w:szCs w:val="28"/>
        </w:rPr>
        <w:t xml:space="preserve">, </w:t>
      </w:r>
      <w:r>
        <w:rPr>
          <w:rStyle w:val="vkitposttextroot--jrdml"/>
          <w:rFonts w:ascii="Liberation Serif" w:hAnsi="Liberation Serif"/>
          <w:sz w:val="28"/>
          <w:szCs w:val="28"/>
        </w:rPr>
        <w:t>н</w:t>
      </w:r>
      <w:r w:rsidRPr="009378AA">
        <w:rPr>
          <w:rFonts w:ascii="Liberation Serif" w:hAnsi="Liberation Serif"/>
          <w:sz w:val="28"/>
          <w:szCs w:val="28"/>
        </w:rPr>
        <w:t xml:space="preserve">ачальник Управления культуры, спорта   и делам молодежи Администрации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, представила доклад, в котором подробно рассказала о мерах, принятых в учреждениях культуры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 и спорта</w:t>
      </w:r>
      <w:r w:rsidRPr="00D533AF">
        <w:rPr>
          <w:rStyle w:val="vkitposttextroot--jrdml"/>
          <w:rFonts w:ascii="Liberation Serif" w:hAnsi="Liberation Serif"/>
          <w:sz w:val="28"/>
          <w:szCs w:val="28"/>
        </w:rPr>
        <w:t>. В каждом из них разработаны планы проведения мероприятий, а также вывешены памятки для дежурных и населения, объясняющие порядок действий при обнаружении подозрительных предметов. Перед началом и после окончания мероприятий проводится тщательный осмотр залов для выявления неизвестных пакетов и свертков. В каждом учреждении разработан и утвержден паспорт безопасности.</w:t>
      </w:r>
      <w:r>
        <w:rPr>
          <w:rStyle w:val="vkitposttextroot--jrdml"/>
          <w:rFonts w:ascii="Liberation Serif" w:hAnsi="Liberation Serif"/>
          <w:sz w:val="28"/>
          <w:szCs w:val="28"/>
        </w:rPr>
        <w:t xml:space="preserve"> </w:t>
      </w:r>
    </w:p>
    <w:p w:rsidR="008A4709" w:rsidRPr="00D533AF" w:rsidRDefault="002A7BEB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>
        <w:rPr>
          <w:rStyle w:val="vkitposttextroot--jrdml"/>
          <w:rFonts w:ascii="Liberation Serif" w:hAnsi="Liberation Serif"/>
          <w:sz w:val="28"/>
          <w:szCs w:val="28"/>
        </w:rPr>
        <w:t xml:space="preserve">Также отметила, что </w:t>
      </w:r>
      <w:r w:rsidR="00D533AF">
        <w:rPr>
          <w:rStyle w:val="vkitposttextroot--jrdml"/>
          <w:rFonts w:ascii="Liberation Serif" w:hAnsi="Liberation Serif"/>
          <w:sz w:val="28"/>
          <w:szCs w:val="28"/>
        </w:rPr>
        <w:t xml:space="preserve">20 февраля 2025 года в учреждении культуры </w:t>
      </w:r>
      <w:proofErr w:type="spellStart"/>
      <w:r w:rsidR="00D533AF">
        <w:rPr>
          <w:rStyle w:val="vkitposttextroot--jrdml"/>
          <w:rFonts w:ascii="Liberation Serif" w:hAnsi="Liberation Serif"/>
          <w:sz w:val="28"/>
          <w:szCs w:val="28"/>
        </w:rPr>
        <w:t>пгт</w:t>
      </w:r>
      <w:proofErr w:type="spellEnd"/>
      <w:r w:rsidR="00D533AF">
        <w:rPr>
          <w:rStyle w:val="vkitposttextroot--jrdml"/>
          <w:rFonts w:ascii="Liberation Serif" w:hAnsi="Liberation Serif"/>
          <w:sz w:val="28"/>
          <w:szCs w:val="28"/>
        </w:rPr>
        <w:t xml:space="preserve">. </w:t>
      </w:r>
      <w:proofErr w:type="spellStart"/>
      <w:r w:rsidR="00D533AF">
        <w:rPr>
          <w:rStyle w:val="vkitposttextroot--jrdml"/>
          <w:rFonts w:ascii="Liberation Serif" w:hAnsi="Liberation Serif"/>
          <w:sz w:val="28"/>
          <w:szCs w:val="28"/>
        </w:rPr>
        <w:t>Мартюш</w:t>
      </w:r>
      <w:proofErr w:type="spellEnd"/>
      <w:r w:rsidR="00D533AF">
        <w:rPr>
          <w:rStyle w:val="vkitposttextroot--jrdml"/>
          <w:rFonts w:ascii="Liberation Serif" w:hAnsi="Liberation Serif"/>
          <w:sz w:val="28"/>
          <w:szCs w:val="28"/>
        </w:rPr>
        <w:t xml:space="preserve"> назначена совместная тренировка с привлечением силовых структур.</w:t>
      </w:r>
    </w:p>
    <w:p w:rsidR="008A4709" w:rsidRDefault="008A4709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D533AF" w:rsidRPr="00D533AF" w:rsidRDefault="00D533AF" w:rsidP="00D533AF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D533AF">
        <w:rPr>
          <w:rFonts w:ascii="Liberation Serif" w:hAnsi="Liberation Serif"/>
          <w:sz w:val="28"/>
          <w:szCs w:val="28"/>
        </w:rPr>
        <w:t>В образовательных учреждениях проводятся занятия с персоналом и обучающимися по отработке действий при террористической угрозе, а также разъяснительная работа с сотрудниками, обучающимися и их родителями о порядке действий в чрезвычайных ситуациях. Кроме того, проводится проверка состояния эвакуационных выходов, инструкций, порядка информирования экстренных служб.</w:t>
      </w:r>
    </w:p>
    <w:p w:rsidR="00D533AF" w:rsidRPr="00D533AF" w:rsidRDefault="00D533AF" w:rsidP="00D533AF">
      <w:pPr>
        <w:pStyle w:val="a6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B10DDB" w:rsidRDefault="00B10DDB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  <w:r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По итогам заседания были приняты решения, направленные на дальнейшее противодействие идеологии экстремизма и терроризма на территории </w:t>
      </w:r>
      <w:r w:rsidR="008A4709">
        <w:rPr>
          <w:rStyle w:val="vkitposttextroot--jrdml"/>
          <w:rFonts w:ascii="Liberation Serif" w:hAnsi="Liberation Serif"/>
          <w:sz w:val="28"/>
          <w:szCs w:val="28"/>
        </w:rPr>
        <w:t xml:space="preserve">Каменского </w:t>
      </w:r>
      <w:r w:rsidRPr="00B10DDB">
        <w:rPr>
          <w:rStyle w:val="vkitposttextroot--jrdml"/>
          <w:rFonts w:ascii="Liberation Serif" w:hAnsi="Liberation Serif"/>
          <w:sz w:val="28"/>
          <w:szCs w:val="28"/>
        </w:rPr>
        <w:t>муниципального округа</w:t>
      </w:r>
      <w:r w:rsidR="002A7BEB">
        <w:rPr>
          <w:rStyle w:val="vkitposttextroot--jrdml"/>
          <w:rFonts w:ascii="Liberation Serif" w:hAnsi="Liberation Serif"/>
          <w:sz w:val="28"/>
          <w:szCs w:val="28"/>
        </w:rPr>
        <w:t xml:space="preserve"> Свердловской области</w:t>
      </w:r>
      <w:r w:rsidRPr="00B10DDB">
        <w:rPr>
          <w:rStyle w:val="vkitposttextroot--jrdml"/>
          <w:rFonts w:ascii="Liberation Serif" w:hAnsi="Liberation Serif"/>
          <w:sz w:val="28"/>
          <w:szCs w:val="28"/>
        </w:rPr>
        <w:t xml:space="preserve">. </w:t>
      </w:r>
    </w:p>
    <w:p w:rsidR="002A7BEB" w:rsidRPr="00B10DDB" w:rsidRDefault="002A7BEB" w:rsidP="008A4709">
      <w:pPr>
        <w:pStyle w:val="a6"/>
        <w:ind w:firstLine="708"/>
        <w:jc w:val="both"/>
        <w:rPr>
          <w:rStyle w:val="vkitposttextroot--jrdml"/>
          <w:rFonts w:ascii="Liberation Serif" w:hAnsi="Liberation Serif"/>
          <w:sz w:val="28"/>
          <w:szCs w:val="28"/>
        </w:rPr>
      </w:pPr>
    </w:p>
    <w:p w:rsidR="008329C7" w:rsidRPr="00B10DDB" w:rsidRDefault="00B10DDB" w:rsidP="008A470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B10DDB">
        <w:rPr>
          <w:rStyle w:val="vkitposttextroot--jrdml"/>
          <w:rFonts w:ascii="Liberation Serif" w:hAnsi="Liberation Serif"/>
          <w:sz w:val="28"/>
          <w:szCs w:val="28"/>
        </w:rPr>
        <w:t>Назначены ответственные исполнители и установлены сроки реализации мероприятий</w:t>
      </w:r>
      <w:r w:rsidR="008A4709">
        <w:rPr>
          <w:rStyle w:val="vkitposttextroot--jrdml"/>
          <w:rFonts w:ascii="Liberation Serif" w:hAnsi="Liberation Serif"/>
          <w:sz w:val="28"/>
          <w:szCs w:val="28"/>
        </w:rPr>
        <w:t>.</w:t>
      </w:r>
    </w:p>
    <w:sectPr w:rsidR="008329C7" w:rsidRPr="00B10DDB" w:rsidSect="00855B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1E22"/>
    <w:multiLevelType w:val="multilevel"/>
    <w:tmpl w:val="8F8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9A"/>
    <w:rsid w:val="001D7391"/>
    <w:rsid w:val="001E671F"/>
    <w:rsid w:val="002A7BEB"/>
    <w:rsid w:val="0030624A"/>
    <w:rsid w:val="004C3DC0"/>
    <w:rsid w:val="00633282"/>
    <w:rsid w:val="008329C7"/>
    <w:rsid w:val="00852187"/>
    <w:rsid w:val="00855BC5"/>
    <w:rsid w:val="00891434"/>
    <w:rsid w:val="008A4709"/>
    <w:rsid w:val="00997CFA"/>
    <w:rsid w:val="00B10DDB"/>
    <w:rsid w:val="00D33C55"/>
    <w:rsid w:val="00D533AF"/>
    <w:rsid w:val="00E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4C8A"/>
  <w15:chartTrackingRefBased/>
  <w15:docId w15:val="{B9D520E1-4899-4E95-96B7-62336C0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14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187"/>
    <w:rPr>
      <w:b/>
      <w:bCs/>
    </w:rPr>
  </w:style>
  <w:style w:type="character" w:styleId="a5">
    <w:name w:val="Emphasis"/>
    <w:basedOn w:val="a0"/>
    <w:uiPriority w:val="20"/>
    <w:qFormat/>
    <w:rsid w:val="00852187"/>
    <w:rPr>
      <w:i/>
      <w:iCs/>
    </w:rPr>
  </w:style>
  <w:style w:type="paragraph" w:styleId="2">
    <w:name w:val="Body Text 2"/>
    <w:basedOn w:val="a"/>
    <w:link w:val="20"/>
    <w:rsid w:val="00306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1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kitposttextroot--jrdml">
    <w:name w:val="vkitposttext__root--jrdml"/>
    <w:basedOn w:val="a0"/>
    <w:rsid w:val="00B10DDB"/>
  </w:style>
  <w:style w:type="paragraph" w:styleId="a6">
    <w:name w:val="No Spacing"/>
    <w:link w:val="a7"/>
    <w:uiPriority w:val="1"/>
    <w:qFormat/>
    <w:rsid w:val="00B10D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533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dcterms:created xsi:type="dcterms:W3CDTF">2020-09-24T02:21:00Z</dcterms:created>
  <dcterms:modified xsi:type="dcterms:W3CDTF">2025-02-19T04:27:00Z</dcterms:modified>
</cp:coreProperties>
</file>