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4229DA" w:rsidRDefault="004229DA" w:rsidP="00F736BB">
      <w:pPr>
        <w:ind w:left="-567" w:right="-1068"/>
        <w:jc w:val="center"/>
        <w:outlineLvl w:val="0"/>
        <w:rPr>
          <w:rFonts w:cs="Times New Roman"/>
          <w:b/>
          <w:bCs/>
          <w:kern w:val="36"/>
          <w:sz w:val="20"/>
          <w:szCs w:val="20"/>
        </w:rPr>
      </w:pPr>
      <w:bookmarkStart w:id="0" w:name="_GoBack"/>
      <w:bookmarkEnd w:id="0"/>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838"/>
        <w:gridCol w:w="1134"/>
        <w:gridCol w:w="1276"/>
        <w:gridCol w:w="1276"/>
        <w:gridCol w:w="1842"/>
        <w:gridCol w:w="5103"/>
        <w:gridCol w:w="2268"/>
        <w:gridCol w:w="1484"/>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8A6C71" w:rsidRPr="008A6C71" w:rsidRDefault="00F93EB1" w:rsidP="008A6C71">
            <w:pPr>
              <w:ind w:right="-1068"/>
              <w:jc w:val="center"/>
              <w:outlineLvl w:val="0"/>
              <w:rPr>
                <w:rFonts w:ascii="Liberation Serif" w:hAnsi="Liberation Serif" w:cs="Liberation Serif"/>
                <w:b/>
                <w:sz w:val="28"/>
                <w:szCs w:val="28"/>
              </w:rPr>
            </w:pPr>
            <w:r w:rsidRPr="008A6C71">
              <w:rPr>
                <w:rFonts w:ascii="Liberation Serif" w:hAnsi="Liberation Serif" w:cs="Times New Roman"/>
                <w:b/>
                <w:bCs/>
                <w:kern w:val="36"/>
                <w:sz w:val="28"/>
                <w:szCs w:val="28"/>
              </w:rPr>
              <w:t xml:space="preserve">Сведения о наличии вакантных должностей муниципальной службы в </w:t>
            </w:r>
            <w:r w:rsidR="008A6C71" w:rsidRPr="008A6C71">
              <w:rPr>
                <w:rFonts w:ascii="Liberation Serif" w:hAnsi="Liberation Serif" w:cs="Liberation Serif"/>
                <w:b/>
                <w:sz w:val="28"/>
                <w:szCs w:val="28"/>
              </w:rPr>
              <w:t xml:space="preserve">территориальном органе </w:t>
            </w:r>
          </w:p>
          <w:p w:rsidR="008A6C71" w:rsidRPr="008A6C71" w:rsidRDefault="008A6C71" w:rsidP="008A6C71">
            <w:pPr>
              <w:ind w:right="-1068"/>
              <w:jc w:val="center"/>
              <w:outlineLvl w:val="0"/>
              <w:rPr>
                <w:rFonts w:ascii="Liberation Serif" w:hAnsi="Liberation Serif" w:cs="Times New Roman"/>
                <w:b/>
                <w:bCs/>
                <w:kern w:val="36"/>
                <w:sz w:val="28"/>
                <w:szCs w:val="28"/>
              </w:rPr>
            </w:pPr>
            <w:r w:rsidRPr="008A6C71">
              <w:rPr>
                <w:rFonts w:ascii="Liberation Serif" w:hAnsi="Liberation Serif" w:cs="Liberation Serif"/>
                <w:b/>
                <w:sz w:val="28"/>
                <w:szCs w:val="28"/>
              </w:rPr>
              <w:t>Администрации Каменского муниципального округа Свердловской области - Черемховская сельская администрация</w:t>
            </w:r>
          </w:p>
          <w:p w:rsidR="008A6C71" w:rsidRPr="008A6C71" w:rsidRDefault="008A6C71" w:rsidP="008A6C71">
            <w:pPr>
              <w:ind w:left="-567" w:right="-1068"/>
              <w:jc w:val="center"/>
              <w:outlineLvl w:val="0"/>
              <w:rPr>
                <w:rFonts w:ascii="Liberation Serif" w:hAnsi="Liberation Serif" w:cs="Times New Roman"/>
                <w:b/>
                <w:bCs/>
                <w:kern w:val="36"/>
                <w:sz w:val="28"/>
                <w:szCs w:val="28"/>
              </w:rPr>
            </w:pPr>
            <w:r w:rsidRPr="008A6C71">
              <w:rPr>
                <w:rFonts w:ascii="Liberation Serif" w:hAnsi="Liberation Serif" w:cs="Times New Roman"/>
                <w:b/>
                <w:bCs/>
                <w:kern w:val="36"/>
                <w:sz w:val="28"/>
                <w:szCs w:val="28"/>
              </w:rPr>
              <w:t>на 30.07.2024 года</w:t>
            </w:r>
          </w:p>
          <w:p w:rsidR="008A6C71" w:rsidRPr="00F736BB" w:rsidRDefault="008A6C71" w:rsidP="000E5E76">
            <w:pPr>
              <w:ind w:left="-567" w:right="-1068"/>
              <w:jc w:val="center"/>
              <w:outlineLvl w:val="0"/>
              <w:rPr>
                <w:rFonts w:ascii="Liberation Serif" w:hAnsi="Liberation Serif" w:cs="Times New Roman"/>
                <w:b/>
                <w:bCs/>
                <w:kern w:val="36"/>
                <w:sz w:val="32"/>
              </w:rPr>
            </w:pPr>
          </w:p>
        </w:tc>
      </w:tr>
      <w:tr w:rsidR="00F93EB1" w:rsidRPr="00F736BB" w:rsidTr="003A426E">
        <w:trPr>
          <w:trHeight w:val="1736"/>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3A426E">
        <w:trPr>
          <w:trHeight w:val="6409"/>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 xml:space="preserve">Глава территориального органа </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Pr="00F736BB" w:rsidRDefault="00F93EB1" w:rsidP="008A6C71">
            <w:pPr>
              <w:rPr>
                <w:rFonts w:ascii="Liberation Serif" w:eastAsiaTheme="minorEastAsia" w:hAnsi="Liberation Serif" w:cs="Times New Roman"/>
                <w:sz w:val="20"/>
                <w:szCs w:val="20"/>
                <w:shd w:val="clear" w:color="auto" w:fill="FFFFFF"/>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r w:rsidRPr="00F736BB">
              <w:rPr>
                <w:rFonts w:ascii="Liberation Serif" w:hAnsi="Liberation Serif" w:cs="Times New Roman"/>
                <w:sz w:val="20"/>
                <w:szCs w:val="20"/>
              </w:rPr>
              <w:lastRenderedPageBreak/>
              <w:t>учреждениях,  организациях независимо от формы собственности.</w:t>
            </w:r>
          </w:p>
        </w:tc>
        <w:tc>
          <w:tcPr>
            <w:tcW w:w="1484" w:type="dxa"/>
            <w:tcBorders>
              <w:top w:val="single" w:sz="4" w:space="0" w:color="auto"/>
              <w:left w:val="single" w:sz="4" w:space="0" w:color="auto"/>
              <w:bottom w:val="single" w:sz="4" w:space="0" w:color="auto"/>
              <w:right w:val="single" w:sz="4" w:space="0" w:color="auto"/>
            </w:tcBorders>
          </w:tcPr>
          <w:p w:rsidR="003A426E" w:rsidRDefault="003A426E" w:rsidP="003A426E">
            <w:pPr>
              <w:rPr>
                <w:rFonts w:ascii="Liberation Serif" w:hAnsi="Liberation Serif"/>
                <w:sz w:val="20"/>
                <w:szCs w:val="20"/>
              </w:rPr>
            </w:pPr>
            <w:r w:rsidRPr="00A13AB2">
              <w:rPr>
                <w:rFonts w:ascii="Liberation Serif" w:hAnsi="Liberation Serif"/>
                <w:sz w:val="20"/>
                <w:szCs w:val="20"/>
              </w:rPr>
              <w:lastRenderedPageBreak/>
              <w:t xml:space="preserve">Администрация </w:t>
            </w:r>
            <w:r>
              <w:rPr>
                <w:rFonts w:ascii="Liberation Serif" w:hAnsi="Liberation Serif"/>
                <w:sz w:val="20"/>
                <w:szCs w:val="20"/>
              </w:rPr>
              <w:t>Каменского муниципального округа Свердловской области</w:t>
            </w:r>
          </w:p>
          <w:p w:rsidR="003A426E" w:rsidRPr="00A13AB2" w:rsidRDefault="003A426E" w:rsidP="003A426E">
            <w:pPr>
              <w:rPr>
                <w:rFonts w:ascii="Liberation Serif" w:hAnsi="Liberation Serif"/>
                <w:sz w:val="20"/>
                <w:szCs w:val="20"/>
              </w:rPr>
            </w:pPr>
          </w:p>
          <w:p w:rsidR="003A426E" w:rsidRPr="00A13AB2" w:rsidRDefault="003A426E" w:rsidP="003A426E">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3A426E" w:rsidRPr="00A13AB2" w:rsidRDefault="003A426E" w:rsidP="003A426E">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3A426E" w:rsidRDefault="003A426E" w:rsidP="003A426E">
            <w:pPr>
              <w:autoSpaceDE w:val="0"/>
              <w:autoSpaceDN w:val="0"/>
              <w:adjustRightInd w:val="0"/>
              <w:rPr>
                <w:rFonts w:ascii="Liberation Serif" w:hAnsi="Liberation Serif"/>
                <w:sz w:val="20"/>
                <w:szCs w:val="20"/>
              </w:rPr>
            </w:pPr>
            <w:r w:rsidRPr="00A13AB2">
              <w:rPr>
                <w:rFonts w:ascii="Liberation Serif" w:hAnsi="Liberation Serif"/>
                <w:sz w:val="20"/>
                <w:szCs w:val="20"/>
              </w:rPr>
              <w:t>8(3439)</w:t>
            </w:r>
          </w:p>
          <w:p w:rsidR="00F93EB1" w:rsidRPr="00F736BB" w:rsidRDefault="003A426E" w:rsidP="003A426E">
            <w:pPr>
              <w:spacing w:after="200"/>
              <w:rPr>
                <w:rFonts w:ascii="Liberation Serif" w:hAnsi="Liberation Serif" w:cs="Times New Roman"/>
                <w:b/>
                <w:sz w:val="20"/>
                <w:szCs w:val="20"/>
              </w:rPr>
            </w:pPr>
            <w:r w:rsidRPr="00A13AB2">
              <w:rPr>
                <w:rFonts w:ascii="Liberation Serif" w:hAnsi="Liberation Serif"/>
                <w:sz w:val="20"/>
                <w:szCs w:val="20"/>
              </w:rPr>
              <w:t>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E00DEC"/>
    <w:sectPr w:rsidR="00D1180D"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DEC" w:rsidRDefault="00E00DEC">
      <w:r>
        <w:separator/>
      </w:r>
    </w:p>
  </w:endnote>
  <w:endnote w:type="continuationSeparator" w:id="0">
    <w:p w:rsidR="00E00DEC" w:rsidRDefault="00E0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DEC" w:rsidRDefault="00E00DEC">
      <w:r>
        <w:separator/>
      </w:r>
    </w:p>
  </w:footnote>
  <w:footnote w:type="continuationSeparator" w:id="0">
    <w:p w:rsidR="00E00DEC" w:rsidRDefault="00E0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087C1E"/>
    <w:rsid w:val="00136DE7"/>
    <w:rsid w:val="001D4D30"/>
    <w:rsid w:val="001D7E49"/>
    <w:rsid w:val="003407B5"/>
    <w:rsid w:val="003A426E"/>
    <w:rsid w:val="004229DA"/>
    <w:rsid w:val="0044500F"/>
    <w:rsid w:val="005F7478"/>
    <w:rsid w:val="006213BD"/>
    <w:rsid w:val="006361F2"/>
    <w:rsid w:val="00671B4D"/>
    <w:rsid w:val="00737C15"/>
    <w:rsid w:val="00763698"/>
    <w:rsid w:val="0084224A"/>
    <w:rsid w:val="00875B09"/>
    <w:rsid w:val="008A6C71"/>
    <w:rsid w:val="008F04B4"/>
    <w:rsid w:val="00902CBD"/>
    <w:rsid w:val="00A66844"/>
    <w:rsid w:val="00A80ED9"/>
    <w:rsid w:val="00B4355A"/>
    <w:rsid w:val="00C328E0"/>
    <w:rsid w:val="00C51729"/>
    <w:rsid w:val="00C60727"/>
    <w:rsid w:val="00C63997"/>
    <w:rsid w:val="00D14A24"/>
    <w:rsid w:val="00E00DEC"/>
    <w:rsid w:val="00EC3EC1"/>
    <w:rsid w:val="00F513A8"/>
    <w:rsid w:val="00F736BB"/>
    <w:rsid w:val="00F93EB1"/>
    <w:rsid w:val="00FA16C8"/>
    <w:rsid w:val="00FA53DE"/>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2025-01-31T06:56:00Z</dcterms:created>
  <dcterms:modified xsi:type="dcterms:W3CDTF">2025-02-07T09:52:00Z</dcterms:modified>
</cp:coreProperties>
</file>