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CE6989" w:rsidRPr="00F736BB" w:rsidTr="002255D7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CE6989" w:rsidRDefault="00CE6989" w:rsidP="00CE6989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</w:t>
            </w:r>
            <w:r w:rsidRPr="00CE6989">
              <w:rPr>
                <w:rFonts w:ascii="Liberation Serif" w:hAnsi="Liberation Serif" w:cs="Times New Roman"/>
                <w:sz w:val="20"/>
              </w:rPr>
              <w:t>заместитель Главы администрации по вопросам</w:t>
            </w:r>
          </w:p>
          <w:p w:rsidR="00CE6989" w:rsidRPr="00CE6989" w:rsidRDefault="00CE6989" w:rsidP="00CE6989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CE6989" w:rsidRDefault="00CE6989" w:rsidP="00CE6989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CE6989" w:rsidRPr="00CE6989" w:rsidRDefault="00CE6989" w:rsidP="00CE6989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CE6989" w:rsidRPr="00CE6989" w:rsidRDefault="00CE6989" w:rsidP="00CE6989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CE6989" w:rsidRDefault="00CE6989" w:rsidP="00CE6989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CE6989" w:rsidRPr="00CE6989" w:rsidRDefault="00CE6989" w:rsidP="00CE6989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CE6989" w:rsidRPr="00CE6989" w:rsidRDefault="00CE6989" w:rsidP="00CE6989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</w:t>
            </w: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2) обеспечение электро-, тепло-, газо- и водоснабжения населения, водоотведения, снабжения населения топливом в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пределах полномочий, установленных законодательством Российской Федерации, Свердловской области;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CE6989" w:rsidRPr="00CE6989" w:rsidRDefault="00CE6989" w:rsidP="00CE6989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CE6989" w:rsidRPr="00195F2F" w:rsidRDefault="00CE6989" w:rsidP="002255D7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CE6989" w:rsidRPr="00195F2F" w:rsidRDefault="00CE6989" w:rsidP="002255D7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195F2F" w:rsidRDefault="00CE6989" w:rsidP="002255D7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CE6989" w:rsidRPr="00195F2F" w:rsidRDefault="00CE6989" w:rsidP="002255D7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9" w:rsidRPr="00195F2F" w:rsidRDefault="00CE6989" w:rsidP="002255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CE6989" w:rsidRPr="00195F2F" w:rsidRDefault="00CE6989" w:rsidP="002255D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6989" w:rsidRPr="00195F2F" w:rsidRDefault="00CE6989" w:rsidP="002255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CE6989" w:rsidRPr="00195F2F" w:rsidRDefault="00CE6989" w:rsidP="002255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CE6989" w:rsidRPr="00195F2F" w:rsidRDefault="00CE6989" w:rsidP="002255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CE6989" w:rsidRPr="00195F2F" w:rsidRDefault="00CE6989" w:rsidP="002255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/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lastRenderedPageBreak/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46" w:rsidRDefault="00666646">
      <w:r>
        <w:separator/>
      </w:r>
    </w:p>
  </w:endnote>
  <w:endnote w:type="continuationSeparator" w:id="0">
    <w:p w:rsidR="00666646" w:rsidRDefault="0066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46" w:rsidRDefault="00666646">
      <w:r>
        <w:separator/>
      </w:r>
    </w:p>
  </w:footnote>
  <w:footnote w:type="continuationSeparator" w:id="0">
    <w:p w:rsidR="00666646" w:rsidRDefault="0066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94C7B"/>
    <w:rsid w:val="002C7FA0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37C15"/>
    <w:rsid w:val="00763698"/>
    <w:rsid w:val="00795F8B"/>
    <w:rsid w:val="0084224A"/>
    <w:rsid w:val="008A6C71"/>
    <w:rsid w:val="008F04B4"/>
    <w:rsid w:val="00902CBD"/>
    <w:rsid w:val="00907230"/>
    <w:rsid w:val="00935CE7"/>
    <w:rsid w:val="009C39D9"/>
    <w:rsid w:val="00A66844"/>
    <w:rsid w:val="00A80ED9"/>
    <w:rsid w:val="00AE3BB3"/>
    <w:rsid w:val="00B4355A"/>
    <w:rsid w:val="00C328E0"/>
    <w:rsid w:val="00C51729"/>
    <w:rsid w:val="00C60727"/>
    <w:rsid w:val="00C63997"/>
    <w:rsid w:val="00CE6989"/>
    <w:rsid w:val="00D14A24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5CE4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2025-11-19T09:57:00Z</dcterms:created>
  <dcterms:modified xsi:type="dcterms:W3CDTF">2025-11-19T09:57:00Z</dcterms:modified>
</cp:coreProperties>
</file>