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24" w:rsidRDefault="00D14A24" w:rsidP="00D14A24">
      <w:pPr>
        <w:framePr w:hSpace="180" w:wrap="around" w:vAnchor="text" w:hAnchor="text" w:x="-1004" w:y="1"/>
        <w:ind w:left="-567" w:right="-1068"/>
        <w:suppressOverlap/>
        <w:jc w:val="center"/>
        <w:outlineLvl w:val="0"/>
        <w:rPr>
          <w:rFonts w:ascii="Liberation Serif" w:hAnsi="Liberation Serif" w:cs="Times New Roman"/>
          <w:b/>
          <w:bCs/>
          <w:kern w:val="36"/>
          <w:sz w:val="32"/>
        </w:rPr>
      </w:pPr>
    </w:p>
    <w:p w:rsidR="00D14A24" w:rsidRPr="00F736BB" w:rsidRDefault="00D14A24" w:rsidP="008A6C71">
      <w:pPr>
        <w:framePr w:w="14874" w:hSpace="180" w:wrap="around" w:vAnchor="text" w:hAnchor="text" w:x="-1004" w:y="1"/>
        <w:ind w:left="-567" w:right="-1068"/>
        <w:suppressOverlap/>
        <w:jc w:val="center"/>
        <w:outlineLvl w:val="0"/>
        <w:rPr>
          <w:rFonts w:ascii="Liberation Serif" w:hAnsi="Liberation Serif" w:cs="Times New Roman"/>
          <w:b/>
          <w:bCs/>
          <w:kern w:val="36"/>
          <w:sz w:val="32"/>
        </w:rPr>
      </w:pPr>
      <w:r w:rsidRPr="00F736BB">
        <w:rPr>
          <w:rFonts w:ascii="Liberation Serif" w:hAnsi="Liberation Serif" w:cs="Times New Roman"/>
          <w:b/>
          <w:bCs/>
          <w:kern w:val="36"/>
          <w:sz w:val="32"/>
        </w:rPr>
        <w:t xml:space="preserve">Сведения о наличии вакантных должностей муниципальной службы </w:t>
      </w:r>
      <w:r w:rsidR="008A6C71">
        <w:rPr>
          <w:rFonts w:ascii="Liberation Serif" w:hAnsi="Liberation Serif" w:cs="Times New Roman"/>
          <w:b/>
          <w:bCs/>
          <w:kern w:val="36"/>
          <w:sz w:val="32"/>
        </w:rPr>
        <w:br/>
      </w:r>
      <w:r w:rsidRPr="00F736BB">
        <w:rPr>
          <w:rFonts w:ascii="Liberation Serif" w:hAnsi="Liberation Serif" w:cs="Times New Roman"/>
          <w:b/>
          <w:bCs/>
          <w:kern w:val="36"/>
          <w:sz w:val="32"/>
        </w:rPr>
        <w:t>в Администрации</w:t>
      </w:r>
      <w:r>
        <w:rPr>
          <w:rFonts w:ascii="Liberation Serif" w:hAnsi="Liberation Serif" w:cs="Times New Roman"/>
          <w:b/>
          <w:bCs/>
          <w:kern w:val="36"/>
          <w:sz w:val="32"/>
        </w:rPr>
        <w:t xml:space="preserve"> </w:t>
      </w:r>
      <w:r w:rsidR="008A6C71">
        <w:rPr>
          <w:rFonts w:ascii="Liberation Serif" w:hAnsi="Liberation Serif" w:cs="Times New Roman"/>
          <w:b/>
          <w:bCs/>
          <w:kern w:val="36"/>
          <w:sz w:val="32"/>
        </w:rPr>
        <w:t>Каменского муниципального округа Свердловской области</w:t>
      </w:r>
      <w:r>
        <w:rPr>
          <w:rFonts w:ascii="Liberation Serif" w:hAnsi="Liberation Serif" w:cs="Times New Roman"/>
          <w:b/>
          <w:bCs/>
          <w:kern w:val="36"/>
          <w:sz w:val="32"/>
        </w:rPr>
        <w:t xml:space="preserve"> </w:t>
      </w: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p w:rsidR="00D14A24" w:rsidRDefault="00D14A24"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03"/>
        <w:gridCol w:w="17"/>
        <w:gridCol w:w="1277"/>
        <w:gridCol w:w="1134"/>
        <w:gridCol w:w="1134"/>
        <w:gridCol w:w="1673"/>
        <w:gridCol w:w="26"/>
        <w:gridCol w:w="5388"/>
        <w:gridCol w:w="2693"/>
        <w:gridCol w:w="1276"/>
      </w:tblGrid>
      <w:tr w:rsidR="00D14A24" w:rsidRPr="00F736BB" w:rsidTr="005F0242">
        <w:trPr>
          <w:trHeight w:val="276"/>
        </w:trPr>
        <w:tc>
          <w:tcPr>
            <w:tcW w:w="1620" w:type="dxa"/>
            <w:gridSpan w:val="2"/>
            <w:vMerge w:val="restart"/>
            <w:tcBorders>
              <w:top w:val="single" w:sz="4" w:space="0" w:color="auto"/>
              <w:left w:val="single" w:sz="4" w:space="0" w:color="auto"/>
              <w:bottom w:val="single" w:sz="4" w:space="0" w:color="auto"/>
              <w:right w:val="single" w:sz="4" w:space="0" w:color="auto"/>
            </w:tcBorders>
            <w:hideMark/>
          </w:tcPr>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p>
          <w:p w:rsidR="00D14A24" w:rsidRPr="00F736BB" w:rsidRDefault="00D14A24" w:rsidP="005F0242">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t>Наименование должности</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r w:rsidRPr="00F736BB">
              <w:rPr>
                <w:rFonts w:ascii="Liberation Serif" w:hAnsi="Liberation Serif" w:cs="Times New Roman"/>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6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388"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D14A24" w:rsidRPr="00F736BB" w:rsidRDefault="00D14A24" w:rsidP="005F0242">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 пожелания к кандидатуре</w:t>
            </w:r>
          </w:p>
          <w:p w:rsidR="00D14A24" w:rsidRPr="00F736BB" w:rsidRDefault="00D14A24" w:rsidP="005F0242">
            <w:pPr>
              <w:tabs>
                <w:tab w:val="left" w:pos="411"/>
              </w:tabs>
              <w:jc w:val="center"/>
              <w:rPr>
                <w:rFonts w:ascii="Liberation Serif" w:hAnsi="Liberation Serif" w:cs="Times New Roman"/>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D14A24" w:rsidRPr="00F736BB" w:rsidRDefault="00D14A24" w:rsidP="005F0242">
            <w:pPr>
              <w:spacing w:before="100" w:beforeAutospacing="1" w:after="100" w:afterAutospacing="1"/>
              <w:jc w:val="center"/>
              <w:rPr>
                <w:rFonts w:ascii="Liberation Serif" w:hAnsi="Liberation Serif" w:cs="Times New Roman"/>
                <w:b/>
                <w:bCs/>
                <w:sz w:val="20"/>
                <w:szCs w:val="20"/>
              </w:rPr>
            </w:pPr>
          </w:p>
        </w:tc>
      </w:tr>
      <w:tr w:rsidR="00D14A24" w:rsidRPr="00F736BB" w:rsidTr="005F0242">
        <w:trPr>
          <w:trHeight w:val="407"/>
        </w:trPr>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5388"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14A24" w:rsidRPr="00F736BB" w:rsidRDefault="00D14A24" w:rsidP="005F0242">
            <w:pPr>
              <w:spacing w:after="200"/>
              <w:rPr>
                <w:rFonts w:ascii="Liberation Serif" w:hAnsi="Liberation Serif" w:cs="Times New Roman"/>
                <w:sz w:val="18"/>
                <w:szCs w:val="18"/>
              </w:rPr>
            </w:pPr>
          </w:p>
        </w:tc>
      </w:tr>
      <w:tr w:rsidR="00D14A24" w:rsidRPr="00A13AB2" w:rsidTr="005F0242">
        <w:trPr>
          <w:trHeight w:val="1158"/>
        </w:trPr>
        <w:tc>
          <w:tcPr>
            <w:tcW w:w="1603" w:type="dxa"/>
            <w:tcBorders>
              <w:top w:val="single" w:sz="4" w:space="0" w:color="auto"/>
              <w:left w:val="single" w:sz="4" w:space="0" w:color="auto"/>
              <w:bottom w:val="single" w:sz="4" w:space="0" w:color="auto"/>
              <w:right w:val="single" w:sz="4" w:space="0" w:color="auto"/>
            </w:tcBorders>
          </w:tcPr>
          <w:p w:rsidR="00D14A24" w:rsidRPr="00195F2F" w:rsidRDefault="00D14A24" w:rsidP="005F0242">
            <w:pPr>
              <w:autoSpaceDE w:val="0"/>
              <w:autoSpaceDN w:val="0"/>
              <w:adjustRightInd w:val="0"/>
              <w:rPr>
                <w:rFonts w:ascii="Liberation Serif" w:hAnsi="Liberation Serif" w:cs="Liberation Serif"/>
                <w:b/>
                <w:sz w:val="20"/>
                <w:szCs w:val="20"/>
              </w:rPr>
            </w:pPr>
            <w:r w:rsidRPr="00195F2F">
              <w:rPr>
                <w:rFonts w:ascii="Liberation Serif" w:hAnsi="Liberation Serif" w:cs="Liberation Serif"/>
                <w:b/>
                <w:sz w:val="20"/>
                <w:szCs w:val="20"/>
              </w:rPr>
              <w:t xml:space="preserve">должность муниципальной службы в Администрации Каменского </w:t>
            </w:r>
            <w:r w:rsidR="003A426E" w:rsidRPr="00195F2F">
              <w:rPr>
                <w:rFonts w:ascii="Liberation Serif" w:hAnsi="Liberation Serif" w:cs="Liberation Serif"/>
                <w:b/>
                <w:sz w:val="20"/>
                <w:szCs w:val="20"/>
              </w:rPr>
              <w:t xml:space="preserve">муниципального </w:t>
            </w:r>
            <w:r w:rsidRPr="00195F2F">
              <w:rPr>
                <w:rFonts w:ascii="Liberation Serif" w:hAnsi="Liberation Serif" w:cs="Liberation Serif"/>
                <w:b/>
                <w:sz w:val="20"/>
                <w:szCs w:val="20"/>
              </w:rPr>
              <w:t>округа</w:t>
            </w:r>
            <w:r w:rsidR="003A426E" w:rsidRPr="00195F2F">
              <w:rPr>
                <w:rFonts w:ascii="Liberation Serif" w:hAnsi="Liberation Serif" w:cs="Liberation Serif"/>
                <w:b/>
                <w:sz w:val="20"/>
                <w:szCs w:val="20"/>
              </w:rPr>
              <w:t xml:space="preserve"> Свердловской </w:t>
            </w:r>
            <w:r w:rsidR="00195F2F" w:rsidRPr="00195F2F">
              <w:rPr>
                <w:rFonts w:ascii="Liberation Serif" w:hAnsi="Liberation Serif" w:cs="Liberation Serif"/>
                <w:b/>
                <w:sz w:val="20"/>
                <w:szCs w:val="20"/>
              </w:rPr>
              <w:t>области</w:t>
            </w:r>
            <w:r w:rsidRPr="00195F2F">
              <w:rPr>
                <w:rFonts w:ascii="Liberation Serif" w:hAnsi="Liberation Serif" w:cs="Liberation Serif"/>
                <w:b/>
                <w:sz w:val="20"/>
                <w:szCs w:val="20"/>
              </w:rPr>
              <w:t xml:space="preserve"> – специалист 1 категории</w:t>
            </w:r>
          </w:p>
          <w:p w:rsidR="00D14A24" w:rsidRPr="00195F2F" w:rsidRDefault="00D14A24" w:rsidP="005F0242">
            <w:pPr>
              <w:autoSpaceDE w:val="0"/>
              <w:autoSpaceDN w:val="0"/>
              <w:adjustRightInd w:val="0"/>
              <w:rPr>
                <w:rFonts w:ascii="Liberation Serif" w:hAnsi="Liberation Serif" w:cs="Liberation Serif"/>
                <w:b/>
                <w:sz w:val="20"/>
                <w:szCs w:val="20"/>
              </w:rPr>
            </w:pPr>
            <w:r w:rsidRPr="00195F2F">
              <w:rPr>
                <w:rFonts w:ascii="Liberation Serif" w:hAnsi="Liberation Serif" w:cs="Liberation Serif"/>
                <w:b/>
                <w:sz w:val="20"/>
                <w:szCs w:val="20"/>
              </w:rPr>
              <w:t>(юрист)</w:t>
            </w:r>
          </w:p>
          <w:p w:rsidR="00D14A24" w:rsidRPr="00195F2F" w:rsidRDefault="00D14A24" w:rsidP="005F0242">
            <w:pPr>
              <w:autoSpaceDE w:val="0"/>
              <w:autoSpaceDN w:val="0"/>
              <w:adjustRightInd w:val="0"/>
              <w:rPr>
                <w:rFonts w:ascii="Liberation Serif" w:hAnsi="Liberation Serif" w:cs="Liberation Serif"/>
                <w:b/>
                <w:sz w:val="20"/>
                <w:szCs w:val="20"/>
                <w:u w:val="single"/>
              </w:rPr>
            </w:pPr>
            <w:r w:rsidRPr="00195F2F">
              <w:rPr>
                <w:rFonts w:ascii="Liberation Serif" w:hAnsi="Liberation Serif" w:cs="Liberation Serif"/>
                <w:b/>
                <w:sz w:val="20"/>
                <w:szCs w:val="20"/>
                <w:u w:val="single"/>
              </w:rPr>
              <w:t xml:space="preserve">с </w:t>
            </w:r>
            <w:r w:rsidR="00195F2F" w:rsidRPr="00195F2F">
              <w:rPr>
                <w:rFonts w:ascii="Liberation Serif" w:hAnsi="Liberation Serif" w:cs="Liberation Serif"/>
                <w:b/>
                <w:sz w:val="20"/>
                <w:szCs w:val="20"/>
                <w:u w:val="single"/>
              </w:rPr>
              <w:t>11.03.2025</w:t>
            </w:r>
          </w:p>
          <w:p w:rsidR="00D14A24" w:rsidRPr="00195F2F" w:rsidRDefault="00D14A24" w:rsidP="005F0242">
            <w:pPr>
              <w:autoSpaceDE w:val="0"/>
              <w:autoSpaceDN w:val="0"/>
              <w:adjustRightInd w:val="0"/>
              <w:rPr>
                <w:rFonts w:ascii="Liberation Serif" w:hAnsi="Liberation Serif" w:cs="Liberation Serif"/>
                <w:b/>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D14A24" w:rsidRPr="00195F2F" w:rsidRDefault="00D14A24" w:rsidP="005F0242">
            <w:pPr>
              <w:pStyle w:val="a7"/>
              <w:rPr>
                <w:rFonts w:ascii="Liberation Serif" w:hAnsi="Liberation Serif" w:cs="Liberation Serif"/>
                <w:sz w:val="20"/>
                <w:szCs w:val="20"/>
              </w:rPr>
            </w:pPr>
            <w:r w:rsidRPr="00195F2F">
              <w:rPr>
                <w:rFonts w:ascii="Liberation Serif" w:hAnsi="Liberation Serif" w:cs="Liberation Serif"/>
                <w:sz w:val="20"/>
                <w:szCs w:val="20"/>
              </w:rPr>
              <w:t>1</w:t>
            </w:r>
          </w:p>
          <w:p w:rsidR="00D14A24" w:rsidRPr="00195F2F" w:rsidRDefault="00D14A24" w:rsidP="005F0242">
            <w:pPr>
              <w:pStyle w:val="a7"/>
              <w:rPr>
                <w:rFonts w:ascii="Liberation Serif" w:hAnsi="Liberation Serif" w:cs="Liberation Serif"/>
                <w:sz w:val="20"/>
                <w:szCs w:val="20"/>
              </w:rPr>
            </w:pPr>
          </w:p>
          <w:p w:rsidR="00D14A24" w:rsidRPr="00195F2F" w:rsidRDefault="00D14A24" w:rsidP="005F0242">
            <w:pPr>
              <w:pStyle w:val="a7"/>
              <w:rPr>
                <w:rFonts w:ascii="Liberation Serif" w:hAnsi="Liberation Serif" w:cs="Liberation Serif"/>
                <w:sz w:val="20"/>
                <w:szCs w:val="20"/>
              </w:rPr>
            </w:pPr>
          </w:p>
          <w:p w:rsidR="00D14A24" w:rsidRPr="00195F2F" w:rsidRDefault="00D14A24" w:rsidP="005F0242">
            <w:pPr>
              <w:pStyle w:val="a7"/>
              <w:rPr>
                <w:rFonts w:ascii="Liberation Serif" w:hAnsi="Liberation Serif" w:cs="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195F2F" w:rsidRDefault="00D14A24" w:rsidP="005F0242">
            <w:pPr>
              <w:pStyle w:val="a7"/>
              <w:rPr>
                <w:rFonts w:ascii="Liberation Serif" w:hAnsi="Liberation Serif" w:cs="Liberation Serif"/>
                <w:sz w:val="20"/>
                <w:szCs w:val="20"/>
              </w:rPr>
            </w:pPr>
            <w:r w:rsidRPr="00195F2F">
              <w:rPr>
                <w:rFonts w:ascii="Liberation Serif" w:hAnsi="Liberation Serif" w:cs="Liberation Serif"/>
                <w:sz w:val="20"/>
                <w:szCs w:val="20"/>
              </w:rPr>
              <w:t>Постоянно</w:t>
            </w:r>
          </w:p>
          <w:p w:rsidR="00D14A24" w:rsidRPr="00195F2F" w:rsidRDefault="00D14A24" w:rsidP="005F0242">
            <w:pPr>
              <w:pStyle w:val="a7"/>
              <w:rPr>
                <w:rFonts w:ascii="Liberation Serif" w:hAnsi="Liberation Serif" w:cs="Liberation Serif"/>
                <w:sz w:val="20"/>
                <w:szCs w:val="20"/>
              </w:rPr>
            </w:pPr>
          </w:p>
          <w:p w:rsidR="00D14A24" w:rsidRPr="00195F2F" w:rsidRDefault="00D14A24" w:rsidP="005F0242">
            <w:pPr>
              <w:pStyle w:val="a7"/>
              <w:rPr>
                <w:rFonts w:ascii="Liberation Serif" w:hAnsi="Liberation Serif" w:cs="Liberation Serif"/>
                <w:sz w:val="20"/>
                <w:szCs w:val="20"/>
              </w:rPr>
            </w:pPr>
          </w:p>
          <w:p w:rsidR="00D14A24" w:rsidRPr="00195F2F" w:rsidRDefault="00D14A24" w:rsidP="005F0242">
            <w:pPr>
              <w:pStyle w:val="a7"/>
              <w:rPr>
                <w:rFonts w:ascii="Liberation Serif" w:hAnsi="Liberation Serif" w:cs="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D14A24" w:rsidRPr="00195F2F" w:rsidRDefault="008A6C71" w:rsidP="005F0242">
            <w:pPr>
              <w:pStyle w:val="a7"/>
              <w:spacing w:before="0" w:beforeAutospacing="0" w:after="0" w:afterAutospacing="0"/>
              <w:rPr>
                <w:rFonts w:ascii="Liberation Serif" w:hAnsi="Liberation Serif" w:cs="Liberation Serif"/>
                <w:sz w:val="20"/>
                <w:szCs w:val="20"/>
              </w:rPr>
            </w:pPr>
            <w:r w:rsidRPr="00195F2F">
              <w:rPr>
                <w:rFonts w:ascii="Liberation Serif" w:hAnsi="Liberation Serif" w:cs="Liberation Serif"/>
                <w:sz w:val="20"/>
                <w:szCs w:val="20"/>
              </w:rPr>
              <w:t>50</w:t>
            </w:r>
            <w:r w:rsidR="00D14A24" w:rsidRPr="00195F2F">
              <w:rPr>
                <w:rFonts w:ascii="Liberation Serif" w:hAnsi="Liberation Serif" w:cs="Liberation Serif"/>
                <w:sz w:val="20"/>
                <w:szCs w:val="20"/>
              </w:rPr>
              <w:t xml:space="preserve"> 000 руб.</w:t>
            </w:r>
          </w:p>
          <w:p w:rsidR="00D14A24" w:rsidRPr="00195F2F" w:rsidRDefault="00D14A24" w:rsidP="005F0242">
            <w:pPr>
              <w:pStyle w:val="a7"/>
              <w:spacing w:before="0" w:beforeAutospacing="0" w:after="0" w:afterAutospacing="0"/>
              <w:rPr>
                <w:rFonts w:ascii="Liberation Serif" w:hAnsi="Liberation Serif" w:cs="Liberation Serif"/>
                <w:sz w:val="20"/>
                <w:szCs w:val="20"/>
              </w:rPr>
            </w:pPr>
          </w:p>
          <w:p w:rsidR="00D14A24" w:rsidRPr="00195F2F" w:rsidRDefault="00D14A24" w:rsidP="005F0242">
            <w:pPr>
              <w:pStyle w:val="a7"/>
              <w:spacing w:before="0" w:beforeAutospacing="0" w:after="0" w:afterAutospacing="0"/>
              <w:rPr>
                <w:rFonts w:ascii="Liberation Serif" w:hAnsi="Liberation Serif" w:cs="Liberation Serif"/>
                <w:sz w:val="20"/>
                <w:szCs w:val="20"/>
              </w:rPr>
            </w:pPr>
          </w:p>
          <w:p w:rsidR="00D14A24" w:rsidRPr="00195F2F" w:rsidRDefault="00D14A24" w:rsidP="005F0242">
            <w:pPr>
              <w:pStyle w:val="a7"/>
              <w:spacing w:before="0" w:beforeAutospacing="0" w:after="0" w:afterAutospacing="0"/>
              <w:rPr>
                <w:rFonts w:ascii="Liberation Serif" w:hAnsi="Liberation Serif" w:cs="Liberation Serif"/>
                <w:sz w:val="20"/>
                <w:szCs w:val="20"/>
              </w:rPr>
            </w:pPr>
          </w:p>
          <w:p w:rsidR="00D14A24" w:rsidRPr="00195F2F" w:rsidRDefault="00D14A24" w:rsidP="005F0242">
            <w:pPr>
              <w:pStyle w:val="a7"/>
              <w:spacing w:before="0" w:beforeAutospacing="0" w:after="0" w:afterAutospacing="0"/>
              <w:rPr>
                <w:rFonts w:ascii="Liberation Serif" w:hAnsi="Liberation Serif" w:cs="Liberation Serif"/>
                <w:sz w:val="20"/>
                <w:szCs w:val="20"/>
              </w:rPr>
            </w:pPr>
          </w:p>
          <w:p w:rsidR="00D14A24" w:rsidRPr="00195F2F" w:rsidRDefault="00D14A24" w:rsidP="005F0242">
            <w:pPr>
              <w:pStyle w:val="a7"/>
              <w:spacing w:before="0" w:beforeAutospacing="0" w:after="0" w:afterAutospacing="0"/>
              <w:rPr>
                <w:rFonts w:ascii="Liberation Serif" w:hAnsi="Liberation Serif" w:cs="Liberation Serif"/>
                <w:sz w:val="20"/>
                <w:szCs w:val="20"/>
              </w:rPr>
            </w:pPr>
          </w:p>
          <w:p w:rsidR="00D14A24" w:rsidRPr="00195F2F" w:rsidRDefault="00D14A24" w:rsidP="005F0242">
            <w:pPr>
              <w:pStyle w:val="a7"/>
              <w:spacing w:before="0" w:beforeAutospacing="0" w:after="0" w:afterAutospacing="0"/>
              <w:rPr>
                <w:rFonts w:ascii="Liberation Serif" w:hAnsi="Liberation Serif" w:cs="Liberation Serif"/>
                <w:sz w:val="20"/>
                <w:szCs w:val="20"/>
              </w:rPr>
            </w:pPr>
          </w:p>
          <w:p w:rsidR="00D14A24" w:rsidRPr="00195F2F" w:rsidRDefault="00D14A24" w:rsidP="005F0242">
            <w:pPr>
              <w:pStyle w:val="a7"/>
              <w:spacing w:before="0" w:beforeAutospacing="0" w:after="0" w:afterAutospacing="0"/>
              <w:rPr>
                <w:rFonts w:ascii="Liberation Serif" w:hAnsi="Liberation Serif" w:cs="Liberation Serif"/>
                <w:sz w:val="20"/>
                <w:szCs w:val="20"/>
              </w:rPr>
            </w:pPr>
          </w:p>
        </w:tc>
        <w:tc>
          <w:tcPr>
            <w:tcW w:w="1673" w:type="dxa"/>
            <w:tcBorders>
              <w:top w:val="single" w:sz="4" w:space="0" w:color="auto"/>
              <w:left w:val="single" w:sz="4" w:space="0" w:color="auto"/>
              <w:bottom w:val="single" w:sz="4" w:space="0" w:color="auto"/>
              <w:right w:val="single" w:sz="4" w:space="0" w:color="auto"/>
            </w:tcBorders>
          </w:tcPr>
          <w:p w:rsidR="00D14A24" w:rsidRPr="00195F2F" w:rsidRDefault="00D14A24" w:rsidP="005F0242">
            <w:pPr>
              <w:pStyle w:val="a7"/>
              <w:rPr>
                <w:rFonts w:ascii="Liberation Serif" w:hAnsi="Liberation Serif" w:cs="Liberation Serif"/>
                <w:sz w:val="20"/>
                <w:szCs w:val="20"/>
              </w:rPr>
            </w:pPr>
            <w:r w:rsidRPr="00195F2F">
              <w:rPr>
                <w:rFonts w:ascii="Liberation Serif" w:hAnsi="Liberation Serif" w:cs="Liberation Serif"/>
                <w:sz w:val="20"/>
                <w:szCs w:val="20"/>
              </w:rPr>
              <w:t>ненормированный рабочий день</w:t>
            </w:r>
          </w:p>
          <w:p w:rsidR="00D14A24" w:rsidRPr="00195F2F" w:rsidRDefault="00D14A24" w:rsidP="005F0242">
            <w:pPr>
              <w:pStyle w:val="a7"/>
              <w:rPr>
                <w:rFonts w:ascii="Liberation Serif" w:hAnsi="Liberation Serif" w:cs="Liberation Serif"/>
                <w:sz w:val="20"/>
                <w:szCs w:val="20"/>
              </w:rPr>
            </w:pPr>
          </w:p>
          <w:p w:rsidR="00D14A24" w:rsidRPr="00195F2F" w:rsidRDefault="00D14A24" w:rsidP="005F0242">
            <w:pPr>
              <w:pStyle w:val="a7"/>
              <w:rPr>
                <w:rFonts w:ascii="Liberation Serif" w:hAnsi="Liberation Serif" w:cs="Liberation Serif"/>
                <w:sz w:val="20"/>
                <w:szCs w:val="20"/>
              </w:rPr>
            </w:pPr>
          </w:p>
          <w:p w:rsidR="00D14A24" w:rsidRPr="00195F2F" w:rsidRDefault="00D14A24" w:rsidP="005F0242">
            <w:pPr>
              <w:pStyle w:val="a7"/>
              <w:rPr>
                <w:rFonts w:ascii="Liberation Serif" w:hAnsi="Liberation Serif" w:cs="Liberation Serif"/>
                <w:sz w:val="20"/>
                <w:szCs w:val="20"/>
              </w:rPr>
            </w:pPr>
          </w:p>
        </w:tc>
        <w:tc>
          <w:tcPr>
            <w:tcW w:w="5414" w:type="dxa"/>
            <w:gridSpan w:val="2"/>
            <w:tcBorders>
              <w:top w:val="single" w:sz="4" w:space="0" w:color="auto"/>
              <w:left w:val="single" w:sz="4" w:space="0" w:color="auto"/>
              <w:bottom w:val="single" w:sz="4" w:space="0" w:color="auto"/>
              <w:right w:val="single" w:sz="4" w:space="0" w:color="auto"/>
            </w:tcBorders>
          </w:tcPr>
          <w:p w:rsidR="00D14A24" w:rsidRPr="00195F2F" w:rsidRDefault="00D14A24" w:rsidP="005F0242">
            <w:pPr>
              <w:ind w:firstLine="9"/>
              <w:rPr>
                <w:rFonts w:ascii="Liberation Serif" w:hAnsi="Liberation Serif" w:cs="Liberation Serif"/>
                <w:b/>
                <w:sz w:val="20"/>
                <w:szCs w:val="20"/>
                <w:u w:val="single"/>
              </w:rPr>
            </w:pPr>
            <w:r w:rsidRPr="00195F2F">
              <w:rPr>
                <w:rFonts w:ascii="Liberation Serif" w:hAnsi="Liberation Serif" w:cs="Liberation Serif"/>
                <w:b/>
                <w:sz w:val="20"/>
                <w:szCs w:val="20"/>
                <w:u w:val="single"/>
              </w:rPr>
              <w:t>1.1. Базовые квалификационные требования:</w:t>
            </w:r>
          </w:p>
          <w:p w:rsidR="00D14A24" w:rsidRPr="00195F2F" w:rsidRDefault="00D14A24" w:rsidP="005F0242">
            <w:pPr>
              <w:autoSpaceDE w:val="0"/>
              <w:autoSpaceDN w:val="0"/>
              <w:adjustRightInd w:val="0"/>
              <w:ind w:firstLine="9"/>
              <w:rPr>
                <w:rFonts w:ascii="Liberation Serif" w:hAnsi="Liberation Serif" w:cs="Liberation Serif"/>
                <w:sz w:val="20"/>
                <w:szCs w:val="20"/>
              </w:rPr>
            </w:pPr>
            <w:r w:rsidRPr="00195F2F">
              <w:rPr>
                <w:rFonts w:ascii="Liberation Serif" w:hAnsi="Liberation Serif" w:cs="Liberation Serif"/>
                <w:sz w:val="20"/>
                <w:szCs w:val="20"/>
              </w:rPr>
              <w:t xml:space="preserve">1.1.1. Муниципальный служащий, замещающий должность специалист 1 категории должен иметь: </w:t>
            </w:r>
          </w:p>
          <w:p w:rsidR="00D14A24" w:rsidRPr="00195F2F" w:rsidRDefault="00D14A24" w:rsidP="005F0242">
            <w:pPr>
              <w:pStyle w:val="ConsPlusNormal"/>
              <w:ind w:firstLine="540"/>
              <w:rPr>
                <w:rFonts w:ascii="Liberation Serif" w:hAnsi="Liberation Serif" w:cs="Liberation Serif"/>
              </w:rPr>
            </w:pPr>
            <w:r w:rsidRPr="00195F2F">
              <w:rPr>
                <w:rFonts w:ascii="Liberation Serif" w:hAnsi="Liberation Serif" w:cs="Liberation Serif"/>
              </w:rPr>
              <w:t>- профессиональное образование по специальности, направлению подготовки: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D14A24" w:rsidRPr="00195F2F" w:rsidRDefault="00D14A24" w:rsidP="005F0242">
            <w:pPr>
              <w:rPr>
                <w:rFonts w:ascii="Liberation Serif" w:hAnsi="Liberation Serif" w:cs="Liberation Serif"/>
                <w:b/>
                <w:sz w:val="20"/>
                <w:szCs w:val="20"/>
              </w:rPr>
            </w:pPr>
            <w:r w:rsidRPr="00195F2F">
              <w:rPr>
                <w:rFonts w:ascii="Liberation Serif" w:hAnsi="Liberation Serif" w:cs="Liberation Serif"/>
                <w:b/>
                <w:sz w:val="20"/>
                <w:szCs w:val="20"/>
              </w:rPr>
              <w:t>1.2. Область профессиональной служебной деятельности, в соответствии с которой муниципальный служащий исполняет должностные обязанности:</w:t>
            </w:r>
          </w:p>
          <w:p w:rsidR="00D14A24" w:rsidRPr="00195F2F" w:rsidRDefault="00D14A24" w:rsidP="005F0242">
            <w:pPr>
              <w:pStyle w:val="a4"/>
              <w:ind w:left="0" w:firstLine="434"/>
              <w:rPr>
                <w:rFonts w:ascii="Liberation Serif" w:hAnsi="Liberation Serif" w:cs="Liberation Serif"/>
                <w:sz w:val="20"/>
                <w:szCs w:val="20"/>
              </w:rPr>
            </w:pPr>
            <w:r w:rsidRPr="00195F2F">
              <w:rPr>
                <w:rFonts w:ascii="Liberation Serif" w:hAnsi="Liberation Serif" w:cs="Liberation Serif"/>
                <w:sz w:val="20"/>
                <w:szCs w:val="20"/>
              </w:rPr>
              <w:t>- обеспечение деятельности органа местного самоуправления.</w:t>
            </w:r>
          </w:p>
          <w:p w:rsidR="00D14A24" w:rsidRPr="00195F2F" w:rsidRDefault="00D14A24" w:rsidP="005F0242">
            <w:pPr>
              <w:rPr>
                <w:rFonts w:ascii="Liberation Serif" w:hAnsi="Liberation Serif" w:cs="Liberation Serif"/>
                <w:b/>
                <w:sz w:val="20"/>
                <w:szCs w:val="20"/>
              </w:rPr>
            </w:pPr>
            <w:r w:rsidRPr="00195F2F">
              <w:rPr>
                <w:rFonts w:ascii="Liberation Serif" w:hAnsi="Liberation Serif" w:cs="Liberation Serif"/>
                <w:b/>
                <w:sz w:val="20"/>
                <w:szCs w:val="20"/>
              </w:rPr>
              <w:t>1.3. Вид профессиональной служебной деятельности, в соответствии с которой муниципальный служащий исполняет должностные обязанности:</w:t>
            </w:r>
          </w:p>
          <w:p w:rsidR="00D14A24" w:rsidRPr="00195F2F" w:rsidRDefault="00D14A24" w:rsidP="005F0242">
            <w:pPr>
              <w:autoSpaceDE w:val="0"/>
              <w:autoSpaceDN w:val="0"/>
              <w:adjustRightInd w:val="0"/>
              <w:ind w:firstLine="434"/>
              <w:rPr>
                <w:rFonts w:ascii="Liberation Serif" w:hAnsi="Liberation Serif" w:cs="Liberation Serif"/>
                <w:sz w:val="20"/>
                <w:szCs w:val="20"/>
              </w:rPr>
            </w:pPr>
            <w:r w:rsidRPr="00195F2F">
              <w:rPr>
                <w:rFonts w:ascii="Liberation Serif" w:hAnsi="Liberation Serif" w:cs="Liberation Serif"/>
                <w:sz w:val="20"/>
                <w:szCs w:val="20"/>
              </w:rPr>
              <w:t>- юридическое сопровождение деятельности;</w:t>
            </w:r>
          </w:p>
          <w:p w:rsidR="00D14A24" w:rsidRPr="00195F2F" w:rsidRDefault="00D14A24" w:rsidP="005F0242">
            <w:pPr>
              <w:autoSpaceDE w:val="0"/>
              <w:autoSpaceDN w:val="0"/>
              <w:adjustRightInd w:val="0"/>
              <w:ind w:firstLine="434"/>
              <w:rPr>
                <w:rFonts w:ascii="Liberation Serif" w:hAnsi="Liberation Serif" w:cs="Liberation Serif"/>
                <w:sz w:val="20"/>
                <w:szCs w:val="20"/>
              </w:rPr>
            </w:pPr>
            <w:r w:rsidRPr="00195F2F">
              <w:rPr>
                <w:rFonts w:ascii="Liberation Serif" w:hAnsi="Liberation Serif" w:cs="Liberation Serif"/>
                <w:sz w:val="20"/>
                <w:szCs w:val="20"/>
              </w:rPr>
              <w:t>- судебная договорная работа.</w:t>
            </w:r>
          </w:p>
          <w:p w:rsidR="00D14A24" w:rsidRPr="00195F2F" w:rsidRDefault="00D14A24" w:rsidP="005F0242">
            <w:pPr>
              <w:pStyle w:val="ConsPlusNormal"/>
              <w:ind w:firstLine="9"/>
              <w:rPr>
                <w:rFonts w:ascii="Liberation Serif" w:hAnsi="Liberation Serif" w:cs="Liberation Serif"/>
              </w:rPr>
            </w:pPr>
          </w:p>
          <w:p w:rsidR="00D14A24" w:rsidRPr="00195F2F" w:rsidRDefault="00D14A24" w:rsidP="005F0242">
            <w:pPr>
              <w:pStyle w:val="ConsPlusNormal"/>
              <w:ind w:firstLine="9"/>
              <w:rPr>
                <w:rFonts w:ascii="Liberation Serif" w:eastAsia="Calibri" w:hAnsi="Liberation Serif" w:cs="Liberation Serif"/>
                <w:b/>
                <w:lang w:eastAsia="en-US"/>
              </w:rPr>
            </w:pPr>
            <w:r w:rsidRPr="00195F2F">
              <w:rPr>
                <w:rFonts w:ascii="Liberation Serif" w:eastAsia="Calibri" w:hAnsi="Liberation Serif" w:cs="Liberation Serif"/>
                <w:b/>
                <w:lang w:eastAsia="en-US"/>
              </w:rPr>
              <w:t>1.4. Выполнение обязанностей в соответствии с должностной инструкцией.</w:t>
            </w:r>
          </w:p>
          <w:p w:rsidR="00D14A24" w:rsidRPr="00195F2F" w:rsidRDefault="00D14A24" w:rsidP="005F0242">
            <w:pPr>
              <w:widowControl w:val="0"/>
              <w:tabs>
                <w:tab w:val="left" w:pos="1134"/>
              </w:tabs>
              <w:ind w:firstLine="567"/>
              <w:rPr>
                <w:rFonts w:ascii="Liberation Serif" w:eastAsia="Calibri" w:hAnsi="Liberation Serif" w:cs="Liberation Serif"/>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D14A24" w:rsidRPr="00195F2F" w:rsidRDefault="00D14A24" w:rsidP="005F0242">
            <w:pPr>
              <w:widowControl w:val="0"/>
              <w:tabs>
                <w:tab w:val="left" w:pos="913"/>
              </w:tabs>
              <w:ind w:left="9"/>
              <w:rPr>
                <w:rFonts w:ascii="Liberation Serif" w:hAnsi="Liberation Serif" w:cs="Liberation Serif"/>
                <w:color w:val="000000"/>
                <w:spacing w:val="10"/>
                <w:sz w:val="20"/>
                <w:szCs w:val="20"/>
              </w:rPr>
            </w:pPr>
            <w:r w:rsidRPr="00195F2F">
              <w:rPr>
                <w:rFonts w:ascii="Liberation Serif" w:hAnsi="Liberation Serif" w:cs="Liberation Serif"/>
                <w:color w:val="000000"/>
                <w:spacing w:val="10"/>
                <w:sz w:val="20"/>
                <w:szCs w:val="20"/>
              </w:rPr>
              <w:t>специалист 1 категории должен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D14A24" w:rsidRPr="00195F2F" w:rsidRDefault="00D14A24" w:rsidP="005F0242">
            <w:pPr>
              <w:widowControl w:val="0"/>
              <w:tabs>
                <w:tab w:val="left" w:pos="913"/>
              </w:tabs>
              <w:rPr>
                <w:rFonts w:ascii="Liberation Serif" w:hAnsi="Liberation Serif" w:cs="Liberation Serif"/>
                <w:b/>
                <w:color w:val="000000"/>
                <w:spacing w:val="10"/>
                <w:sz w:val="20"/>
                <w:szCs w:val="20"/>
              </w:rPr>
            </w:pPr>
          </w:p>
          <w:p w:rsidR="00D14A24" w:rsidRPr="00195F2F" w:rsidRDefault="00D14A24" w:rsidP="005F0242">
            <w:pPr>
              <w:autoSpaceDE w:val="0"/>
              <w:autoSpaceDN w:val="0"/>
              <w:adjustRightInd w:val="0"/>
              <w:ind w:firstLine="709"/>
              <w:rPr>
                <w:rFonts w:ascii="Liberation Serif" w:hAnsi="Liberation Serif" w:cs="Liberation Serif"/>
                <w:color w:val="000000"/>
                <w:sz w:val="20"/>
                <w:szCs w:val="20"/>
              </w:rPr>
            </w:pPr>
            <w:r w:rsidRPr="00195F2F">
              <w:rPr>
                <w:rFonts w:ascii="Liberation Serif" w:hAnsi="Liberation Serif" w:cs="Liberation Serif"/>
                <w:sz w:val="20"/>
                <w:szCs w:val="20"/>
              </w:rPr>
              <w:t xml:space="preserve">- </w:t>
            </w:r>
            <w:r w:rsidRPr="00195F2F">
              <w:rPr>
                <w:rFonts w:ascii="Liberation Serif" w:hAnsi="Liberation Serif" w:cs="Liberation Serif"/>
                <w:color w:val="000000"/>
                <w:sz w:val="20"/>
                <w:szCs w:val="20"/>
              </w:rPr>
              <w:t xml:space="preserve">Градостроительный кодекс Российской Федерации; </w:t>
            </w:r>
          </w:p>
          <w:p w:rsidR="00D14A24" w:rsidRPr="00195F2F" w:rsidRDefault="00D14A24" w:rsidP="005F0242">
            <w:pPr>
              <w:autoSpaceDE w:val="0"/>
              <w:autoSpaceDN w:val="0"/>
              <w:adjustRightInd w:val="0"/>
              <w:ind w:firstLine="709"/>
              <w:rPr>
                <w:rFonts w:ascii="Liberation Serif" w:hAnsi="Liberation Serif" w:cs="Liberation Serif"/>
                <w:color w:val="000000"/>
                <w:sz w:val="20"/>
                <w:szCs w:val="20"/>
              </w:rPr>
            </w:pPr>
            <w:r w:rsidRPr="00195F2F">
              <w:rPr>
                <w:rFonts w:ascii="Liberation Serif" w:hAnsi="Liberation Serif" w:cs="Liberation Serif"/>
                <w:color w:val="000000"/>
                <w:sz w:val="20"/>
                <w:szCs w:val="20"/>
              </w:rPr>
              <w:t xml:space="preserve">-  Земельный кодекс Российской Федерации; </w:t>
            </w:r>
          </w:p>
          <w:p w:rsidR="00D14A24" w:rsidRPr="00195F2F" w:rsidRDefault="00D14A24" w:rsidP="005F0242">
            <w:pPr>
              <w:autoSpaceDE w:val="0"/>
              <w:autoSpaceDN w:val="0"/>
              <w:adjustRightInd w:val="0"/>
              <w:ind w:firstLine="709"/>
              <w:rPr>
                <w:rFonts w:ascii="Liberation Serif" w:hAnsi="Liberation Serif" w:cs="Liberation Serif"/>
                <w:color w:val="000000"/>
                <w:sz w:val="20"/>
                <w:szCs w:val="20"/>
              </w:rPr>
            </w:pPr>
            <w:r w:rsidRPr="00195F2F">
              <w:rPr>
                <w:rFonts w:ascii="Liberation Serif" w:hAnsi="Liberation Serif" w:cs="Liberation Serif"/>
                <w:color w:val="000000"/>
                <w:sz w:val="20"/>
                <w:szCs w:val="20"/>
              </w:rPr>
              <w:t>-  Жилищный Кодекс Российской Федерации;</w:t>
            </w:r>
          </w:p>
          <w:p w:rsidR="00D14A24" w:rsidRPr="00195F2F" w:rsidRDefault="00D14A24" w:rsidP="005F0242">
            <w:pPr>
              <w:autoSpaceDE w:val="0"/>
              <w:autoSpaceDN w:val="0"/>
              <w:adjustRightInd w:val="0"/>
              <w:ind w:firstLine="709"/>
              <w:rPr>
                <w:rFonts w:ascii="Liberation Serif" w:hAnsi="Liberation Serif" w:cs="Liberation Serif"/>
                <w:color w:val="000000"/>
                <w:sz w:val="20"/>
                <w:szCs w:val="20"/>
              </w:rPr>
            </w:pPr>
            <w:r w:rsidRPr="00195F2F">
              <w:rPr>
                <w:rFonts w:ascii="Liberation Serif" w:hAnsi="Liberation Serif" w:cs="Liberation Serif"/>
                <w:color w:val="000000"/>
                <w:sz w:val="20"/>
                <w:szCs w:val="20"/>
              </w:rPr>
              <w:t xml:space="preserve">- Гражданский кодекс Российской Федерации; </w:t>
            </w:r>
          </w:p>
          <w:p w:rsidR="00D14A24" w:rsidRPr="00195F2F" w:rsidRDefault="00D14A24" w:rsidP="005F0242">
            <w:pPr>
              <w:autoSpaceDE w:val="0"/>
              <w:autoSpaceDN w:val="0"/>
              <w:adjustRightInd w:val="0"/>
              <w:ind w:firstLine="709"/>
              <w:rPr>
                <w:rFonts w:ascii="Liberation Serif" w:hAnsi="Liberation Serif" w:cs="Liberation Serif"/>
                <w:color w:val="000000"/>
                <w:sz w:val="20"/>
                <w:szCs w:val="20"/>
              </w:rPr>
            </w:pPr>
            <w:r w:rsidRPr="00195F2F">
              <w:rPr>
                <w:rFonts w:ascii="Liberation Serif" w:hAnsi="Liberation Serif" w:cs="Liberation Serif"/>
                <w:color w:val="000000"/>
                <w:sz w:val="20"/>
                <w:szCs w:val="20"/>
              </w:rPr>
              <w:t>- Кодекс Российской Федерации об административных правонарушениях.</w:t>
            </w:r>
          </w:p>
          <w:p w:rsidR="00D14A24" w:rsidRPr="00195F2F" w:rsidRDefault="00D14A24" w:rsidP="005F0242">
            <w:pPr>
              <w:widowControl w:val="0"/>
              <w:tabs>
                <w:tab w:val="left" w:pos="983"/>
              </w:tabs>
              <w:ind w:firstLine="567"/>
              <w:rPr>
                <w:rFonts w:ascii="Liberation Serif" w:hAnsi="Liberation Serif" w:cs="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D14A24" w:rsidRPr="00195F2F" w:rsidRDefault="00D14A24" w:rsidP="005F0242">
            <w:pPr>
              <w:rPr>
                <w:rFonts w:ascii="Liberation Serif" w:hAnsi="Liberation Serif" w:cs="Liberation Serif"/>
                <w:sz w:val="20"/>
                <w:szCs w:val="20"/>
              </w:rPr>
            </w:pPr>
            <w:r w:rsidRPr="00195F2F">
              <w:rPr>
                <w:rFonts w:ascii="Liberation Serif" w:hAnsi="Liberation Serif" w:cs="Liberation Serif"/>
                <w:sz w:val="20"/>
                <w:szCs w:val="20"/>
              </w:rPr>
              <w:t xml:space="preserve">Администрация </w:t>
            </w:r>
            <w:r w:rsidR="003A426E" w:rsidRPr="00195F2F">
              <w:rPr>
                <w:rFonts w:ascii="Liberation Serif" w:hAnsi="Liberation Serif" w:cs="Liberation Serif"/>
                <w:sz w:val="20"/>
                <w:szCs w:val="20"/>
              </w:rPr>
              <w:t>Каменского муниципального округа Свердловской области</w:t>
            </w:r>
          </w:p>
          <w:p w:rsidR="003A426E" w:rsidRPr="00195F2F" w:rsidRDefault="003A426E" w:rsidP="005F0242">
            <w:pPr>
              <w:rPr>
                <w:rFonts w:ascii="Liberation Serif" w:hAnsi="Liberation Serif" w:cs="Liberation Serif"/>
                <w:sz w:val="20"/>
                <w:szCs w:val="20"/>
              </w:rPr>
            </w:pPr>
          </w:p>
          <w:p w:rsidR="00D14A24" w:rsidRPr="00195F2F" w:rsidRDefault="00D14A24" w:rsidP="005F0242">
            <w:pPr>
              <w:rPr>
                <w:rFonts w:ascii="Liberation Serif" w:hAnsi="Liberation Serif" w:cs="Liberation Serif"/>
                <w:sz w:val="20"/>
                <w:szCs w:val="20"/>
              </w:rPr>
            </w:pPr>
            <w:r w:rsidRPr="00195F2F">
              <w:rPr>
                <w:rFonts w:ascii="Liberation Serif" w:hAnsi="Liberation Serif" w:cs="Liberation Serif"/>
                <w:sz w:val="20"/>
                <w:szCs w:val="20"/>
              </w:rPr>
              <w:t>г. Каменск-Уральский, Проспект Победы, 38 А</w:t>
            </w:r>
          </w:p>
          <w:p w:rsidR="00D14A24" w:rsidRPr="00195F2F" w:rsidRDefault="00195F2F" w:rsidP="005F0242">
            <w:pPr>
              <w:rPr>
                <w:rFonts w:ascii="Liberation Serif" w:hAnsi="Liberation Serif" w:cs="Liberation Serif"/>
                <w:sz w:val="20"/>
                <w:szCs w:val="20"/>
              </w:rPr>
            </w:pPr>
            <w:r w:rsidRPr="00195F2F">
              <w:rPr>
                <w:rFonts w:ascii="Liberation Serif" w:hAnsi="Liberation Serif" w:cs="Liberation Serif"/>
                <w:sz w:val="20"/>
                <w:szCs w:val="20"/>
              </w:rPr>
              <w:t>Телефон:</w:t>
            </w:r>
          </w:p>
          <w:p w:rsidR="003A426E" w:rsidRPr="00195F2F" w:rsidRDefault="00D14A24" w:rsidP="005F0242">
            <w:pPr>
              <w:autoSpaceDE w:val="0"/>
              <w:autoSpaceDN w:val="0"/>
              <w:adjustRightInd w:val="0"/>
              <w:rPr>
                <w:rFonts w:ascii="Liberation Serif" w:hAnsi="Liberation Serif" w:cs="Liberation Serif"/>
                <w:sz w:val="20"/>
                <w:szCs w:val="20"/>
              </w:rPr>
            </w:pPr>
            <w:r w:rsidRPr="00195F2F">
              <w:rPr>
                <w:rFonts w:ascii="Liberation Serif" w:hAnsi="Liberation Serif" w:cs="Liberation Serif"/>
                <w:sz w:val="20"/>
                <w:szCs w:val="20"/>
              </w:rPr>
              <w:t>8(3439)</w:t>
            </w:r>
          </w:p>
          <w:p w:rsidR="00D14A24" w:rsidRPr="00195F2F" w:rsidRDefault="00D14A24" w:rsidP="005F0242">
            <w:pPr>
              <w:autoSpaceDE w:val="0"/>
              <w:autoSpaceDN w:val="0"/>
              <w:adjustRightInd w:val="0"/>
              <w:rPr>
                <w:rFonts w:ascii="Liberation Serif" w:hAnsi="Liberation Serif" w:cs="Liberation Serif"/>
                <w:sz w:val="20"/>
                <w:szCs w:val="20"/>
              </w:rPr>
            </w:pPr>
            <w:r w:rsidRPr="00195F2F">
              <w:rPr>
                <w:rFonts w:ascii="Liberation Serif" w:hAnsi="Liberation Serif" w:cs="Liberation Serif"/>
                <w:sz w:val="20"/>
                <w:szCs w:val="20"/>
              </w:rPr>
              <w:t>370-227</w:t>
            </w:r>
          </w:p>
        </w:tc>
      </w:tr>
      <w:tr w:rsidR="00195F2F" w:rsidRPr="00A13AB2" w:rsidTr="005F0242">
        <w:trPr>
          <w:trHeight w:val="1158"/>
        </w:trPr>
        <w:tc>
          <w:tcPr>
            <w:tcW w:w="1603" w:type="dxa"/>
            <w:tcBorders>
              <w:top w:val="single" w:sz="4" w:space="0" w:color="auto"/>
              <w:left w:val="single" w:sz="4" w:space="0" w:color="auto"/>
              <w:bottom w:val="single" w:sz="4" w:space="0" w:color="auto"/>
              <w:right w:val="single" w:sz="4" w:space="0" w:color="auto"/>
            </w:tcBorders>
          </w:tcPr>
          <w:p w:rsidR="00195F2F" w:rsidRPr="00195F2F" w:rsidRDefault="00195F2F" w:rsidP="00195F2F">
            <w:pPr>
              <w:autoSpaceDE w:val="0"/>
              <w:autoSpaceDN w:val="0"/>
              <w:adjustRightInd w:val="0"/>
              <w:rPr>
                <w:rFonts w:ascii="Liberation Serif" w:hAnsi="Liberation Serif" w:cs="Liberation Serif"/>
                <w:b/>
                <w:sz w:val="20"/>
                <w:szCs w:val="20"/>
              </w:rPr>
            </w:pPr>
            <w:r w:rsidRPr="00195F2F">
              <w:rPr>
                <w:rFonts w:ascii="Liberation Serif" w:hAnsi="Liberation Serif" w:cs="Liberation Serif"/>
                <w:b/>
                <w:sz w:val="20"/>
                <w:szCs w:val="20"/>
              </w:rPr>
              <w:t xml:space="preserve">Должность муниципальной службы </w:t>
            </w:r>
          </w:p>
          <w:p w:rsidR="00195F2F" w:rsidRPr="00195F2F" w:rsidRDefault="00195F2F" w:rsidP="00195F2F">
            <w:pPr>
              <w:autoSpaceDE w:val="0"/>
              <w:autoSpaceDN w:val="0"/>
              <w:adjustRightInd w:val="0"/>
              <w:rPr>
                <w:rFonts w:ascii="Liberation Serif" w:hAnsi="Liberation Serif" w:cs="Liberation Serif"/>
                <w:b/>
                <w:sz w:val="20"/>
                <w:szCs w:val="20"/>
              </w:rPr>
            </w:pPr>
            <w:r w:rsidRPr="00195F2F">
              <w:rPr>
                <w:rFonts w:ascii="Liberation Serif" w:hAnsi="Liberation Serif" w:cs="Liberation Serif"/>
                <w:b/>
                <w:sz w:val="20"/>
                <w:szCs w:val="20"/>
              </w:rPr>
              <w:t>в Администрации Каменского муниципальног</w:t>
            </w:r>
            <w:r w:rsidRPr="00195F2F">
              <w:rPr>
                <w:rFonts w:ascii="Liberation Serif" w:hAnsi="Liberation Serif" w:cs="Liberation Serif"/>
                <w:b/>
                <w:sz w:val="20"/>
                <w:szCs w:val="20"/>
              </w:rPr>
              <w:lastRenderedPageBreak/>
              <w:t>о округа Свердловской области – ведущий специалист</w:t>
            </w:r>
          </w:p>
          <w:p w:rsidR="00195F2F" w:rsidRPr="00195F2F" w:rsidRDefault="00195F2F" w:rsidP="00195F2F">
            <w:pPr>
              <w:autoSpaceDE w:val="0"/>
              <w:autoSpaceDN w:val="0"/>
              <w:adjustRightInd w:val="0"/>
              <w:rPr>
                <w:rFonts w:ascii="Liberation Serif" w:hAnsi="Liberation Serif" w:cs="Liberation Serif"/>
                <w:b/>
                <w:sz w:val="20"/>
                <w:szCs w:val="20"/>
              </w:rPr>
            </w:pPr>
            <w:r w:rsidRPr="00195F2F">
              <w:rPr>
                <w:rFonts w:ascii="Liberation Serif" w:hAnsi="Liberation Serif" w:cs="Liberation Serif"/>
                <w:b/>
                <w:sz w:val="20"/>
                <w:szCs w:val="20"/>
              </w:rPr>
              <w:t>(обеспечение безопасности дорожного движения)</w:t>
            </w:r>
          </w:p>
          <w:p w:rsidR="00195F2F" w:rsidRPr="00195F2F" w:rsidRDefault="00195F2F" w:rsidP="00195F2F">
            <w:pPr>
              <w:autoSpaceDE w:val="0"/>
              <w:autoSpaceDN w:val="0"/>
              <w:adjustRightInd w:val="0"/>
              <w:rPr>
                <w:rFonts w:ascii="Liberation Serif" w:hAnsi="Liberation Serif" w:cs="Liberation Serif"/>
                <w:b/>
                <w:sz w:val="20"/>
                <w:szCs w:val="20"/>
                <w:u w:val="single"/>
              </w:rPr>
            </w:pPr>
            <w:r w:rsidRPr="00195F2F">
              <w:rPr>
                <w:rFonts w:ascii="Liberation Serif" w:hAnsi="Liberation Serif" w:cs="Liberation Serif"/>
                <w:b/>
                <w:sz w:val="20"/>
                <w:szCs w:val="20"/>
                <w:u w:val="single"/>
              </w:rPr>
              <w:t>с 25.02.2025</w:t>
            </w:r>
          </w:p>
          <w:p w:rsidR="00195F2F" w:rsidRPr="00195F2F" w:rsidRDefault="00195F2F" w:rsidP="00195F2F">
            <w:pPr>
              <w:autoSpaceDE w:val="0"/>
              <w:autoSpaceDN w:val="0"/>
              <w:adjustRightInd w:val="0"/>
              <w:rPr>
                <w:rFonts w:ascii="Liberation Serif" w:hAnsi="Liberation Serif" w:cs="Liberation Serif"/>
                <w:b/>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195F2F" w:rsidRPr="00195F2F" w:rsidRDefault="00195F2F" w:rsidP="00195F2F">
            <w:pPr>
              <w:pStyle w:val="a7"/>
              <w:rPr>
                <w:rFonts w:ascii="Liberation Serif" w:hAnsi="Liberation Serif" w:cs="Liberation Serif"/>
                <w:sz w:val="20"/>
                <w:szCs w:val="20"/>
              </w:rPr>
            </w:pPr>
            <w:r w:rsidRPr="00195F2F">
              <w:rPr>
                <w:rFonts w:ascii="Liberation Serif" w:hAnsi="Liberation Serif" w:cs="Liberation Serif"/>
                <w:sz w:val="20"/>
                <w:szCs w:val="20"/>
              </w:rPr>
              <w:lastRenderedPageBreak/>
              <w:t>1</w:t>
            </w:r>
          </w:p>
          <w:p w:rsidR="00195F2F" w:rsidRPr="00195F2F" w:rsidRDefault="00195F2F" w:rsidP="00195F2F">
            <w:pPr>
              <w:pStyle w:val="a7"/>
              <w:rPr>
                <w:rFonts w:ascii="Liberation Serif" w:hAnsi="Liberation Serif" w:cs="Liberation Serif"/>
                <w:sz w:val="20"/>
                <w:szCs w:val="20"/>
              </w:rPr>
            </w:pPr>
          </w:p>
          <w:p w:rsidR="00195F2F" w:rsidRPr="00195F2F" w:rsidRDefault="00195F2F" w:rsidP="00195F2F">
            <w:pPr>
              <w:pStyle w:val="a7"/>
              <w:rPr>
                <w:rFonts w:ascii="Liberation Serif" w:hAnsi="Liberation Serif" w:cs="Liberation Serif"/>
                <w:sz w:val="20"/>
                <w:szCs w:val="20"/>
              </w:rPr>
            </w:pPr>
          </w:p>
          <w:p w:rsidR="00195F2F" w:rsidRPr="00195F2F" w:rsidRDefault="00195F2F" w:rsidP="00195F2F">
            <w:pPr>
              <w:pStyle w:val="a7"/>
              <w:rPr>
                <w:rFonts w:ascii="Liberation Serif" w:hAnsi="Liberation Serif" w:cs="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195F2F" w:rsidRPr="00195F2F" w:rsidRDefault="00195F2F" w:rsidP="00195F2F">
            <w:pPr>
              <w:pStyle w:val="a7"/>
              <w:rPr>
                <w:rFonts w:ascii="Liberation Serif" w:hAnsi="Liberation Serif" w:cs="Liberation Serif"/>
                <w:sz w:val="20"/>
                <w:szCs w:val="20"/>
              </w:rPr>
            </w:pPr>
            <w:r w:rsidRPr="00195F2F">
              <w:rPr>
                <w:rFonts w:ascii="Liberation Serif" w:hAnsi="Liberation Serif" w:cs="Liberation Serif"/>
                <w:sz w:val="20"/>
                <w:szCs w:val="20"/>
              </w:rPr>
              <w:lastRenderedPageBreak/>
              <w:t>Постоянно</w:t>
            </w:r>
          </w:p>
          <w:p w:rsidR="00195F2F" w:rsidRPr="00195F2F" w:rsidRDefault="00195F2F" w:rsidP="00195F2F">
            <w:pPr>
              <w:pStyle w:val="a7"/>
              <w:rPr>
                <w:rFonts w:ascii="Liberation Serif" w:hAnsi="Liberation Serif" w:cs="Liberation Serif"/>
                <w:sz w:val="20"/>
                <w:szCs w:val="20"/>
              </w:rPr>
            </w:pPr>
          </w:p>
          <w:p w:rsidR="00195F2F" w:rsidRPr="00195F2F" w:rsidRDefault="00195F2F" w:rsidP="00195F2F">
            <w:pPr>
              <w:pStyle w:val="a7"/>
              <w:rPr>
                <w:rFonts w:ascii="Liberation Serif" w:hAnsi="Liberation Serif" w:cs="Liberation Serif"/>
                <w:sz w:val="20"/>
                <w:szCs w:val="20"/>
              </w:rPr>
            </w:pPr>
          </w:p>
          <w:p w:rsidR="00195F2F" w:rsidRPr="00195F2F" w:rsidRDefault="00195F2F" w:rsidP="00195F2F">
            <w:pPr>
              <w:pStyle w:val="a7"/>
              <w:rPr>
                <w:rFonts w:ascii="Liberation Serif" w:hAnsi="Liberation Serif" w:cs="Liberation Serif"/>
                <w:sz w:val="20"/>
                <w:szCs w:val="20"/>
              </w:rPr>
            </w:pPr>
          </w:p>
        </w:tc>
        <w:tc>
          <w:tcPr>
            <w:tcW w:w="1134" w:type="dxa"/>
            <w:tcBorders>
              <w:top w:val="single" w:sz="4" w:space="0" w:color="auto"/>
              <w:left w:val="single" w:sz="4" w:space="0" w:color="auto"/>
              <w:bottom w:val="single" w:sz="4" w:space="0" w:color="auto"/>
              <w:right w:val="single" w:sz="4" w:space="0" w:color="auto"/>
            </w:tcBorders>
          </w:tcPr>
          <w:p w:rsidR="00195F2F" w:rsidRPr="00195F2F" w:rsidRDefault="00195F2F" w:rsidP="00195F2F">
            <w:pPr>
              <w:pStyle w:val="a7"/>
              <w:spacing w:before="0" w:beforeAutospacing="0" w:after="0" w:afterAutospacing="0"/>
              <w:rPr>
                <w:rFonts w:ascii="Liberation Serif" w:hAnsi="Liberation Serif" w:cs="Liberation Serif"/>
                <w:sz w:val="20"/>
                <w:szCs w:val="20"/>
              </w:rPr>
            </w:pPr>
            <w:r w:rsidRPr="00195F2F">
              <w:rPr>
                <w:rFonts w:ascii="Liberation Serif" w:hAnsi="Liberation Serif" w:cs="Liberation Serif"/>
                <w:sz w:val="20"/>
                <w:szCs w:val="20"/>
              </w:rPr>
              <w:lastRenderedPageBreak/>
              <w:t>45 000 руб. – 50 000 руб.</w:t>
            </w:r>
          </w:p>
          <w:p w:rsidR="00195F2F" w:rsidRPr="00195F2F" w:rsidRDefault="00195F2F" w:rsidP="00195F2F">
            <w:pPr>
              <w:pStyle w:val="a7"/>
              <w:spacing w:before="0" w:beforeAutospacing="0" w:after="0" w:afterAutospacing="0"/>
              <w:rPr>
                <w:rFonts w:ascii="Liberation Serif" w:hAnsi="Liberation Serif" w:cs="Liberation Serif"/>
                <w:sz w:val="20"/>
                <w:szCs w:val="20"/>
              </w:rPr>
            </w:pPr>
          </w:p>
          <w:p w:rsidR="00195F2F" w:rsidRPr="00195F2F" w:rsidRDefault="00195F2F" w:rsidP="00195F2F">
            <w:pPr>
              <w:pStyle w:val="a7"/>
              <w:spacing w:before="0" w:beforeAutospacing="0" w:after="0" w:afterAutospacing="0"/>
              <w:rPr>
                <w:rFonts w:ascii="Liberation Serif" w:hAnsi="Liberation Serif" w:cs="Liberation Serif"/>
                <w:sz w:val="20"/>
                <w:szCs w:val="20"/>
              </w:rPr>
            </w:pPr>
          </w:p>
          <w:p w:rsidR="00195F2F" w:rsidRPr="00195F2F" w:rsidRDefault="00195F2F" w:rsidP="00195F2F">
            <w:pPr>
              <w:pStyle w:val="a7"/>
              <w:spacing w:before="0" w:beforeAutospacing="0" w:after="0" w:afterAutospacing="0"/>
              <w:rPr>
                <w:rFonts w:ascii="Liberation Serif" w:hAnsi="Liberation Serif" w:cs="Liberation Serif"/>
                <w:sz w:val="20"/>
                <w:szCs w:val="20"/>
              </w:rPr>
            </w:pPr>
          </w:p>
          <w:p w:rsidR="00195F2F" w:rsidRPr="00195F2F" w:rsidRDefault="00195F2F" w:rsidP="00195F2F">
            <w:pPr>
              <w:pStyle w:val="a7"/>
              <w:spacing w:before="0" w:beforeAutospacing="0" w:after="0" w:afterAutospacing="0"/>
              <w:rPr>
                <w:rFonts w:ascii="Liberation Serif" w:hAnsi="Liberation Serif" w:cs="Liberation Serif"/>
                <w:sz w:val="20"/>
                <w:szCs w:val="20"/>
              </w:rPr>
            </w:pPr>
          </w:p>
          <w:p w:rsidR="00195F2F" w:rsidRPr="00195F2F" w:rsidRDefault="00195F2F" w:rsidP="00195F2F">
            <w:pPr>
              <w:pStyle w:val="a7"/>
              <w:spacing w:before="0" w:beforeAutospacing="0" w:after="0" w:afterAutospacing="0"/>
              <w:rPr>
                <w:rFonts w:ascii="Liberation Serif" w:hAnsi="Liberation Serif" w:cs="Liberation Serif"/>
                <w:sz w:val="20"/>
                <w:szCs w:val="20"/>
              </w:rPr>
            </w:pPr>
          </w:p>
          <w:p w:rsidR="00195F2F" w:rsidRPr="00195F2F" w:rsidRDefault="00195F2F" w:rsidP="00195F2F">
            <w:pPr>
              <w:pStyle w:val="a7"/>
              <w:spacing w:before="0" w:beforeAutospacing="0" w:after="0" w:afterAutospacing="0"/>
              <w:rPr>
                <w:rFonts w:ascii="Liberation Serif" w:hAnsi="Liberation Serif" w:cs="Liberation Serif"/>
                <w:sz w:val="20"/>
                <w:szCs w:val="20"/>
              </w:rPr>
            </w:pPr>
          </w:p>
          <w:p w:rsidR="00195F2F" w:rsidRPr="00195F2F" w:rsidRDefault="00195F2F" w:rsidP="00195F2F">
            <w:pPr>
              <w:pStyle w:val="a7"/>
              <w:spacing w:before="0" w:beforeAutospacing="0" w:after="0" w:afterAutospacing="0"/>
              <w:rPr>
                <w:rFonts w:ascii="Liberation Serif" w:hAnsi="Liberation Serif" w:cs="Liberation Serif"/>
                <w:sz w:val="20"/>
                <w:szCs w:val="20"/>
              </w:rPr>
            </w:pPr>
          </w:p>
        </w:tc>
        <w:tc>
          <w:tcPr>
            <w:tcW w:w="1673" w:type="dxa"/>
            <w:tcBorders>
              <w:top w:val="single" w:sz="4" w:space="0" w:color="auto"/>
              <w:left w:val="single" w:sz="4" w:space="0" w:color="auto"/>
              <w:bottom w:val="single" w:sz="4" w:space="0" w:color="auto"/>
              <w:right w:val="single" w:sz="4" w:space="0" w:color="auto"/>
            </w:tcBorders>
          </w:tcPr>
          <w:p w:rsidR="00195F2F" w:rsidRPr="00195F2F" w:rsidRDefault="00195F2F" w:rsidP="00195F2F">
            <w:pPr>
              <w:pStyle w:val="a7"/>
              <w:rPr>
                <w:rFonts w:ascii="Liberation Serif" w:hAnsi="Liberation Serif" w:cs="Liberation Serif"/>
                <w:sz w:val="20"/>
                <w:szCs w:val="20"/>
              </w:rPr>
            </w:pPr>
            <w:r w:rsidRPr="00195F2F">
              <w:rPr>
                <w:rFonts w:ascii="Liberation Serif" w:hAnsi="Liberation Serif" w:cs="Liberation Serif"/>
                <w:sz w:val="20"/>
                <w:szCs w:val="20"/>
              </w:rPr>
              <w:lastRenderedPageBreak/>
              <w:t>ненормированный рабочий день</w:t>
            </w:r>
          </w:p>
          <w:p w:rsidR="00195F2F" w:rsidRPr="00195F2F" w:rsidRDefault="00195F2F" w:rsidP="00195F2F">
            <w:pPr>
              <w:pStyle w:val="a7"/>
              <w:rPr>
                <w:rFonts w:ascii="Liberation Serif" w:hAnsi="Liberation Serif" w:cs="Liberation Serif"/>
                <w:sz w:val="20"/>
                <w:szCs w:val="20"/>
              </w:rPr>
            </w:pPr>
          </w:p>
          <w:p w:rsidR="00195F2F" w:rsidRPr="00195F2F" w:rsidRDefault="00195F2F" w:rsidP="00195F2F">
            <w:pPr>
              <w:pStyle w:val="a7"/>
              <w:rPr>
                <w:rFonts w:ascii="Liberation Serif" w:hAnsi="Liberation Serif" w:cs="Liberation Serif"/>
                <w:sz w:val="20"/>
                <w:szCs w:val="20"/>
              </w:rPr>
            </w:pPr>
          </w:p>
          <w:p w:rsidR="00195F2F" w:rsidRPr="00195F2F" w:rsidRDefault="00195F2F" w:rsidP="00195F2F">
            <w:pPr>
              <w:pStyle w:val="a7"/>
              <w:rPr>
                <w:rFonts w:ascii="Liberation Serif" w:hAnsi="Liberation Serif" w:cs="Liberation Serif"/>
                <w:sz w:val="20"/>
                <w:szCs w:val="20"/>
              </w:rPr>
            </w:pPr>
          </w:p>
        </w:tc>
        <w:tc>
          <w:tcPr>
            <w:tcW w:w="5414" w:type="dxa"/>
            <w:gridSpan w:val="2"/>
            <w:tcBorders>
              <w:top w:val="single" w:sz="4" w:space="0" w:color="auto"/>
              <w:left w:val="single" w:sz="4" w:space="0" w:color="auto"/>
              <w:bottom w:val="single" w:sz="4" w:space="0" w:color="auto"/>
              <w:right w:val="single" w:sz="4" w:space="0" w:color="auto"/>
            </w:tcBorders>
          </w:tcPr>
          <w:p w:rsidR="00195F2F" w:rsidRPr="00195F2F" w:rsidRDefault="00195F2F" w:rsidP="00195F2F">
            <w:pPr>
              <w:ind w:firstLine="9"/>
              <w:rPr>
                <w:rFonts w:ascii="Liberation Serif" w:hAnsi="Liberation Serif" w:cs="Liberation Serif"/>
                <w:b/>
                <w:sz w:val="20"/>
                <w:szCs w:val="20"/>
                <w:u w:val="single"/>
              </w:rPr>
            </w:pPr>
            <w:r w:rsidRPr="00195F2F">
              <w:rPr>
                <w:rFonts w:ascii="Liberation Serif" w:hAnsi="Liberation Serif" w:cs="Liberation Serif"/>
                <w:b/>
                <w:sz w:val="20"/>
                <w:szCs w:val="20"/>
                <w:u w:val="single"/>
              </w:rPr>
              <w:lastRenderedPageBreak/>
              <w:t>1.1. Базовые квалификационные требования:</w:t>
            </w:r>
          </w:p>
          <w:p w:rsidR="00195F2F" w:rsidRPr="00195F2F" w:rsidRDefault="00195F2F" w:rsidP="00195F2F">
            <w:pPr>
              <w:autoSpaceDE w:val="0"/>
              <w:autoSpaceDN w:val="0"/>
              <w:adjustRightInd w:val="0"/>
              <w:ind w:firstLine="9"/>
              <w:rPr>
                <w:rFonts w:ascii="Liberation Serif" w:hAnsi="Liberation Serif" w:cs="Liberation Serif"/>
                <w:sz w:val="20"/>
                <w:szCs w:val="20"/>
              </w:rPr>
            </w:pPr>
            <w:r w:rsidRPr="00195F2F">
              <w:rPr>
                <w:rFonts w:ascii="Liberation Serif" w:hAnsi="Liberation Serif" w:cs="Liberation Serif"/>
                <w:sz w:val="20"/>
                <w:szCs w:val="20"/>
              </w:rPr>
              <w:t xml:space="preserve">1.1.1. Муниципальный служащий, замещающий должность ведущего специалиста должен иметь: </w:t>
            </w:r>
          </w:p>
          <w:p w:rsidR="00195F2F" w:rsidRPr="00195F2F" w:rsidRDefault="00195F2F" w:rsidP="00195F2F">
            <w:pPr>
              <w:pStyle w:val="ConsPlusNormal"/>
              <w:jc w:val="both"/>
              <w:rPr>
                <w:rFonts w:ascii="Liberation Serif" w:eastAsia="Calibri" w:hAnsi="Liberation Serif" w:cs="Liberation Serif"/>
              </w:rPr>
            </w:pPr>
            <w:r w:rsidRPr="00195F2F">
              <w:rPr>
                <w:rFonts w:ascii="Liberation Serif" w:hAnsi="Liberation Serif" w:cs="Liberation Serif"/>
              </w:rPr>
              <w:t xml:space="preserve"> - высшее образование по специальности, направлению подготовки: </w:t>
            </w:r>
            <w:r w:rsidRPr="00195F2F">
              <w:rPr>
                <w:rFonts w:ascii="Liberation Serif" w:eastAsia="Calibri" w:hAnsi="Liberation Serif" w:cs="Liberation Serif"/>
                <w:color w:val="000000"/>
              </w:rPr>
              <w:t xml:space="preserve">«Строительство» либо «Городское строительство и хозяйство» либо «Экономика» либо «Экономика труда» либо «Финансы и кредит» либо «Экономика и управление на </w:t>
            </w:r>
            <w:r w:rsidRPr="00195F2F">
              <w:rPr>
                <w:rFonts w:ascii="Liberation Serif" w:eastAsia="Calibri" w:hAnsi="Liberation Serif" w:cs="Liberation Serif"/>
                <w:color w:val="000000"/>
              </w:rPr>
              <w:lastRenderedPageBreak/>
              <w:t xml:space="preserve">предприятии (по отраслям)» либо «Налоги и налогообложение» либо «Бухгалтерский учёт, анализ и аудит» либо «Юриспруденция» либо «Менеджмент» либо </w:t>
            </w:r>
            <w:r w:rsidRPr="00195F2F">
              <w:rPr>
                <w:rFonts w:ascii="Liberation Serif" w:hAnsi="Liberation Serif" w:cs="Liberation Serif"/>
              </w:rPr>
              <w:t>«Государственное и муниципальное управление»,</w:t>
            </w:r>
            <w:r w:rsidRPr="00195F2F">
              <w:rPr>
                <w:rFonts w:ascii="Liberation Serif" w:eastAsia="Calibri" w:hAnsi="Liberation Serif" w:cs="Liberation Serif"/>
                <w:color w:val="000000"/>
              </w:rPr>
              <w:t xml:space="preserve"> либо иные специальности</w:t>
            </w:r>
            <w:r w:rsidRPr="00195F2F">
              <w:rPr>
                <w:rFonts w:ascii="Liberation Serif" w:eastAsia="Calibri" w:hAnsi="Liberation Serif" w:cs="Liberation Serif"/>
              </w:rPr>
              <w:t xml:space="preserve"> и направления подготовки</w:t>
            </w:r>
            <w:r w:rsidRPr="00195F2F">
              <w:rPr>
                <w:rFonts w:ascii="Liberation Serif" w:eastAsia="Calibri" w:hAnsi="Liberation Serif" w:cs="Liberation Serif"/>
                <w:color w:val="000000"/>
              </w:rPr>
              <w:t>, содержащиеся в ранее применяемых перечнях специальностей</w:t>
            </w:r>
            <w:r w:rsidRPr="00195F2F">
              <w:rPr>
                <w:rFonts w:ascii="Liberation Serif" w:eastAsia="Calibri" w:hAnsi="Liberation Serif" w:cs="Liberation Serif"/>
              </w:rPr>
              <w:t xml:space="preserve"> и направлений подготовки</w:t>
            </w:r>
            <w:r w:rsidRPr="00195F2F">
              <w:rPr>
                <w:rFonts w:ascii="Liberation Serif" w:eastAsia="Calibri" w:hAnsi="Liberation Serif" w:cs="Liberation Serif"/>
                <w:color w:val="000000"/>
              </w:rPr>
              <w:t>, для которых законодательством об образовании Российской Федерации установлено соответствие указанной специальности</w:t>
            </w:r>
            <w:r w:rsidRPr="00195F2F">
              <w:rPr>
                <w:rFonts w:ascii="Liberation Serif" w:eastAsia="Calibri" w:hAnsi="Liberation Serif" w:cs="Liberation Serif"/>
              </w:rPr>
              <w:t xml:space="preserve"> и направлению подготовки.</w:t>
            </w:r>
          </w:p>
          <w:p w:rsidR="00195F2F" w:rsidRPr="00195F2F" w:rsidRDefault="00195F2F" w:rsidP="00195F2F">
            <w:pPr>
              <w:rPr>
                <w:rFonts w:ascii="Liberation Serif" w:hAnsi="Liberation Serif" w:cs="Liberation Serif"/>
                <w:b/>
                <w:sz w:val="20"/>
                <w:szCs w:val="20"/>
              </w:rPr>
            </w:pPr>
          </w:p>
          <w:p w:rsidR="00195F2F" w:rsidRPr="00195F2F" w:rsidRDefault="00195F2F" w:rsidP="00195F2F">
            <w:pPr>
              <w:rPr>
                <w:rFonts w:ascii="Liberation Serif" w:hAnsi="Liberation Serif" w:cs="Liberation Serif"/>
                <w:b/>
                <w:sz w:val="20"/>
                <w:szCs w:val="20"/>
              </w:rPr>
            </w:pPr>
            <w:r w:rsidRPr="00195F2F">
              <w:rPr>
                <w:rFonts w:ascii="Liberation Serif" w:hAnsi="Liberation Serif" w:cs="Liberation Serif"/>
                <w:b/>
                <w:sz w:val="20"/>
                <w:szCs w:val="20"/>
              </w:rPr>
              <w:t>1.2. Область профессиональной служебной деятельности, в соответствии с которой муниципальный служащий исполняет должностные обязанности:</w:t>
            </w:r>
          </w:p>
          <w:p w:rsidR="00195F2F" w:rsidRPr="00195F2F" w:rsidRDefault="00195F2F" w:rsidP="00195F2F">
            <w:pPr>
              <w:autoSpaceDE w:val="0"/>
              <w:autoSpaceDN w:val="0"/>
              <w:adjustRightInd w:val="0"/>
              <w:ind w:firstLine="709"/>
              <w:jc w:val="both"/>
              <w:rPr>
                <w:rFonts w:ascii="Liberation Serif" w:hAnsi="Liberation Serif" w:cs="Liberation Serif"/>
                <w:sz w:val="20"/>
                <w:szCs w:val="20"/>
              </w:rPr>
            </w:pPr>
            <w:r w:rsidRPr="00195F2F">
              <w:rPr>
                <w:rFonts w:ascii="Liberation Serif" w:hAnsi="Liberation Serif" w:cs="Liberation Serif"/>
                <w:sz w:val="20"/>
                <w:szCs w:val="20"/>
              </w:rPr>
              <w:t xml:space="preserve">- управление транспортным комплексом. </w:t>
            </w:r>
          </w:p>
          <w:p w:rsidR="00195F2F" w:rsidRPr="00195F2F" w:rsidRDefault="00195F2F" w:rsidP="00195F2F">
            <w:pPr>
              <w:rPr>
                <w:rFonts w:ascii="Liberation Serif" w:hAnsi="Liberation Serif" w:cs="Liberation Serif"/>
                <w:b/>
                <w:sz w:val="20"/>
                <w:szCs w:val="20"/>
              </w:rPr>
            </w:pPr>
          </w:p>
          <w:p w:rsidR="00195F2F" w:rsidRPr="00195F2F" w:rsidRDefault="00195F2F" w:rsidP="00195F2F">
            <w:pPr>
              <w:rPr>
                <w:rFonts w:ascii="Liberation Serif" w:hAnsi="Liberation Serif" w:cs="Liberation Serif"/>
                <w:b/>
                <w:sz w:val="20"/>
                <w:szCs w:val="20"/>
              </w:rPr>
            </w:pPr>
            <w:r w:rsidRPr="00195F2F">
              <w:rPr>
                <w:rFonts w:ascii="Liberation Serif" w:hAnsi="Liberation Serif" w:cs="Liberation Serif"/>
                <w:b/>
                <w:sz w:val="20"/>
                <w:szCs w:val="20"/>
              </w:rPr>
              <w:t>1.3. Вид профессиональной служебной деятельности, в соответствии с которой муниципальный служащий исполняет должностные обязанности:</w:t>
            </w:r>
          </w:p>
          <w:p w:rsidR="00195F2F" w:rsidRPr="00195F2F" w:rsidRDefault="00195F2F" w:rsidP="00195F2F">
            <w:pPr>
              <w:ind w:firstLine="709"/>
              <w:jc w:val="both"/>
              <w:rPr>
                <w:rFonts w:ascii="Liberation Serif" w:hAnsi="Liberation Serif" w:cs="Liberation Serif"/>
                <w:sz w:val="20"/>
                <w:szCs w:val="20"/>
              </w:rPr>
            </w:pPr>
            <w:r w:rsidRPr="00195F2F">
              <w:rPr>
                <w:rFonts w:ascii="Liberation Serif" w:hAnsi="Liberation Serif" w:cs="Liberation Serif"/>
                <w:sz w:val="20"/>
                <w:szCs w:val="20"/>
              </w:rPr>
              <w:t>- обеспечение безопасности дорожного движения;</w:t>
            </w:r>
          </w:p>
          <w:p w:rsidR="00195F2F" w:rsidRPr="00195F2F" w:rsidRDefault="00195F2F" w:rsidP="00195F2F">
            <w:pPr>
              <w:ind w:firstLine="709"/>
              <w:jc w:val="both"/>
              <w:rPr>
                <w:rFonts w:ascii="Liberation Serif" w:hAnsi="Liberation Serif" w:cs="Liberation Serif"/>
                <w:sz w:val="20"/>
                <w:szCs w:val="20"/>
              </w:rPr>
            </w:pPr>
            <w:r w:rsidRPr="00195F2F">
              <w:rPr>
                <w:rFonts w:ascii="Liberation Serif" w:hAnsi="Liberation Serif" w:cs="Liberation Serif"/>
                <w:sz w:val="20"/>
                <w:szCs w:val="20"/>
              </w:rPr>
              <w:t xml:space="preserve">- осуществление дорожной деятельности </w:t>
            </w:r>
            <w:r w:rsidRPr="00195F2F">
              <w:rPr>
                <w:rFonts w:ascii="Liberation Serif" w:hAnsi="Liberation Serif" w:cs="Liberation Serif"/>
                <w:sz w:val="20"/>
                <w:szCs w:val="20"/>
              </w:rPr>
              <w:br/>
            </w:r>
            <w:r w:rsidRPr="00195F2F">
              <w:rPr>
                <w:rFonts w:ascii="Liberation Serif" w:hAnsi="Liberation Serif" w:cs="Liberation Serif"/>
                <w:sz w:val="20"/>
                <w:szCs w:val="20"/>
              </w:rPr>
              <w:t xml:space="preserve">в отношении автомобильных дорог местного значения </w:t>
            </w:r>
          </w:p>
          <w:p w:rsidR="00195F2F" w:rsidRPr="00195F2F" w:rsidRDefault="00195F2F" w:rsidP="00195F2F">
            <w:pPr>
              <w:ind w:firstLine="709"/>
              <w:jc w:val="both"/>
              <w:rPr>
                <w:rFonts w:ascii="Liberation Serif" w:hAnsi="Liberation Serif" w:cs="Liberation Serif"/>
                <w:sz w:val="20"/>
                <w:szCs w:val="20"/>
              </w:rPr>
            </w:pPr>
            <w:r w:rsidRPr="00195F2F">
              <w:rPr>
                <w:rFonts w:ascii="Liberation Serif" w:hAnsi="Liberation Serif" w:cs="Liberation Serif"/>
                <w:sz w:val="20"/>
                <w:szCs w:val="20"/>
              </w:rPr>
              <w:t xml:space="preserve">в границах муниципального образования </w:t>
            </w:r>
            <w:r w:rsidRPr="00195F2F">
              <w:rPr>
                <w:rFonts w:ascii="Liberation Serif" w:hAnsi="Liberation Serif" w:cs="Liberation Serif"/>
                <w:sz w:val="20"/>
                <w:szCs w:val="20"/>
              </w:rPr>
              <w:br/>
            </w:r>
            <w:r w:rsidRPr="00195F2F">
              <w:rPr>
                <w:rFonts w:ascii="Liberation Serif" w:hAnsi="Liberation Serif" w:cs="Liberation Serif"/>
                <w:sz w:val="20"/>
                <w:szCs w:val="20"/>
              </w:rPr>
              <w:t>и обеспечение безопасности дорожного движения на них, включая создание и обеспечение функционирования парковок (парковочных мест);</w:t>
            </w:r>
          </w:p>
          <w:p w:rsidR="00195F2F" w:rsidRPr="00195F2F" w:rsidRDefault="00195F2F" w:rsidP="00195F2F">
            <w:pPr>
              <w:ind w:firstLine="709"/>
              <w:rPr>
                <w:rFonts w:ascii="Liberation Serif" w:hAnsi="Liberation Serif" w:cs="Liberation Serif"/>
                <w:sz w:val="20"/>
                <w:szCs w:val="20"/>
              </w:rPr>
            </w:pPr>
            <w:r w:rsidRPr="00195F2F">
              <w:rPr>
                <w:rFonts w:ascii="Liberation Serif" w:hAnsi="Liberation Serif" w:cs="Liberation Serif"/>
                <w:sz w:val="20"/>
                <w:szCs w:val="20"/>
              </w:rPr>
              <w:t>-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w:t>
            </w:r>
          </w:p>
          <w:p w:rsidR="00195F2F" w:rsidRPr="00195F2F" w:rsidRDefault="00195F2F" w:rsidP="00195F2F">
            <w:pPr>
              <w:ind w:firstLine="709"/>
              <w:jc w:val="both"/>
              <w:rPr>
                <w:rFonts w:ascii="Liberation Serif" w:hAnsi="Liberation Serif" w:cs="Liberation Serif"/>
                <w:sz w:val="20"/>
                <w:szCs w:val="20"/>
              </w:rPr>
            </w:pPr>
            <w:r w:rsidRPr="00195F2F">
              <w:rPr>
                <w:rFonts w:ascii="Liberation Serif" w:hAnsi="Liberation Serif" w:cs="Liberation Serif"/>
                <w:sz w:val="20"/>
                <w:szCs w:val="20"/>
              </w:rPr>
              <w:t>- осуществление контроля за соблюдением условий организации регулярных перевозок на территории муниципального образования;</w:t>
            </w:r>
          </w:p>
          <w:p w:rsidR="00195F2F" w:rsidRPr="00195F2F" w:rsidRDefault="00195F2F" w:rsidP="00195F2F">
            <w:pPr>
              <w:ind w:firstLine="709"/>
              <w:jc w:val="both"/>
              <w:rPr>
                <w:rFonts w:ascii="Liberation Serif" w:hAnsi="Liberation Serif" w:cs="Liberation Serif"/>
                <w:sz w:val="20"/>
                <w:szCs w:val="20"/>
              </w:rPr>
            </w:pPr>
            <w:r w:rsidRPr="00195F2F">
              <w:rPr>
                <w:rFonts w:ascii="Liberation Serif" w:hAnsi="Liberation Serif" w:cs="Liberation Serif"/>
                <w:sz w:val="20"/>
                <w:szCs w:val="20"/>
              </w:rPr>
              <w:t>- развитие инфраструктуры и организация транспортного обслуживания населения в границах муниципального образования.</w:t>
            </w:r>
          </w:p>
          <w:p w:rsidR="00195F2F" w:rsidRPr="00195F2F" w:rsidRDefault="00195F2F" w:rsidP="00195F2F">
            <w:pPr>
              <w:pStyle w:val="ConsPlusNormal"/>
              <w:ind w:firstLine="9"/>
              <w:rPr>
                <w:rFonts w:ascii="Liberation Serif" w:hAnsi="Liberation Serif" w:cs="Liberation Serif"/>
              </w:rPr>
            </w:pPr>
          </w:p>
          <w:p w:rsidR="00195F2F" w:rsidRPr="00195F2F" w:rsidRDefault="00195F2F" w:rsidP="00195F2F">
            <w:pPr>
              <w:pStyle w:val="ConsPlusNormal"/>
              <w:ind w:firstLine="9"/>
              <w:rPr>
                <w:rFonts w:ascii="Liberation Serif" w:eastAsia="Calibri" w:hAnsi="Liberation Serif" w:cs="Liberation Serif"/>
                <w:b/>
                <w:lang w:eastAsia="en-US"/>
              </w:rPr>
            </w:pPr>
            <w:r w:rsidRPr="00195F2F">
              <w:rPr>
                <w:rFonts w:ascii="Liberation Serif" w:eastAsia="Calibri" w:hAnsi="Liberation Serif" w:cs="Liberation Serif"/>
                <w:b/>
                <w:lang w:eastAsia="en-US"/>
              </w:rPr>
              <w:t>1.4. Выполнение обязанностей в соответствии с должностной инструкцией.</w:t>
            </w:r>
          </w:p>
          <w:p w:rsidR="00195F2F" w:rsidRPr="00195F2F" w:rsidRDefault="00195F2F" w:rsidP="00195F2F">
            <w:pPr>
              <w:widowControl w:val="0"/>
              <w:tabs>
                <w:tab w:val="left" w:pos="1134"/>
              </w:tabs>
              <w:ind w:firstLine="567"/>
              <w:rPr>
                <w:rFonts w:ascii="Liberation Serif" w:eastAsia="Calibri" w:hAnsi="Liberation Serif" w:cs="Liberation Serif"/>
                <w:color w:val="000000"/>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195F2F" w:rsidRPr="00195F2F" w:rsidRDefault="00195F2F" w:rsidP="00195F2F">
            <w:pPr>
              <w:autoSpaceDE w:val="0"/>
              <w:autoSpaceDN w:val="0"/>
              <w:adjustRightInd w:val="0"/>
              <w:ind w:firstLine="709"/>
              <w:rPr>
                <w:rFonts w:ascii="Liberation Serif" w:hAnsi="Liberation Serif" w:cs="Liberation Serif"/>
                <w:sz w:val="20"/>
                <w:szCs w:val="20"/>
              </w:rPr>
            </w:pPr>
            <w:r w:rsidRPr="00195F2F">
              <w:rPr>
                <w:rFonts w:ascii="Liberation Serif" w:hAnsi="Liberation Serif" w:cs="Liberation Serif"/>
                <w:sz w:val="20"/>
                <w:szCs w:val="20"/>
              </w:rPr>
              <w:lastRenderedPageBreak/>
              <w:t>-/-/-</w:t>
            </w:r>
          </w:p>
        </w:tc>
        <w:tc>
          <w:tcPr>
            <w:tcW w:w="1276" w:type="dxa"/>
            <w:tcBorders>
              <w:top w:val="single" w:sz="4" w:space="0" w:color="auto"/>
              <w:left w:val="single" w:sz="4" w:space="0" w:color="auto"/>
              <w:bottom w:val="single" w:sz="4" w:space="0" w:color="auto"/>
              <w:right w:val="single" w:sz="4" w:space="0" w:color="auto"/>
            </w:tcBorders>
          </w:tcPr>
          <w:p w:rsidR="00195F2F" w:rsidRPr="00195F2F" w:rsidRDefault="00195F2F" w:rsidP="00195F2F">
            <w:pPr>
              <w:rPr>
                <w:rFonts w:ascii="Liberation Serif" w:hAnsi="Liberation Serif" w:cs="Liberation Serif"/>
                <w:sz w:val="20"/>
                <w:szCs w:val="20"/>
              </w:rPr>
            </w:pPr>
            <w:r w:rsidRPr="00195F2F">
              <w:rPr>
                <w:rFonts w:ascii="Liberation Serif" w:hAnsi="Liberation Serif" w:cs="Liberation Serif"/>
                <w:sz w:val="20"/>
                <w:szCs w:val="20"/>
              </w:rPr>
              <w:t>Администрация Каменского муниципального округа Свердловской области</w:t>
            </w:r>
          </w:p>
          <w:p w:rsidR="00195F2F" w:rsidRPr="00195F2F" w:rsidRDefault="00195F2F" w:rsidP="00195F2F">
            <w:pPr>
              <w:rPr>
                <w:rFonts w:ascii="Liberation Serif" w:hAnsi="Liberation Serif" w:cs="Liberation Serif"/>
                <w:sz w:val="20"/>
                <w:szCs w:val="20"/>
              </w:rPr>
            </w:pPr>
          </w:p>
          <w:p w:rsidR="00195F2F" w:rsidRPr="00195F2F" w:rsidRDefault="00195F2F" w:rsidP="00195F2F">
            <w:pPr>
              <w:rPr>
                <w:rFonts w:ascii="Liberation Serif" w:hAnsi="Liberation Serif" w:cs="Liberation Serif"/>
                <w:sz w:val="20"/>
                <w:szCs w:val="20"/>
              </w:rPr>
            </w:pPr>
            <w:r w:rsidRPr="00195F2F">
              <w:rPr>
                <w:rFonts w:ascii="Liberation Serif" w:hAnsi="Liberation Serif" w:cs="Liberation Serif"/>
                <w:sz w:val="20"/>
                <w:szCs w:val="20"/>
              </w:rPr>
              <w:t xml:space="preserve">г. Каменск-Уральский, Проспект Победы, </w:t>
            </w:r>
          </w:p>
          <w:p w:rsidR="00195F2F" w:rsidRPr="00195F2F" w:rsidRDefault="00195F2F" w:rsidP="00195F2F">
            <w:pPr>
              <w:rPr>
                <w:rFonts w:ascii="Liberation Serif" w:hAnsi="Liberation Serif" w:cs="Liberation Serif"/>
                <w:sz w:val="20"/>
                <w:szCs w:val="20"/>
              </w:rPr>
            </w:pPr>
            <w:r w:rsidRPr="00195F2F">
              <w:rPr>
                <w:rFonts w:ascii="Liberation Serif" w:hAnsi="Liberation Serif" w:cs="Liberation Serif"/>
                <w:sz w:val="20"/>
                <w:szCs w:val="20"/>
              </w:rPr>
              <w:t>38 А</w:t>
            </w:r>
          </w:p>
          <w:p w:rsidR="00195F2F" w:rsidRPr="00195F2F" w:rsidRDefault="00195F2F" w:rsidP="00195F2F">
            <w:pPr>
              <w:rPr>
                <w:rFonts w:ascii="Liberation Serif" w:hAnsi="Liberation Serif" w:cs="Liberation Serif"/>
                <w:sz w:val="20"/>
                <w:szCs w:val="20"/>
              </w:rPr>
            </w:pPr>
            <w:r w:rsidRPr="00195F2F">
              <w:rPr>
                <w:rFonts w:ascii="Liberation Serif" w:hAnsi="Liberation Serif" w:cs="Liberation Serif"/>
                <w:sz w:val="20"/>
                <w:szCs w:val="20"/>
              </w:rPr>
              <w:t>Телефон:</w:t>
            </w:r>
          </w:p>
          <w:p w:rsidR="00195F2F" w:rsidRPr="00195F2F" w:rsidRDefault="00195F2F" w:rsidP="00195F2F">
            <w:pPr>
              <w:autoSpaceDE w:val="0"/>
              <w:autoSpaceDN w:val="0"/>
              <w:adjustRightInd w:val="0"/>
              <w:rPr>
                <w:rFonts w:ascii="Liberation Serif" w:hAnsi="Liberation Serif" w:cs="Liberation Serif"/>
                <w:sz w:val="20"/>
                <w:szCs w:val="20"/>
              </w:rPr>
            </w:pPr>
            <w:r w:rsidRPr="00195F2F">
              <w:rPr>
                <w:rFonts w:ascii="Liberation Serif" w:hAnsi="Liberation Serif" w:cs="Liberation Serif"/>
                <w:sz w:val="20"/>
                <w:szCs w:val="20"/>
              </w:rPr>
              <w:t>8(3439)</w:t>
            </w:r>
          </w:p>
          <w:p w:rsidR="00195F2F" w:rsidRPr="00195F2F" w:rsidRDefault="00195F2F" w:rsidP="00195F2F">
            <w:pPr>
              <w:autoSpaceDE w:val="0"/>
              <w:autoSpaceDN w:val="0"/>
              <w:adjustRightInd w:val="0"/>
              <w:rPr>
                <w:rFonts w:ascii="Liberation Serif" w:hAnsi="Liberation Serif" w:cs="Liberation Serif"/>
                <w:sz w:val="20"/>
                <w:szCs w:val="20"/>
              </w:rPr>
            </w:pPr>
            <w:r w:rsidRPr="00195F2F">
              <w:rPr>
                <w:rFonts w:ascii="Liberation Serif" w:hAnsi="Liberation Serif" w:cs="Liberation Serif"/>
                <w:sz w:val="20"/>
                <w:szCs w:val="20"/>
              </w:rPr>
              <w:t>370-227</w:t>
            </w:r>
          </w:p>
        </w:tc>
      </w:tr>
    </w:tbl>
    <w:p w:rsidR="00D14A24" w:rsidRDefault="00D14A24" w:rsidP="00F736BB">
      <w:pPr>
        <w:ind w:left="-567" w:right="-1068"/>
        <w:jc w:val="center"/>
        <w:outlineLvl w:val="0"/>
        <w:rPr>
          <w:rFonts w:cs="Times New Roman"/>
          <w:b/>
          <w:bCs/>
          <w:kern w:val="36"/>
          <w:sz w:val="20"/>
          <w:szCs w:val="20"/>
        </w:rPr>
      </w:pPr>
    </w:p>
    <w:p w:rsidR="00195F2F" w:rsidRDefault="00195F2F" w:rsidP="00F736BB">
      <w:pPr>
        <w:ind w:left="-567" w:right="-1068"/>
        <w:jc w:val="center"/>
        <w:outlineLvl w:val="0"/>
        <w:rPr>
          <w:rFonts w:cs="Times New Roman"/>
          <w:b/>
          <w:bCs/>
          <w:kern w:val="36"/>
          <w:sz w:val="20"/>
          <w:szCs w:val="20"/>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838"/>
        <w:gridCol w:w="1134"/>
        <w:gridCol w:w="1276"/>
        <w:gridCol w:w="1276"/>
        <w:gridCol w:w="1842"/>
        <w:gridCol w:w="5103"/>
        <w:gridCol w:w="2268"/>
        <w:gridCol w:w="1484"/>
      </w:tblGrid>
      <w:tr w:rsidR="00F93EB1" w:rsidRPr="00F736BB" w:rsidTr="000E5E76">
        <w:trPr>
          <w:trHeight w:val="1158"/>
        </w:trPr>
        <w:tc>
          <w:tcPr>
            <w:tcW w:w="16221" w:type="dxa"/>
            <w:gridSpan w:val="8"/>
            <w:tcBorders>
              <w:top w:val="single" w:sz="4" w:space="0" w:color="auto"/>
              <w:left w:val="single" w:sz="4" w:space="0" w:color="auto"/>
              <w:bottom w:val="single" w:sz="4" w:space="0" w:color="auto"/>
              <w:right w:val="single" w:sz="4" w:space="0" w:color="auto"/>
            </w:tcBorders>
          </w:tcPr>
          <w:p w:rsidR="008A6C71" w:rsidRPr="008A6C71" w:rsidRDefault="00F93EB1" w:rsidP="008A6C71">
            <w:pPr>
              <w:ind w:right="-1068"/>
              <w:jc w:val="center"/>
              <w:outlineLvl w:val="0"/>
              <w:rPr>
                <w:rFonts w:ascii="Liberation Serif" w:hAnsi="Liberation Serif" w:cs="Liberation Serif"/>
                <w:b/>
                <w:sz w:val="28"/>
                <w:szCs w:val="28"/>
              </w:rPr>
            </w:pPr>
            <w:r w:rsidRPr="008A6C71">
              <w:rPr>
                <w:rFonts w:ascii="Liberation Serif" w:hAnsi="Liberation Serif" w:cs="Times New Roman"/>
                <w:b/>
                <w:bCs/>
                <w:kern w:val="36"/>
                <w:sz w:val="28"/>
                <w:szCs w:val="28"/>
              </w:rPr>
              <w:t xml:space="preserve">Сведения о наличии вакантных должностей муниципальной службы в </w:t>
            </w:r>
            <w:r w:rsidR="008A6C71" w:rsidRPr="008A6C71">
              <w:rPr>
                <w:rFonts w:ascii="Liberation Serif" w:hAnsi="Liberation Serif" w:cs="Liberation Serif"/>
                <w:b/>
                <w:sz w:val="28"/>
                <w:szCs w:val="28"/>
              </w:rPr>
              <w:t xml:space="preserve">территориальном органе </w:t>
            </w:r>
          </w:p>
          <w:p w:rsidR="008A6C71" w:rsidRPr="008A6C71" w:rsidRDefault="008A6C71" w:rsidP="008A6C71">
            <w:pPr>
              <w:ind w:right="-1068"/>
              <w:jc w:val="center"/>
              <w:outlineLvl w:val="0"/>
              <w:rPr>
                <w:rFonts w:ascii="Liberation Serif" w:hAnsi="Liberation Serif" w:cs="Times New Roman"/>
                <w:b/>
                <w:bCs/>
                <w:kern w:val="36"/>
                <w:sz w:val="28"/>
                <w:szCs w:val="28"/>
              </w:rPr>
            </w:pPr>
            <w:r w:rsidRPr="008A6C71">
              <w:rPr>
                <w:rFonts w:ascii="Liberation Serif" w:hAnsi="Liberation Serif" w:cs="Liberation Serif"/>
                <w:b/>
                <w:sz w:val="28"/>
                <w:szCs w:val="28"/>
              </w:rPr>
              <w:t>Администрации Каменского муниципального округа Свердловской области - Черемховская сельская администрация</w:t>
            </w:r>
          </w:p>
          <w:p w:rsidR="008A6C71" w:rsidRPr="008A6C71" w:rsidRDefault="008A6C71" w:rsidP="008A6C71">
            <w:pPr>
              <w:ind w:left="-567" w:right="-1068"/>
              <w:jc w:val="center"/>
              <w:outlineLvl w:val="0"/>
              <w:rPr>
                <w:rFonts w:ascii="Liberation Serif" w:hAnsi="Liberation Serif" w:cs="Times New Roman"/>
                <w:b/>
                <w:bCs/>
                <w:kern w:val="36"/>
                <w:sz w:val="28"/>
                <w:szCs w:val="28"/>
              </w:rPr>
            </w:pPr>
            <w:r w:rsidRPr="008A6C71">
              <w:rPr>
                <w:rFonts w:ascii="Liberation Serif" w:hAnsi="Liberation Serif" w:cs="Times New Roman"/>
                <w:b/>
                <w:bCs/>
                <w:kern w:val="36"/>
                <w:sz w:val="28"/>
                <w:szCs w:val="28"/>
              </w:rPr>
              <w:t>на 30.07.2024 года</w:t>
            </w:r>
          </w:p>
          <w:p w:rsidR="008A6C71" w:rsidRPr="00F736BB" w:rsidRDefault="008A6C71" w:rsidP="000E5E76">
            <w:pPr>
              <w:ind w:left="-567" w:right="-1068"/>
              <w:jc w:val="center"/>
              <w:outlineLvl w:val="0"/>
              <w:rPr>
                <w:rFonts w:ascii="Liberation Serif" w:hAnsi="Liberation Serif" w:cs="Times New Roman"/>
                <w:b/>
                <w:bCs/>
                <w:kern w:val="36"/>
                <w:sz w:val="32"/>
              </w:rPr>
            </w:pPr>
          </w:p>
        </w:tc>
      </w:tr>
      <w:tr w:rsidR="00F93EB1" w:rsidRPr="00F736BB" w:rsidTr="003A426E">
        <w:trPr>
          <w:trHeight w:val="1736"/>
        </w:trPr>
        <w:tc>
          <w:tcPr>
            <w:tcW w:w="183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right="-62"/>
              <w:jc w:val="center"/>
              <w:rPr>
                <w:rFonts w:ascii="Liberation Serif" w:hAnsi="Liberation Serif" w:cs="Times New Roman"/>
                <w:b/>
                <w:sz w:val="20"/>
                <w:szCs w:val="20"/>
              </w:rPr>
            </w:pPr>
            <w:r w:rsidRPr="00F736BB">
              <w:rPr>
                <w:rFonts w:ascii="Liberation Serif" w:hAnsi="Liberation Serif" w:cs="Times New Roman"/>
                <w:b/>
                <w:sz w:val="20"/>
                <w:szCs w:val="20"/>
              </w:rPr>
              <w:lastRenderedPageBreak/>
              <w:t>Наименование должности</w:t>
            </w:r>
          </w:p>
        </w:tc>
        <w:tc>
          <w:tcPr>
            <w:tcW w:w="113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Необходимое количество работников</w:t>
            </w: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ind w:left="-62" w:right="-62"/>
              <w:jc w:val="center"/>
              <w:rPr>
                <w:rFonts w:ascii="Liberation Serif" w:hAnsi="Liberation Serif" w:cs="Times New Roman"/>
                <w:b/>
                <w:sz w:val="20"/>
                <w:szCs w:val="20"/>
              </w:rPr>
            </w:pPr>
            <w:r w:rsidRPr="00F736BB">
              <w:rPr>
                <w:rFonts w:ascii="Liberation Serif" w:hAnsi="Liberation Serif" w:cs="Times New Roman"/>
                <w:b/>
                <w:bCs/>
                <w:sz w:val="20"/>
                <w:szCs w:val="20"/>
              </w:rPr>
              <w:t>Характер работы</w:t>
            </w:r>
          </w:p>
        </w:tc>
        <w:tc>
          <w:tcPr>
            <w:tcW w:w="1276"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ind w:left="-62" w:right="-62"/>
              <w:jc w:val="center"/>
              <w:rPr>
                <w:rFonts w:ascii="Liberation Serif" w:hAnsi="Liberation Serif" w:cs="Times New Roman"/>
                <w:b/>
                <w:bCs/>
                <w:sz w:val="20"/>
                <w:szCs w:val="20"/>
              </w:rPr>
            </w:pPr>
            <w:r w:rsidRPr="00F736BB">
              <w:rPr>
                <w:rFonts w:ascii="Liberation Serif" w:hAnsi="Liberation Serif" w:cs="Times New Roman"/>
                <w:b/>
                <w:bCs/>
                <w:sz w:val="20"/>
                <w:szCs w:val="20"/>
              </w:rPr>
              <w:t>Заработная плата (доход)</w:t>
            </w:r>
          </w:p>
        </w:tc>
        <w:tc>
          <w:tcPr>
            <w:tcW w:w="1842"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widowControl w:val="0"/>
              <w:autoSpaceDE w:val="0"/>
              <w:autoSpaceDN w:val="0"/>
              <w:adjustRightInd w:val="0"/>
              <w:jc w:val="center"/>
              <w:rPr>
                <w:rFonts w:ascii="Liberation Serif" w:hAnsi="Liberation Serif" w:cs="Times New Roman"/>
                <w:b/>
                <w:bCs/>
                <w:sz w:val="20"/>
                <w:szCs w:val="20"/>
              </w:rPr>
            </w:pPr>
            <w:r w:rsidRPr="00F736BB">
              <w:rPr>
                <w:rFonts w:ascii="Liberation Serif" w:hAnsi="Liberation Serif" w:cs="Times New Roman"/>
                <w:b/>
                <w:bCs/>
                <w:sz w:val="20"/>
                <w:szCs w:val="20"/>
              </w:rPr>
              <w:t>Режим работы</w:t>
            </w:r>
          </w:p>
        </w:tc>
        <w:tc>
          <w:tcPr>
            <w:tcW w:w="5103"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Квалификационные требования: образование, дополнительные навыки и умения, стаж работы</w:t>
            </w:r>
          </w:p>
        </w:tc>
        <w:tc>
          <w:tcPr>
            <w:tcW w:w="2268"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jc w:val="center"/>
              <w:rPr>
                <w:rFonts w:ascii="Liberation Serif" w:hAnsi="Liberation Serif" w:cs="Times New Roman"/>
                <w:b/>
                <w:bCs/>
                <w:sz w:val="20"/>
                <w:szCs w:val="20"/>
              </w:rPr>
            </w:pPr>
            <w:r w:rsidRPr="00F736BB">
              <w:rPr>
                <w:rFonts w:ascii="Liberation Serif" w:hAnsi="Liberation Serif" w:cs="Times New Roman"/>
                <w:b/>
                <w:bCs/>
                <w:sz w:val="20"/>
                <w:szCs w:val="20"/>
              </w:rPr>
              <w:t>Дополнительные</w:t>
            </w:r>
          </w:p>
          <w:p w:rsidR="00F93EB1" w:rsidRPr="00F736BB" w:rsidRDefault="00F93EB1" w:rsidP="000E5E76">
            <w:pPr>
              <w:tabs>
                <w:tab w:val="left" w:pos="411"/>
              </w:tabs>
              <w:jc w:val="center"/>
              <w:rPr>
                <w:rFonts w:ascii="Liberation Serif" w:hAnsi="Liberation Serif" w:cs="Times New Roman"/>
                <w:b/>
                <w:bCs/>
                <w:sz w:val="20"/>
                <w:szCs w:val="20"/>
              </w:rPr>
            </w:pPr>
            <w:r w:rsidRPr="00F736BB">
              <w:rPr>
                <w:rFonts w:ascii="Liberation Serif" w:hAnsi="Liberation Serif" w:cs="Times New Roman"/>
                <w:b/>
                <w:bCs/>
                <w:sz w:val="20"/>
                <w:szCs w:val="20"/>
              </w:rPr>
              <w:t>пожелания к кандидатуре</w:t>
            </w:r>
          </w:p>
          <w:p w:rsidR="00F93EB1" w:rsidRPr="00F736BB" w:rsidRDefault="00F93EB1" w:rsidP="000E5E76">
            <w:pPr>
              <w:tabs>
                <w:tab w:val="left" w:pos="411"/>
              </w:tabs>
              <w:jc w:val="center"/>
              <w:rPr>
                <w:rFonts w:ascii="Liberation Serif" w:hAnsi="Liberation Serif" w:cs="Times New Roman"/>
                <w:b/>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r w:rsidRPr="00F736BB">
              <w:rPr>
                <w:rFonts w:ascii="Liberation Serif" w:hAnsi="Liberation Serif" w:cs="Times New Roman"/>
                <w:b/>
                <w:bCs/>
                <w:sz w:val="20"/>
                <w:szCs w:val="20"/>
              </w:rPr>
              <w:t>Примечание</w:t>
            </w:r>
          </w:p>
          <w:p w:rsidR="00F93EB1" w:rsidRPr="00F736BB" w:rsidRDefault="00F93EB1" w:rsidP="000E5E76">
            <w:pPr>
              <w:spacing w:before="100" w:beforeAutospacing="1" w:after="100" w:afterAutospacing="1"/>
              <w:jc w:val="center"/>
              <w:rPr>
                <w:rFonts w:ascii="Liberation Serif" w:hAnsi="Liberation Serif" w:cs="Times New Roman"/>
                <w:b/>
                <w:bCs/>
                <w:sz w:val="20"/>
                <w:szCs w:val="20"/>
              </w:rPr>
            </w:pPr>
          </w:p>
        </w:tc>
      </w:tr>
      <w:tr w:rsidR="00F93EB1" w:rsidRPr="00F736BB" w:rsidTr="003A426E">
        <w:trPr>
          <w:trHeight w:val="6409"/>
        </w:trPr>
        <w:tc>
          <w:tcPr>
            <w:tcW w:w="1838" w:type="dxa"/>
            <w:tcBorders>
              <w:top w:val="single" w:sz="4" w:space="0" w:color="auto"/>
              <w:left w:val="single" w:sz="4" w:space="0" w:color="auto"/>
              <w:bottom w:val="single" w:sz="4" w:space="0" w:color="auto"/>
              <w:right w:val="single" w:sz="4" w:space="0" w:color="auto"/>
            </w:tcBorders>
          </w:tcPr>
          <w:p w:rsidR="00F93EB1" w:rsidRPr="00195F2F" w:rsidRDefault="00F93EB1" w:rsidP="000E5E76">
            <w:pPr>
              <w:autoSpaceDE w:val="0"/>
              <w:autoSpaceDN w:val="0"/>
              <w:adjustRightInd w:val="0"/>
              <w:rPr>
                <w:rFonts w:ascii="Liberation Serif" w:hAnsi="Liberation Serif" w:cs="Liberation Serif"/>
                <w:b/>
                <w:sz w:val="20"/>
                <w:szCs w:val="20"/>
              </w:rPr>
            </w:pPr>
            <w:r w:rsidRPr="00195F2F">
              <w:rPr>
                <w:rFonts w:ascii="Liberation Serif" w:hAnsi="Liberation Serif" w:cs="Liberation Serif"/>
                <w:b/>
                <w:sz w:val="20"/>
                <w:szCs w:val="20"/>
              </w:rPr>
              <w:t xml:space="preserve">Глава территориального органа </w:t>
            </w:r>
          </w:p>
          <w:p w:rsidR="00F93EB1" w:rsidRPr="00195F2F" w:rsidRDefault="00F93EB1" w:rsidP="000E5E76">
            <w:pPr>
              <w:autoSpaceDE w:val="0"/>
              <w:autoSpaceDN w:val="0"/>
              <w:adjustRightInd w:val="0"/>
              <w:rPr>
                <w:rFonts w:ascii="Liberation Serif" w:hAnsi="Liberation Serif" w:cs="Liberation Serif"/>
                <w:sz w:val="20"/>
                <w:szCs w:val="20"/>
                <w:u w:val="single"/>
              </w:rPr>
            </w:pPr>
            <w:r w:rsidRPr="00195F2F">
              <w:rPr>
                <w:rFonts w:ascii="Liberation Serif" w:hAnsi="Liberation Serif" w:cs="Liberation Serif"/>
                <w:b/>
                <w:sz w:val="20"/>
                <w:szCs w:val="20"/>
                <w:u w:val="single"/>
              </w:rPr>
              <w:t>с 03.07.2024</w:t>
            </w:r>
          </w:p>
          <w:p w:rsidR="00F93EB1" w:rsidRPr="00195F2F" w:rsidRDefault="00F93EB1" w:rsidP="000E5E76">
            <w:pPr>
              <w:autoSpaceDE w:val="0"/>
              <w:autoSpaceDN w:val="0"/>
              <w:adjustRightInd w:val="0"/>
              <w:rPr>
                <w:rFonts w:ascii="Liberation Serif" w:eastAsiaTheme="minorHAnsi" w:hAnsi="Liberation Serif" w:cs="Liberation Serif"/>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93EB1" w:rsidRPr="00195F2F" w:rsidRDefault="00F93EB1" w:rsidP="000E5E76">
            <w:pPr>
              <w:spacing w:before="100" w:beforeAutospacing="1" w:after="100" w:afterAutospacing="1"/>
              <w:rPr>
                <w:rFonts w:ascii="Liberation Serif" w:hAnsi="Liberation Serif" w:cs="Liberation Serif"/>
                <w:sz w:val="20"/>
                <w:szCs w:val="20"/>
              </w:rPr>
            </w:pPr>
            <w:r w:rsidRPr="00195F2F">
              <w:rPr>
                <w:rFonts w:ascii="Liberation Serif" w:hAnsi="Liberation Serif" w:cs="Liberation Serif"/>
                <w:sz w:val="20"/>
                <w:szCs w:val="20"/>
              </w:rPr>
              <w:t>1</w:t>
            </w: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EB1" w:rsidRPr="00195F2F" w:rsidRDefault="00F93EB1" w:rsidP="000E5E76">
            <w:pPr>
              <w:spacing w:before="100" w:beforeAutospacing="1" w:after="100" w:afterAutospacing="1"/>
              <w:rPr>
                <w:rFonts w:ascii="Liberation Serif" w:hAnsi="Liberation Serif" w:cs="Liberation Serif"/>
                <w:sz w:val="20"/>
                <w:szCs w:val="20"/>
              </w:rPr>
            </w:pPr>
            <w:r w:rsidRPr="00195F2F">
              <w:rPr>
                <w:rFonts w:ascii="Liberation Serif" w:hAnsi="Liberation Serif" w:cs="Liberation Serif"/>
                <w:sz w:val="20"/>
                <w:szCs w:val="20"/>
              </w:rPr>
              <w:t>Постоянный</w:t>
            </w: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EB1" w:rsidRPr="00195F2F" w:rsidRDefault="00F93EB1" w:rsidP="000E5E76">
            <w:pPr>
              <w:rPr>
                <w:rFonts w:ascii="Liberation Serif" w:hAnsi="Liberation Serif" w:cs="Liberation Serif"/>
                <w:sz w:val="20"/>
                <w:szCs w:val="20"/>
              </w:rPr>
            </w:pPr>
            <w:r w:rsidRPr="00195F2F">
              <w:rPr>
                <w:rFonts w:ascii="Liberation Serif" w:hAnsi="Liberation Serif" w:cs="Liberation Serif"/>
                <w:sz w:val="20"/>
                <w:szCs w:val="20"/>
              </w:rPr>
              <w:t xml:space="preserve"> 40 500 руб.</w:t>
            </w: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tc>
        <w:tc>
          <w:tcPr>
            <w:tcW w:w="1842" w:type="dxa"/>
            <w:tcBorders>
              <w:top w:val="single" w:sz="4" w:space="0" w:color="auto"/>
              <w:left w:val="single" w:sz="4" w:space="0" w:color="auto"/>
              <w:bottom w:val="single" w:sz="4" w:space="0" w:color="auto"/>
              <w:right w:val="single" w:sz="4" w:space="0" w:color="auto"/>
            </w:tcBorders>
          </w:tcPr>
          <w:p w:rsidR="00F93EB1" w:rsidRPr="00195F2F" w:rsidRDefault="00F93EB1" w:rsidP="000E5E76">
            <w:pPr>
              <w:ind w:left="-62" w:right="-62"/>
              <w:rPr>
                <w:rFonts w:ascii="Liberation Serif" w:hAnsi="Liberation Serif" w:cs="Liberation Serif"/>
                <w:sz w:val="20"/>
                <w:szCs w:val="20"/>
              </w:rPr>
            </w:pPr>
            <w:r w:rsidRPr="00195F2F">
              <w:rPr>
                <w:rFonts w:ascii="Liberation Serif" w:hAnsi="Liberation Serif" w:cs="Liberation Serif"/>
                <w:sz w:val="20"/>
                <w:szCs w:val="20"/>
              </w:rPr>
              <w:t>ненормированный рабочий день</w:t>
            </w: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p w:rsidR="00F93EB1" w:rsidRPr="00195F2F" w:rsidRDefault="00F93EB1" w:rsidP="000E5E76">
            <w:pPr>
              <w:spacing w:before="100" w:beforeAutospacing="1" w:after="100" w:afterAutospacing="1"/>
              <w:rPr>
                <w:rFonts w:ascii="Liberation Serif" w:hAnsi="Liberation Serif" w:cs="Liberation Serif"/>
                <w:sz w:val="20"/>
                <w:szCs w:val="20"/>
              </w:rPr>
            </w:pPr>
          </w:p>
        </w:tc>
        <w:tc>
          <w:tcPr>
            <w:tcW w:w="5103" w:type="dxa"/>
            <w:tcBorders>
              <w:top w:val="single" w:sz="4" w:space="0" w:color="auto"/>
              <w:left w:val="single" w:sz="4" w:space="0" w:color="auto"/>
              <w:bottom w:val="single" w:sz="4" w:space="0" w:color="auto"/>
              <w:right w:val="single" w:sz="4" w:space="0" w:color="auto"/>
            </w:tcBorders>
          </w:tcPr>
          <w:p w:rsidR="00F93EB1" w:rsidRPr="00195F2F" w:rsidRDefault="00F93EB1" w:rsidP="000E5E76">
            <w:pPr>
              <w:widowControl w:val="0"/>
              <w:shd w:val="clear" w:color="auto" w:fill="FFFFFF"/>
              <w:autoSpaceDE w:val="0"/>
              <w:autoSpaceDN w:val="0"/>
              <w:adjustRightInd w:val="0"/>
              <w:ind w:right="-1"/>
              <w:contextualSpacing/>
              <w:rPr>
                <w:rFonts w:ascii="Liberation Serif" w:eastAsia="Calibri" w:hAnsi="Liberation Serif" w:cs="Liberation Serif"/>
                <w:sz w:val="20"/>
                <w:szCs w:val="20"/>
                <w:lang w:eastAsia="en-US"/>
              </w:rPr>
            </w:pPr>
            <w:r w:rsidRPr="00195F2F">
              <w:rPr>
                <w:rFonts w:ascii="Liberation Serif" w:eastAsia="Calibri" w:hAnsi="Liberation Serif" w:cs="Liberation Serif"/>
                <w:sz w:val="20"/>
                <w:szCs w:val="20"/>
                <w:lang w:eastAsia="en-US"/>
              </w:rPr>
              <w:t xml:space="preserve">Высшее образование не ниже уровня </w:t>
            </w:r>
            <w:proofErr w:type="spellStart"/>
            <w:r w:rsidRPr="00195F2F">
              <w:rPr>
                <w:rFonts w:ascii="Liberation Serif" w:eastAsia="Calibri" w:hAnsi="Liberation Serif" w:cs="Liberation Serif"/>
                <w:sz w:val="20"/>
                <w:szCs w:val="20"/>
                <w:lang w:eastAsia="en-US"/>
              </w:rPr>
              <w:t>специалитета</w:t>
            </w:r>
            <w:proofErr w:type="spellEnd"/>
            <w:r w:rsidRPr="00195F2F">
              <w:rPr>
                <w:rFonts w:ascii="Liberation Serif" w:eastAsia="Calibri" w:hAnsi="Liberation Serif" w:cs="Liberation Serif"/>
                <w:sz w:val="20"/>
                <w:szCs w:val="20"/>
                <w:lang w:eastAsia="en-US"/>
              </w:rPr>
              <w:t>, магистратуры.</w:t>
            </w:r>
          </w:p>
          <w:p w:rsidR="00F93EB1" w:rsidRPr="00195F2F" w:rsidRDefault="00F93EB1" w:rsidP="000E5E76">
            <w:pPr>
              <w:widowControl w:val="0"/>
              <w:shd w:val="clear" w:color="auto" w:fill="FFFFFF"/>
              <w:autoSpaceDE w:val="0"/>
              <w:autoSpaceDN w:val="0"/>
              <w:adjustRightInd w:val="0"/>
              <w:ind w:right="-1"/>
              <w:contextualSpacing/>
              <w:rPr>
                <w:rFonts w:ascii="Liberation Serif" w:eastAsia="Calibri" w:hAnsi="Liberation Serif" w:cs="Liberation Serif"/>
                <w:sz w:val="20"/>
                <w:szCs w:val="20"/>
                <w:lang w:eastAsia="en-US"/>
              </w:rPr>
            </w:pPr>
            <w:r w:rsidRPr="00195F2F">
              <w:rPr>
                <w:rFonts w:ascii="Liberation Serif" w:eastAsia="Calibri" w:hAnsi="Liberation Serif" w:cs="Liberation Serif"/>
                <w:sz w:val="20"/>
                <w:szCs w:val="20"/>
                <w:lang w:eastAsia="en-US"/>
              </w:rPr>
              <w:t xml:space="preserve"> </w:t>
            </w:r>
          </w:p>
          <w:p w:rsidR="00F93EB1" w:rsidRPr="00195F2F"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Liberation Serif"/>
                <w:sz w:val="20"/>
                <w:szCs w:val="20"/>
                <w:lang w:eastAsia="en-US"/>
              </w:rPr>
            </w:pPr>
            <w:r w:rsidRPr="00195F2F">
              <w:rPr>
                <w:rFonts w:ascii="Liberation Serif" w:eastAsia="Calibri" w:hAnsi="Liberation Serif" w:cs="Liberation Serif"/>
                <w:sz w:val="20"/>
                <w:szCs w:val="20"/>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F93EB1" w:rsidRPr="00195F2F" w:rsidRDefault="00F93EB1" w:rsidP="000E5E76">
            <w:pPr>
              <w:widowControl w:val="0"/>
              <w:shd w:val="clear" w:color="auto" w:fill="FFFFFF"/>
              <w:tabs>
                <w:tab w:val="left" w:pos="998"/>
              </w:tabs>
              <w:autoSpaceDE w:val="0"/>
              <w:autoSpaceDN w:val="0"/>
              <w:adjustRightInd w:val="0"/>
              <w:ind w:right="-1"/>
              <w:contextualSpacing/>
              <w:rPr>
                <w:rFonts w:ascii="Liberation Serif" w:eastAsia="Calibri" w:hAnsi="Liberation Serif" w:cs="Liberation Serif"/>
                <w:sz w:val="20"/>
                <w:szCs w:val="20"/>
                <w:lang w:eastAsia="en-US"/>
              </w:rPr>
            </w:pPr>
          </w:p>
          <w:p w:rsidR="00F93EB1" w:rsidRPr="00195F2F" w:rsidRDefault="00F93EB1" w:rsidP="000E5E76">
            <w:pPr>
              <w:widowControl w:val="0"/>
              <w:shd w:val="clear" w:color="auto" w:fill="FFFFFF"/>
              <w:autoSpaceDE w:val="0"/>
              <w:autoSpaceDN w:val="0"/>
              <w:adjustRightInd w:val="0"/>
              <w:ind w:right="-1"/>
              <w:contextualSpacing/>
              <w:rPr>
                <w:rFonts w:ascii="Liberation Serif" w:hAnsi="Liberation Serif" w:cs="Liberation Serif"/>
                <w:sz w:val="20"/>
                <w:szCs w:val="20"/>
              </w:rPr>
            </w:pPr>
            <w:r w:rsidRPr="00195F2F">
              <w:rPr>
                <w:rFonts w:ascii="Liberation Serif" w:hAnsi="Liberation Serif" w:cs="Liberation Serif"/>
                <w:sz w:val="20"/>
                <w:szCs w:val="20"/>
              </w:rPr>
              <w:t xml:space="preserve">Квалификационное требование о наличии высшего образования не ниже уровня </w:t>
            </w:r>
            <w:proofErr w:type="spellStart"/>
            <w:r w:rsidRPr="00195F2F">
              <w:rPr>
                <w:rFonts w:ascii="Liberation Serif" w:hAnsi="Liberation Serif" w:cs="Liberation Serif"/>
                <w:sz w:val="20"/>
                <w:szCs w:val="20"/>
              </w:rPr>
              <w:t>специалитета</w:t>
            </w:r>
            <w:proofErr w:type="spellEnd"/>
            <w:r w:rsidRPr="00195F2F">
              <w:rPr>
                <w:rFonts w:ascii="Liberation Serif" w:hAnsi="Liberation Serif" w:cs="Liberation Serif"/>
                <w:sz w:val="20"/>
                <w:szCs w:val="20"/>
              </w:rPr>
              <w:t>, магистратуры не применяется к гражданам, претендующим на замещение должности</w:t>
            </w:r>
            <w:bookmarkStart w:id="0" w:name="_GoBack"/>
            <w:bookmarkEnd w:id="0"/>
            <w:r w:rsidRPr="00195F2F">
              <w:rPr>
                <w:rFonts w:ascii="Liberation Serif" w:hAnsi="Liberation Serif" w:cs="Liberation Serif"/>
                <w:sz w:val="20"/>
                <w:szCs w:val="20"/>
              </w:rPr>
              <w:t xml:space="preserve"> муниципальной службы, получившим высшее профессиональное образование до 29 августа 1996 года.</w:t>
            </w:r>
          </w:p>
          <w:p w:rsidR="00F93EB1" w:rsidRPr="00195F2F" w:rsidRDefault="00F93EB1" w:rsidP="000E5E76">
            <w:pPr>
              <w:widowControl w:val="0"/>
              <w:shd w:val="clear" w:color="auto" w:fill="FFFFFF"/>
              <w:autoSpaceDE w:val="0"/>
              <w:autoSpaceDN w:val="0"/>
              <w:adjustRightInd w:val="0"/>
              <w:ind w:right="-1"/>
              <w:contextualSpacing/>
              <w:rPr>
                <w:rFonts w:ascii="Liberation Serif" w:hAnsi="Liberation Serif" w:cs="Liberation Serif"/>
                <w:sz w:val="20"/>
                <w:szCs w:val="20"/>
              </w:rPr>
            </w:pPr>
          </w:p>
        </w:tc>
        <w:tc>
          <w:tcPr>
            <w:tcW w:w="2268" w:type="dxa"/>
            <w:tcBorders>
              <w:top w:val="single" w:sz="4" w:space="0" w:color="auto"/>
              <w:left w:val="single" w:sz="4" w:space="0" w:color="auto"/>
              <w:bottom w:val="single" w:sz="4" w:space="0" w:color="auto"/>
              <w:right w:val="single" w:sz="4" w:space="0" w:color="auto"/>
            </w:tcBorders>
          </w:tcPr>
          <w:p w:rsidR="00F93EB1" w:rsidRPr="00195F2F" w:rsidRDefault="00F93EB1" w:rsidP="000E5E76">
            <w:pPr>
              <w:rPr>
                <w:rFonts w:ascii="Liberation Serif" w:hAnsi="Liberation Serif" w:cs="Liberation Serif"/>
                <w:sz w:val="20"/>
                <w:szCs w:val="20"/>
              </w:rPr>
            </w:pPr>
            <w:r w:rsidRPr="00195F2F">
              <w:rPr>
                <w:rFonts w:ascii="Liberation Serif" w:hAnsi="Liberation Serif" w:cs="Liberation Serif"/>
                <w:sz w:val="20"/>
                <w:szCs w:val="20"/>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F93EB1" w:rsidRPr="00195F2F" w:rsidRDefault="00F93EB1" w:rsidP="008A6C71">
            <w:pPr>
              <w:rPr>
                <w:rFonts w:ascii="Liberation Serif" w:eastAsiaTheme="minorEastAsia" w:hAnsi="Liberation Serif" w:cs="Liberation Serif"/>
                <w:sz w:val="20"/>
                <w:szCs w:val="20"/>
                <w:shd w:val="clear" w:color="auto" w:fill="FFFFFF"/>
              </w:rPr>
            </w:pPr>
            <w:r w:rsidRPr="00195F2F">
              <w:rPr>
                <w:rFonts w:ascii="Liberation Serif" w:hAnsi="Liberation Serif" w:cs="Liberation Serif"/>
                <w:sz w:val="20"/>
                <w:szCs w:val="20"/>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484" w:type="dxa"/>
            <w:tcBorders>
              <w:top w:val="single" w:sz="4" w:space="0" w:color="auto"/>
              <w:left w:val="single" w:sz="4" w:space="0" w:color="auto"/>
              <w:bottom w:val="single" w:sz="4" w:space="0" w:color="auto"/>
              <w:right w:val="single" w:sz="4" w:space="0" w:color="auto"/>
            </w:tcBorders>
          </w:tcPr>
          <w:p w:rsidR="003A426E" w:rsidRPr="00195F2F" w:rsidRDefault="003A426E" w:rsidP="003A426E">
            <w:pPr>
              <w:rPr>
                <w:rFonts w:ascii="Liberation Serif" w:hAnsi="Liberation Serif" w:cs="Liberation Serif"/>
                <w:sz w:val="20"/>
                <w:szCs w:val="20"/>
              </w:rPr>
            </w:pPr>
            <w:r w:rsidRPr="00195F2F">
              <w:rPr>
                <w:rFonts w:ascii="Liberation Serif" w:hAnsi="Liberation Serif" w:cs="Liberation Serif"/>
                <w:sz w:val="20"/>
                <w:szCs w:val="20"/>
              </w:rPr>
              <w:t>Администрация Каменского муниципального округа Свердловской области</w:t>
            </w:r>
          </w:p>
          <w:p w:rsidR="003A426E" w:rsidRPr="00195F2F" w:rsidRDefault="003A426E" w:rsidP="003A426E">
            <w:pPr>
              <w:rPr>
                <w:rFonts w:ascii="Liberation Serif" w:hAnsi="Liberation Serif" w:cs="Liberation Serif"/>
                <w:sz w:val="20"/>
                <w:szCs w:val="20"/>
              </w:rPr>
            </w:pPr>
          </w:p>
          <w:p w:rsidR="003A426E" w:rsidRPr="00195F2F" w:rsidRDefault="003A426E" w:rsidP="003A426E">
            <w:pPr>
              <w:rPr>
                <w:rFonts w:ascii="Liberation Serif" w:hAnsi="Liberation Serif" w:cs="Liberation Serif"/>
                <w:sz w:val="20"/>
                <w:szCs w:val="20"/>
              </w:rPr>
            </w:pPr>
            <w:r w:rsidRPr="00195F2F">
              <w:rPr>
                <w:rFonts w:ascii="Liberation Serif" w:hAnsi="Liberation Serif" w:cs="Liberation Serif"/>
                <w:sz w:val="20"/>
                <w:szCs w:val="20"/>
              </w:rPr>
              <w:t>г. Каменск-Уральский, Проспект Победы, 38 А</w:t>
            </w:r>
          </w:p>
          <w:p w:rsidR="003A426E" w:rsidRPr="00195F2F" w:rsidRDefault="00195F2F" w:rsidP="003A426E">
            <w:pPr>
              <w:rPr>
                <w:rFonts w:ascii="Liberation Serif" w:hAnsi="Liberation Serif" w:cs="Liberation Serif"/>
                <w:sz w:val="20"/>
                <w:szCs w:val="20"/>
              </w:rPr>
            </w:pPr>
            <w:r w:rsidRPr="00195F2F">
              <w:rPr>
                <w:rFonts w:ascii="Liberation Serif" w:hAnsi="Liberation Serif" w:cs="Liberation Serif"/>
                <w:sz w:val="20"/>
                <w:szCs w:val="20"/>
              </w:rPr>
              <w:t>Телефон:</w:t>
            </w:r>
          </w:p>
          <w:p w:rsidR="003A426E" w:rsidRPr="00195F2F" w:rsidRDefault="003A426E" w:rsidP="003A426E">
            <w:pPr>
              <w:autoSpaceDE w:val="0"/>
              <w:autoSpaceDN w:val="0"/>
              <w:adjustRightInd w:val="0"/>
              <w:rPr>
                <w:rFonts w:ascii="Liberation Serif" w:hAnsi="Liberation Serif" w:cs="Liberation Serif"/>
                <w:sz w:val="20"/>
                <w:szCs w:val="20"/>
              </w:rPr>
            </w:pPr>
            <w:r w:rsidRPr="00195F2F">
              <w:rPr>
                <w:rFonts w:ascii="Liberation Serif" w:hAnsi="Liberation Serif" w:cs="Liberation Serif"/>
                <w:sz w:val="20"/>
                <w:szCs w:val="20"/>
              </w:rPr>
              <w:t>8(3439)</w:t>
            </w:r>
          </w:p>
          <w:p w:rsidR="00F93EB1" w:rsidRPr="00195F2F" w:rsidRDefault="003A426E" w:rsidP="003A426E">
            <w:pPr>
              <w:spacing w:after="200"/>
              <w:rPr>
                <w:rFonts w:ascii="Liberation Serif" w:hAnsi="Liberation Serif" w:cs="Liberation Serif"/>
                <w:b/>
                <w:sz w:val="20"/>
                <w:szCs w:val="20"/>
              </w:rPr>
            </w:pPr>
            <w:r w:rsidRPr="00195F2F">
              <w:rPr>
                <w:rFonts w:ascii="Liberation Serif" w:hAnsi="Liberation Serif" w:cs="Liberation Serif"/>
                <w:sz w:val="20"/>
                <w:szCs w:val="20"/>
              </w:rPr>
              <w:t>370-227</w:t>
            </w:r>
          </w:p>
        </w:tc>
      </w:tr>
    </w:tbl>
    <w:tbl>
      <w:tblPr>
        <w:tblpPr w:leftFromText="180" w:rightFromText="180" w:vertAnchor="text" w:tblpX="-8141" w:tblpY="-5219"/>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5"/>
      </w:tblGrid>
      <w:tr w:rsidR="00F93EB1" w:rsidRPr="00F736BB" w:rsidTr="000E5E76">
        <w:trPr>
          <w:trHeight w:val="15"/>
        </w:trPr>
        <w:tc>
          <w:tcPr>
            <w:tcW w:w="1627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7751" w:tblpY="-5414"/>
        <w:tblW w:w="16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5"/>
      </w:tblGrid>
      <w:tr w:rsidR="00F93EB1" w:rsidRPr="00F736BB" w:rsidTr="000E5E76">
        <w:trPr>
          <w:trHeight w:val="30"/>
        </w:trPr>
        <w:tc>
          <w:tcPr>
            <w:tcW w:w="16215" w:type="dxa"/>
          </w:tcPr>
          <w:p w:rsidR="00F93EB1" w:rsidRPr="00F736BB" w:rsidRDefault="00F93EB1" w:rsidP="000E5E76">
            <w:pPr>
              <w:ind w:right="-1068"/>
              <w:jc w:val="center"/>
              <w:outlineLvl w:val="0"/>
              <w:rPr>
                <w:rFonts w:cs="Times New Roman"/>
                <w:b/>
                <w:bCs/>
                <w:kern w:val="36"/>
                <w:sz w:val="20"/>
                <w:szCs w:val="20"/>
              </w:rPr>
            </w:pPr>
          </w:p>
        </w:tc>
      </w:tr>
    </w:tbl>
    <w:tbl>
      <w:tblPr>
        <w:tblpPr w:leftFromText="180" w:rightFromText="180" w:vertAnchor="text" w:tblpX="-8171" w:tblpY="-15254"/>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25"/>
      </w:tblGrid>
      <w:tr w:rsidR="00F93EB1" w:rsidRPr="00F736BB" w:rsidTr="000E5E76">
        <w:trPr>
          <w:trHeight w:val="15"/>
        </w:trPr>
        <w:tc>
          <w:tcPr>
            <w:tcW w:w="15525" w:type="dxa"/>
          </w:tcPr>
          <w:p w:rsidR="00F93EB1" w:rsidRPr="00F736BB" w:rsidRDefault="00F93EB1" w:rsidP="000E5E76">
            <w:pPr>
              <w:ind w:right="-1068"/>
              <w:jc w:val="center"/>
              <w:outlineLvl w:val="0"/>
              <w:rPr>
                <w:rFonts w:cs="Times New Roman"/>
                <w:b/>
                <w:bCs/>
                <w:kern w:val="36"/>
                <w:sz w:val="20"/>
                <w:szCs w:val="20"/>
              </w:rPr>
            </w:pPr>
          </w:p>
        </w:tc>
      </w:tr>
    </w:tbl>
    <w:p w:rsidR="00D1180D" w:rsidRDefault="0008504A"/>
    <w:sectPr w:rsidR="00D1180D" w:rsidSect="00763698">
      <w:headerReference w:type="default" r:id="rId6"/>
      <w:pgSz w:w="16838" w:h="11906" w:orient="landscape"/>
      <w:pgMar w:top="142" w:right="1440" w:bottom="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4A" w:rsidRDefault="0008504A">
      <w:r>
        <w:separator/>
      </w:r>
    </w:p>
  </w:endnote>
  <w:endnote w:type="continuationSeparator" w:id="0">
    <w:p w:rsidR="0008504A" w:rsidRDefault="00085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4A" w:rsidRDefault="0008504A">
      <w:r>
        <w:separator/>
      </w:r>
    </w:p>
  </w:footnote>
  <w:footnote w:type="continuationSeparator" w:id="0">
    <w:p w:rsidR="0008504A" w:rsidRDefault="00085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EC3EC1">
    <w:pPr>
      <w:pStyle w:val="a5"/>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78"/>
    <w:rsid w:val="0008504A"/>
    <w:rsid w:val="00087BDC"/>
    <w:rsid w:val="00087C1E"/>
    <w:rsid w:val="00136DE7"/>
    <w:rsid w:val="00195F2F"/>
    <w:rsid w:val="001D4D30"/>
    <w:rsid w:val="001D7E49"/>
    <w:rsid w:val="003407B5"/>
    <w:rsid w:val="003A426E"/>
    <w:rsid w:val="004229DA"/>
    <w:rsid w:val="0044500F"/>
    <w:rsid w:val="005F7478"/>
    <w:rsid w:val="006213BD"/>
    <w:rsid w:val="006361F2"/>
    <w:rsid w:val="00671B4D"/>
    <w:rsid w:val="00737C15"/>
    <w:rsid w:val="00763698"/>
    <w:rsid w:val="0084224A"/>
    <w:rsid w:val="008A6C71"/>
    <w:rsid w:val="008F04B4"/>
    <w:rsid w:val="00902CBD"/>
    <w:rsid w:val="00A66844"/>
    <w:rsid w:val="00A80ED9"/>
    <w:rsid w:val="00B4355A"/>
    <w:rsid w:val="00C328E0"/>
    <w:rsid w:val="00C51729"/>
    <w:rsid w:val="00C60727"/>
    <w:rsid w:val="00C63997"/>
    <w:rsid w:val="00D14A24"/>
    <w:rsid w:val="00EC3EC1"/>
    <w:rsid w:val="00F513A8"/>
    <w:rsid w:val="00F736BB"/>
    <w:rsid w:val="00F93EB1"/>
    <w:rsid w:val="00FA16C8"/>
    <w:rsid w:val="00FA53DE"/>
    <w:rsid w:val="00FC7347"/>
    <w:rsid w:val="00FD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9B9A"/>
  <w15:docId w15:val="{936D88B0-8E90-4721-BDD5-7363BD62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F93E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styleId="a5">
    <w:name w:val="header"/>
    <w:basedOn w:val="a"/>
    <w:link w:val="a6"/>
    <w:uiPriority w:val="99"/>
    <w:semiHidden/>
    <w:unhideWhenUsed/>
    <w:rsid w:val="00F736BB"/>
    <w:pPr>
      <w:tabs>
        <w:tab w:val="center" w:pos="4677"/>
        <w:tab w:val="right" w:pos="9355"/>
      </w:tabs>
    </w:pPr>
  </w:style>
  <w:style w:type="character" w:customStyle="1" w:styleId="a6">
    <w:name w:val="Верхний колонтитул Знак"/>
    <w:basedOn w:val="a0"/>
    <w:link w:val="a5"/>
    <w:uiPriority w:val="99"/>
    <w:semiHidden/>
    <w:rsid w:val="00F736BB"/>
    <w:rPr>
      <w:rFonts w:ascii="Times New Roman" w:hAnsi="Times New Roman"/>
      <w:sz w:val="24"/>
      <w:szCs w:val="24"/>
      <w:lang w:eastAsia="ru-RU"/>
    </w:rPr>
  </w:style>
  <w:style w:type="paragraph" w:customStyle="1" w:styleId="ConsPlusNormal">
    <w:name w:val="ConsPlusNormal"/>
    <w:rsid w:val="00F513A8"/>
    <w:pPr>
      <w:widowControl w:val="0"/>
      <w:autoSpaceDE w:val="0"/>
      <w:autoSpaceDN w:val="0"/>
      <w:adjustRightInd w:val="0"/>
      <w:spacing w:after="0" w:line="240" w:lineRule="auto"/>
    </w:pPr>
    <w:rPr>
      <w:rFonts w:ascii="Arial" w:hAnsi="Arial" w:cs="Arial"/>
      <w:sz w:val="20"/>
      <w:szCs w:val="20"/>
      <w:lang w:eastAsia="ru-RU"/>
    </w:rPr>
  </w:style>
  <w:style w:type="paragraph" w:styleId="a7">
    <w:name w:val="Normal (Web)"/>
    <w:basedOn w:val="a"/>
    <w:uiPriority w:val="99"/>
    <w:unhideWhenUsed/>
    <w:rsid w:val="00F513A8"/>
    <w:pPr>
      <w:spacing w:before="100" w:beforeAutospacing="1" w:after="100" w:afterAutospacing="1"/>
    </w:pPr>
    <w:rPr>
      <w:rFonts w:cs="Times New Roman"/>
    </w:rPr>
  </w:style>
  <w:style w:type="character" w:customStyle="1" w:styleId="10">
    <w:name w:val="Заголовок 1 Знак"/>
    <w:basedOn w:val="a0"/>
    <w:link w:val="1"/>
    <w:uiPriority w:val="9"/>
    <w:rsid w:val="00F93EB1"/>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2025-03-11T03:38:00Z</dcterms:created>
  <dcterms:modified xsi:type="dcterms:W3CDTF">2025-03-11T03:38:00Z</dcterms:modified>
</cp:coreProperties>
</file>