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C1" w:rsidRDefault="009B72C1" w:rsidP="009B72C1">
      <w:pPr>
        <w:pStyle w:val="pt-a-000027"/>
        <w:shd w:val="clear" w:color="auto" w:fill="FFFFFF"/>
        <w:spacing w:before="0" w:after="0"/>
        <w:ind w:left="595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№2  к Положению о муниципальном жилищном контроле</w:t>
      </w:r>
      <w:r w:rsidR="00CE4236">
        <w:rPr>
          <w:rFonts w:ascii="Liberation Serif" w:hAnsi="Liberation Serif"/>
          <w:sz w:val="28"/>
          <w:szCs w:val="28"/>
        </w:rPr>
        <w:t xml:space="preserve"> на территории Каменского муниципального округа Свердловской области</w:t>
      </w:r>
      <w:r>
        <w:rPr>
          <w:rFonts w:ascii="Liberation Serif" w:hAnsi="Liberation Serif"/>
          <w:sz w:val="28"/>
          <w:szCs w:val="28"/>
        </w:rPr>
        <w:t xml:space="preserve">, утвержденного Решением Думы Каменского </w:t>
      </w:r>
      <w:r w:rsidR="00CE4236">
        <w:rPr>
          <w:rFonts w:ascii="Liberation Serif" w:hAnsi="Liberation Serif"/>
          <w:sz w:val="28"/>
          <w:szCs w:val="28"/>
        </w:rPr>
        <w:t>муниципального</w:t>
      </w:r>
      <w:r>
        <w:rPr>
          <w:rFonts w:ascii="Liberation Serif" w:hAnsi="Liberation Serif"/>
          <w:sz w:val="28"/>
          <w:szCs w:val="28"/>
        </w:rPr>
        <w:t xml:space="preserve"> округа</w:t>
      </w:r>
      <w:r w:rsidR="00CE4236">
        <w:rPr>
          <w:rFonts w:ascii="Liberation Serif" w:hAnsi="Liberation Serif"/>
          <w:sz w:val="28"/>
          <w:szCs w:val="28"/>
        </w:rPr>
        <w:t xml:space="preserve"> Свердловской области</w:t>
      </w:r>
    </w:p>
    <w:p w:rsidR="009B72C1" w:rsidRDefault="00954BBF" w:rsidP="009B72C1">
      <w:pPr>
        <w:pStyle w:val="pt-a-000027"/>
        <w:shd w:val="clear" w:color="auto" w:fill="FFFFFF"/>
        <w:spacing w:before="0" w:after="0"/>
        <w:ind w:left="595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</w:t>
      </w:r>
      <w:r w:rsidR="009B72C1">
        <w:rPr>
          <w:rFonts w:ascii="Liberation Serif" w:hAnsi="Liberation Serif"/>
          <w:sz w:val="28"/>
          <w:szCs w:val="28"/>
        </w:rPr>
        <w:t>т</w:t>
      </w:r>
      <w:r>
        <w:rPr>
          <w:rFonts w:ascii="Liberation Serif" w:hAnsi="Liberation Serif"/>
          <w:sz w:val="28"/>
          <w:szCs w:val="28"/>
        </w:rPr>
        <w:t xml:space="preserve"> </w:t>
      </w:r>
      <w:r w:rsidR="00CE4236">
        <w:rPr>
          <w:rFonts w:ascii="Liberation Serif" w:hAnsi="Liberation Serif"/>
          <w:sz w:val="28"/>
          <w:szCs w:val="28"/>
        </w:rPr>
        <w:t>_________</w:t>
      </w:r>
      <w:r>
        <w:rPr>
          <w:rFonts w:ascii="Liberation Serif" w:hAnsi="Liberation Serif"/>
          <w:sz w:val="28"/>
          <w:szCs w:val="28"/>
        </w:rPr>
        <w:t xml:space="preserve"> №</w:t>
      </w:r>
      <w:r w:rsidR="00CE4236">
        <w:rPr>
          <w:rFonts w:ascii="Liberation Serif" w:hAnsi="Liberation Serif"/>
          <w:sz w:val="28"/>
          <w:szCs w:val="28"/>
        </w:rPr>
        <w:t>__________</w:t>
      </w:r>
    </w:p>
    <w:p w:rsidR="009B72C1" w:rsidRDefault="009B72C1" w:rsidP="009B72C1">
      <w:pPr>
        <w:pStyle w:val="Standard"/>
        <w:ind w:left="709"/>
        <w:jc w:val="both"/>
        <w:rPr>
          <w:sz w:val="28"/>
          <w:szCs w:val="28"/>
          <w:lang w:val="ru-RU"/>
        </w:rPr>
      </w:pPr>
    </w:p>
    <w:p w:rsidR="009B72C1" w:rsidRPr="009B72C1" w:rsidRDefault="009B72C1" w:rsidP="009B72C1">
      <w:pPr>
        <w:pStyle w:val="Standard"/>
        <w:tabs>
          <w:tab w:val="left" w:pos="1189"/>
        </w:tabs>
        <w:ind w:firstLine="709"/>
        <w:jc w:val="center"/>
        <w:rPr>
          <w:lang w:val="ru-RU"/>
        </w:rPr>
      </w:pPr>
      <w:r>
        <w:rPr>
          <w:rFonts w:cs="Arial"/>
          <w:color w:val="000000"/>
          <w:sz w:val="28"/>
          <w:szCs w:val="28"/>
          <w:lang w:val="ru-RU"/>
        </w:rPr>
        <w:t>ПЕРЕЧЕНЬ ИНДИКАТОРОВ РИСКА</w:t>
      </w:r>
    </w:p>
    <w:p w:rsidR="009B72C1" w:rsidRDefault="009B72C1" w:rsidP="009B72C1">
      <w:pPr>
        <w:spacing w:after="0"/>
        <w:jc w:val="center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 w:cs="Arial"/>
          <w:color w:val="000000"/>
          <w:sz w:val="28"/>
          <w:szCs w:val="28"/>
        </w:rPr>
        <w:t>нарушения обязательных требований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при проведении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eastAsia="Times New Roman" w:hAnsi="Liberation Serif" w:cs="Calibri"/>
          <w:color w:val="000000"/>
          <w:sz w:val="28"/>
          <w:szCs w:val="28"/>
          <w:lang w:eastAsia="ru-RU"/>
        </w:rPr>
        <w:t xml:space="preserve">муниципального жилищного </w:t>
      </w:r>
      <w:r>
        <w:rPr>
          <w:rFonts w:ascii="Liberation Serif" w:hAnsi="Liberation Serif"/>
          <w:color w:val="000000"/>
          <w:sz w:val="28"/>
          <w:szCs w:val="28"/>
        </w:rPr>
        <w:t xml:space="preserve">контроля </w:t>
      </w:r>
    </w:p>
    <w:p w:rsidR="009B72C1" w:rsidRDefault="009B72C1" w:rsidP="009B72C1">
      <w:pPr>
        <w:spacing w:after="0"/>
        <w:jc w:val="center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на территории Каменского </w:t>
      </w:r>
      <w:r w:rsidR="00CE4236">
        <w:rPr>
          <w:rFonts w:ascii="Liberation Serif" w:hAnsi="Liberation Serif"/>
          <w:color w:val="000000"/>
          <w:sz w:val="28"/>
          <w:szCs w:val="28"/>
        </w:rPr>
        <w:t>муниципального</w:t>
      </w:r>
      <w:r>
        <w:rPr>
          <w:rFonts w:ascii="Liberation Serif" w:hAnsi="Liberation Serif"/>
          <w:color w:val="000000"/>
          <w:sz w:val="28"/>
          <w:szCs w:val="28"/>
        </w:rPr>
        <w:t xml:space="preserve"> округа</w:t>
      </w:r>
      <w:r w:rsidR="00CE4236">
        <w:rPr>
          <w:rFonts w:ascii="Liberation Serif" w:hAnsi="Liberation Serif"/>
          <w:color w:val="000000"/>
          <w:sz w:val="28"/>
          <w:szCs w:val="28"/>
        </w:rPr>
        <w:t xml:space="preserve"> Свердловской области</w:t>
      </w:r>
      <w:bookmarkStart w:id="0" w:name="_GoBack"/>
      <w:bookmarkEnd w:id="0"/>
    </w:p>
    <w:p w:rsidR="009B72C1" w:rsidRDefault="009B72C1" w:rsidP="009B72C1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4A4A3F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Поступление в орган муниципального жилищного контроля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4A4A3F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порядку осуществления перевода жилого помещения в нежилое помещение и нежилого помещения в жилое в многоквартирном доме; </w:t>
      </w:r>
    </w:p>
    <w:p w:rsidR="004A4A3F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порядку осуществления перепланировки и (или) переустройства помещений в многоквартирном доме;</w:t>
      </w:r>
    </w:p>
    <w:p w:rsidR="004A4A3F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к предоставлению коммунальных услуг собственникам и пользователям помещений в многоквартирных домах и жилых домов;</w:t>
      </w:r>
    </w:p>
    <w:p w:rsidR="004A4A3F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к обеспечению доступности для инвалидов помещений в многоквартирных домах;</w:t>
      </w:r>
    </w:p>
    <w:p w:rsidR="004A4A3F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4A4A3F" w:rsidRDefault="004A4A3F" w:rsidP="004A4A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к обеспечению безопасности при использовании и содержании внутридомового и внутриквартирного газового оборудования.</w:t>
      </w:r>
    </w:p>
    <w:p w:rsidR="00954BBF" w:rsidRDefault="004A4A3F" w:rsidP="004A4A3F">
      <w:pPr>
        <w:spacing w:after="0" w:line="240" w:lineRule="auto"/>
        <w:ind w:firstLine="709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 w:rsidR="00954BBF">
        <w:rPr>
          <w:rFonts w:ascii="Liberation Serif" w:hAnsi="Liberation Serif"/>
          <w:bCs/>
          <w:iCs/>
          <w:sz w:val="28"/>
          <w:szCs w:val="28"/>
        </w:rPr>
        <w:t>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</w:t>
      </w:r>
      <w:proofErr w:type="gramEnd"/>
      <w:r w:rsidR="00954BBF">
        <w:rPr>
          <w:rFonts w:ascii="Liberation Serif" w:hAnsi="Liberation Serif"/>
          <w:bCs/>
          <w:iCs/>
          <w:sz w:val="28"/>
          <w:szCs w:val="28"/>
        </w:rPr>
        <w:t xml:space="preserve">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</w:t>
      </w:r>
      <w:r w:rsidR="00954BBF">
        <w:rPr>
          <w:rFonts w:ascii="Liberation Serif" w:hAnsi="Liberation Serif"/>
          <w:bCs/>
          <w:iCs/>
          <w:sz w:val="28"/>
          <w:szCs w:val="28"/>
        </w:rPr>
        <w:lastRenderedPageBreak/>
        <w:t>систем о фактах нарушений контролируемыми лицами обязательных требований, установленных частью 1 статьи 20 Жилищного Кодекса Российской Федерации.</w:t>
      </w:r>
    </w:p>
    <w:p w:rsidR="0017274A" w:rsidRPr="0068767A" w:rsidRDefault="004A4A3F" w:rsidP="00954BBF">
      <w:pPr>
        <w:spacing w:after="0" w:line="240" w:lineRule="auto"/>
        <w:ind w:firstLine="709"/>
        <w:jc w:val="both"/>
        <w:rPr>
          <w:rFonts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54BBF">
        <w:rPr>
          <w:rFonts w:ascii="Liberation Serif" w:hAnsi="Liberation Serif"/>
          <w:bCs/>
          <w:iCs/>
          <w:sz w:val="28"/>
          <w:szCs w:val="28"/>
        </w:rPr>
        <w:t>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 Кодекса Российской Федерации.</w:t>
      </w:r>
    </w:p>
    <w:sectPr w:rsidR="0017274A" w:rsidRPr="0068767A" w:rsidSect="00D35D7B">
      <w:headerReference w:type="default" r:id="rId9"/>
      <w:pgSz w:w="11906" w:h="16838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56E" w:rsidRDefault="0078756E" w:rsidP="00D35D7B">
      <w:pPr>
        <w:spacing w:after="0" w:line="240" w:lineRule="auto"/>
      </w:pPr>
      <w:r>
        <w:separator/>
      </w:r>
    </w:p>
  </w:endnote>
  <w:endnote w:type="continuationSeparator" w:id="0">
    <w:p w:rsidR="0078756E" w:rsidRDefault="0078756E" w:rsidP="00D3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56E" w:rsidRDefault="0078756E" w:rsidP="00D35D7B">
      <w:pPr>
        <w:spacing w:after="0" w:line="240" w:lineRule="auto"/>
      </w:pPr>
      <w:r w:rsidRPr="00D35D7B">
        <w:rPr>
          <w:color w:val="000000"/>
        </w:rPr>
        <w:separator/>
      </w:r>
    </w:p>
  </w:footnote>
  <w:footnote w:type="continuationSeparator" w:id="0">
    <w:p w:rsidR="0078756E" w:rsidRDefault="0078756E" w:rsidP="00D3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E2" w:rsidRDefault="000129E2">
    <w:pPr>
      <w:pStyle w:val="ab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CE4236">
      <w:rPr>
        <w:rFonts w:ascii="Liberation Serif" w:hAnsi="Liberation Serif"/>
        <w:noProof/>
        <w:sz w:val="28"/>
        <w:szCs w:val="28"/>
      </w:rPr>
      <w:t>2</w:t>
    </w:r>
    <w:r>
      <w:rPr>
        <w:rFonts w:ascii="Liberation Serif" w:hAnsi="Liberation Serif"/>
        <w:sz w:val="28"/>
        <w:szCs w:val="28"/>
      </w:rPr>
      <w:fldChar w:fldCharType="end"/>
    </w:r>
  </w:p>
  <w:p w:rsidR="000129E2" w:rsidRDefault="000129E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5380"/>
    <w:multiLevelType w:val="hybridMultilevel"/>
    <w:tmpl w:val="4FC804B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34B6AE9"/>
    <w:multiLevelType w:val="multilevel"/>
    <w:tmpl w:val="8C203956"/>
    <w:styleLink w:val="WWNum1aa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2">
    <w:nsid w:val="2A0A057F"/>
    <w:multiLevelType w:val="hybridMultilevel"/>
    <w:tmpl w:val="F7C615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DF78E8"/>
    <w:multiLevelType w:val="multilevel"/>
    <w:tmpl w:val="45F8CFDC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49B43534"/>
    <w:multiLevelType w:val="hybridMultilevel"/>
    <w:tmpl w:val="4EAEC2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5EC69D6">
      <w:start w:val="1"/>
      <w:numFmt w:val="decimal"/>
      <w:lvlText w:val="%2."/>
      <w:lvlJc w:val="left"/>
      <w:pPr>
        <w:ind w:left="3205" w:hanging="14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84F173B"/>
    <w:multiLevelType w:val="hybridMultilevel"/>
    <w:tmpl w:val="FE5CDD6C"/>
    <w:lvl w:ilvl="0" w:tplc="756295A6">
      <w:start w:val="4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CA059A"/>
    <w:multiLevelType w:val="hybridMultilevel"/>
    <w:tmpl w:val="49FEFE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FEB75D2"/>
    <w:multiLevelType w:val="multilevel"/>
    <w:tmpl w:val="9052131C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8">
    <w:nsid w:val="629715C1"/>
    <w:multiLevelType w:val="hybridMultilevel"/>
    <w:tmpl w:val="AB0C89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57AA9"/>
    <w:multiLevelType w:val="hybridMultilevel"/>
    <w:tmpl w:val="DE8424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5756B14"/>
    <w:multiLevelType w:val="hybridMultilevel"/>
    <w:tmpl w:val="529A3D72"/>
    <w:lvl w:ilvl="0" w:tplc="F9B092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C313F47"/>
    <w:multiLevelType w:val="multilevel"/>
    <w:tmpl w:val="979A8F44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)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8"/>
  </w:num>
  <w:num w:numId="10">
    <w:abstractNumId w:val="1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D7B"/>
    <w:rsid w:val="000129E2"/>
    <w:rsid w:val="000353F1"/>
    <w:rsid w:val="000B6274"/>
    <w:rsid w:val="000C5DAD"/>
    <w:rsid w:val="00111DFC"/>
    <w:rsid w:val="00142865"/>
    <w:rsid w:val="00156F05"/>
    <w:rsid w:val="0017274A"/>
    <w:rsid w:val="001F59EA"/>
    <w:rsid w:val="002C08BE"/>
    <w:rsid w:val="00333519"/>
    <w:rsid w:val="00337081"/>
    <w:rsid w:val="0045540A"/>
    <w:rsid w:val="00481CF7"/>
    <w:rsid w:val="00487307"/>
    <w:rsid w:val="004A4A3F"/>
    <w:rsid w:val="00507E8D"/>
    <w:rsid w:val="005B0D5F"/>
    <w:rsid w:val="0062029E"/>
    <w:rsid w:val="006268A4"/>
    <w:rsid w:val="0068767A"/>
    <w:rsid w:val="006C7AE0"/>
    <w:rsid w:val="006D2173"/>
    <w:rsid w:val="006D46C1"/>
    <w:rsid w:val="0078756E"/>
    <w:rsid w:val="00890CD5"/>
    <w:rsid w:val="008E2CB4"/>
    <w:rsid w:val="008E60DD"/>
    <w:rsid w:val="008F2AEB"/>
    <w:rsid w:val="00954BBF"/>
    <w:rsid w:val="009B72C1"/>
    <w:rsid w:val="009D28C0"/>
    <w:rsid w:val="00A23979"/>
    <w:rsid w:val="00A34F58"/>
    <w:rsid w:val="00A81B02"/>
    <w:rsid w:val="00AB4147"/>
    <w:rsid w:val="00AD314B"/>
    <w:rsid w:val="00B65C4D"/>
    <w:rsid w:val="00B67144"/>
    <w:rsid w:val="00CE4236"/>
    <w:rsid w:val="00D26DE5"/>
    <w:rsid w:val="00D35D7B"/>
    <w:rsid w:val="00D5502B"/>
    <w:rsid w:val="00DB1A7C"/>
    <w:rsid w:val="00DC273C"/>
    <w:rsid w:val="00E62596"/>
    <w:rsid w:val="00E6378C"/>
    <w:rsid w:val="00EC5AE0"/>
    <w:rsid w:val="00EE2837"/>
    <w:rsid w:val="00F64B39"/>
    <w:rsid w:val="00FA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5D7B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D3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sid w:val="00D35D7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35D7B"/>
    <w:rPr>
      <w:sz w:val="16"/>
      <w:szCs w:val="16"/>
    </w:rPr>
  </w:style>
  <w:style w:type="paragraph" w:styleId="a6">
    <w:name w:val="annotation text"/>
    <w:basedOn w:val="a"/>
    <w:rsid w:val="00D35D7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rsid w:val="00D35D7B"/>
    <w:rPr>
      <w:sz w:val="20"/>
      <w:szCs w:val="20"/>
    </w:rPr>
  </w:style>
  <w:style w:type="paragraph" w:styleId="a8">
    <w:name w:val="annotation subject"/>
    <w:basedOn w:val="a6"/>
    <w:next w:val="a6"/>
    <w:rsid w:val="00D35D7B"/>
    <w:rPr>
      <w:b/>
      <w:bCs/>
    </w:rPr>
  </w:style>
  <w:style w:type="character" w:customStyle="1" w:styleId="a9">
    <w:name w:val="Тема примечания Знак"/>
    <w:basedOn w:val="a7"/>
    <w:rsid w:val="00D35D7B"/>
    <w:rPr>
      <w:b/>
      <w:bCs/>
      <w:sz w:val="20"/>
      <w:szCs w:val="20"/>
    </w:rPr>
  </w:style>
  <w:style w:type="paragraph" w:styleId="aa">
    <w:name w:val="List Paragraph"/>
    <w:basedOn w:val="a"/>
    <w:rsid w:val="00D35D7B"/>
    <w:pPr>
      <w:ind w:left="720"/>
    </w:pPr>
  </w:style>
  <w:style w:type="character" w:customStyle="1" w:styleId="pt-a0-000004">
    <w:name w:val="pt-a0-000004"/>
    <w:basedOn w:val="a0"/>
    <w:rsid w:val="00D35D7B"/>
  </w:style>
  <w:style w:type="paragraph" w:styleId="ab">
    <w:name w:val="head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rsid w:val="00D35D7B"/>
  </w:style>
  <w:style w:type="paragraph" w:styleId="ad">
    <w:name w:val="foot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rsid w:val="00D35D7B"/>
  </w:style>
  <w:style w:type="paragraph" w:customStyle="1" w:styleId="pt-a-000027">
    <w:name w:val="pt-a-000027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t-000002">
    <w:name w:val="pt-000002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000003">
    <w:name w:val="pt-000003"/>
    <w:basedOn w:val="a0"/>
    <w:rsid w:val="00D35D7B"/>
  </w:style>
  <w:style w:type="character" w:customStyle="1" w:styleId="pt-a0-000007">
    <w:name w:val="pt-a0-000007"/>
    <w:basedOn w:val="a0"/>
    <w:rsid w:val="00D35D7B"/>
  </w:style>
  <w:style w:type="paragraph" w:customStyle="1" w:styleId="pt-a-000030">
    <w:name w:val="pt-a-000030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a0">
    <w:name w:val="pt-a0"/>
    <w:basedOn w:val="a0"/>
    <w:rsid w:val="00D35D7B"/>
  </w:style>
  <w:style w:type="paragraph" w:customStyle="1" w:styleId="Standard">
    <w:name w:val="Standard"/>
    <w:rsid w:val="00D35D7B"/>
    <w:pPr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35D7B"/>
    <w:pPr>
      <w:suppressLineNumbers/>
    </w:pPr>
  </w:style>
  <w:style w:type="paragraph" w:customStyle="1" w:styleId="ConsPlusNormal">
    <w:name w:val="ConsPlusNormal"/>
    <w:rsid w:val="00D35D7B"/>
    <w:pPr>
      <w:widowControl w:val="0"/>
      <w:suppressAutoHyphens/>
      <w:autoSpaceDE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f">
    <w:name w:val="No Spacing"/>
    <w:rsid w:val="00D35D7B"/>
    <w:pPr>
      <w:suppressAutoHyphens/>
      <w:spacing w:after="0" w:line="240" w:lineRule="auto"/>
    </w:pPr>
  </w:style>
  <w:style w:type="character" w:styleId="af0">
    <w:name w:val="Emphasis"/>
    <w:rsid w:val="00D35D7B"/>
    <w:rPr>
      <w:i/>
      <w:iCs/>
    </w:rPr>
  </w:style>
  <w:style w:type="paragraph" w:styleId="af1">
    <w:name w:val="Title"/>
    <w:basedOn w:val="a"/>
    <w:rsid w:val="00D35D7B"/>
    <w:pPr>
      <w:suppressAutoHyphens w:val="0"/>
      <w:spacing w:after="0" w:line="240" w:lineRule="auto"/>
      <w:jc w:val="center"/>
      <w:textAlignment w:val="auto"/>
    </w:pPr>
    <w:rPr>
      <w:rFonts w:ascii="Arial" w:eastAsia="Times New Roman" w:hAnsi="Arial"/>
      <w:b/>
      <w:sz w:val="44"/>
      <w:szCs w:val="20"/>
    </w:rPr>
  </w:style>
  <w:style w:type="character" w:customStyle="1" w:styleId="af2">
    <w:name w:val="Название Знак"/>
    <w:basedOn w:val="a0"/>
    <w:rsid w:val="00D35D7B"/>
    <w:rPr>
      <w:rFonts w:ascii="Arial" w:eastAsia="Times New Roman" w:hAnsi="Arial"/>
      <w:b/>
      <w:sz w:val="44"/>
      <w:szCs w:val="20"/>
    </w:rPr>
  </w:style>
  <w:style w:type="numbering" w:customStyle="1" w:styleId="WWNum1aa">
    <w:name w:val="WWNum1aa"/>
    <w:basedOn w:val="a2"/>
    <w:rsid w:val="00D35D7B"/>
    <w:pPr>
      <w:numPr>
        <w:numId w:val="1"/>
      </w:numPr>
    </w:pPr>
  </w:style>
  <w:style w:type="character" w:styleId="af3">
    <w:name w:val="Hyperlink"/>
    <w:basedOn w:val="a0"/>
    <w:uiPriority w:val="99"/>
    <w:unhideWhenUsed/>
    <w:rsid w:val="00F64B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5D7B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D3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sid w:val="00D35D7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35D7B"/>
    <w:rPr>
      <w:sz w:val="16"/>
      <w:szCs w:val="16"/>
    </w:rPr>
  </w:style>
  <w:style w:type="paragraph" w:styleId="a6">
    <w:name w:val="annotation text"/>
    <w:basedOn w:val="a"/>
    <w:rsid w:val="00D35D7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rsid w:val="00D35D7B"/>
    <w:rPr>
      <w:sz w:val="20"/>
      <w:szCs w:val="20"/>
    </w:rPr>
  </w:style>
  <w:style w:type="paragraph" w:styleId="a8">
    <w:name w:val="annotation subject"/>
    <w:basedOn w:val="a6"/>
    <w:next w:val="a6"/>
    <w:rsid w:val="00D35D7B"/>
    <w:rPr>
      <w:b/>
      <w:bCs/>
    </w:rPr>
  </w:style>
  <w:style w:type="character" w:customStyle="1" w:styleId="a9">
    <w:name w:val="Тема примечания Знак"/>
    <w:basedOn w:val="a7"/>
    <w:rsid w:val="00D35D7B"/>
    <w:rPr>
      <w:b/>
      <w:bCs/>
      <w:sz w:val="20"/>
      <w:szCs w:val="20"/>
    </w:rPr>
  </w:style>
  <w:style w:type="paragraph" w:styleId="aa">
    <w:name w:val="List Paragraph"/>
    <w:basedOn w:val="a"/>
    <w:rsid w:val="00D35D7B"/>
    <w:pPr>
      <w:ind w:left="720"/>
    </w:pPr>
  </w:style>
  <w:style w:type="character" w:customStyle="1" w:styleId="pt-a0-000004">
    <w:name w:val="pt-a0-000004"/>
    <w:basedOn w:val="a0"/>
    <w:rsid w:val="00D35D7B"/>
  </w:style>
  <w:style w:type="paragraph" w:styleId="ab">
    <w:name w:val="head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rsid w:val="00D35D7B"/>
  </w:style>
  <w:style w:type="paragraph" w:styleId="ad">
    <w:name w:val="foot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rsid w:val="00D35D7B"/>
  </w:style>
  <w:style w:type="paragraph" w:customStyle="1" w:styleId="pt-a-000027">
    <w:name w:val="pt-a-000027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t-000002">
    <w:name w:val="pt-000002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000003">
    <w:name w:val="pt-000003"/>
    <w:basedOn w:val="a0"/>
    <w:rsid w:val="00D35D7B"/>
  </w:style>
  <w:style w:type="character" w:customStyle="1" w:styleId="pt-a0-000007">
    <w:name w:val="pt-a0-000007"/>
    <w:basedOn w:val="a0"/>
    <w:rsid w:val="00D35D7B"/>
  </w:style>
  <w:style w:type="paragraph" w:customStyle="1" w:styleId="pt-a-000030">
    <w:name w:val="pt-a-000030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a0">
    <w:name w:val="pt-a0"/>
    <w:basedOn w:val="a0"/>
    <w:rsid w:val="00D35D7B"/>
  </w:style>
  <w:style w:type="paragraph" w:customStyle="1" w:styleId="Standard">
    <w:name w:val="Standard"/>
    <w:rsid w:val="00D35D7B"/>
    <w:pPr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35D7B"/>
    <w:pPr>
      <w:suppressLineNumbers/>
    </w:pPr>
  </w:style>
  <w:style w:type="paragraph" w:customStyle="1" w:styleId="ConsPlusNormal">
    <w:name w:val="ConsPlusNormal"/>
    <w:rsid w:val="00D35D7B"/>
    <w:pPr>
      <w:widowControl w:val="0"/>
      <w:suppressAutoHyphens/>
      <w:autoSpaceDE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f">
    <w:name w:val="No Spacing"/>
    <w:rsid w:val="00D35D7B"/>
    <w:pPr>
      <w:suppressAutoHyphens/>
      <w:spacing w:after="0" w:line="240" w:lineRule="auto"/>
    </w:pPr>
  </w:style>
  <w:style w:type="character" w:styleId="af0">
    <w:name w:val="Emphasis"/>
    <w:rsid w:val="00D35D7B"/>
    <w:rPr>
      <w:i/>
      <w:iCs/>
    </w:rPr>
  </w:style>
  <w:style w:type="paragraph" w:styleId="af1">
    <w:name w:val="Title"/>
    <w:basedOn w:val="a"/>
    <w:rsid w:val="00D35D7B"/>
    <w:pPr>
      <w:suppressAutoHyphens w:val="0"/>
      <w:spacing w:after="0" w:line="240" w:lineRule="auto"/>
      <w:jc w:val="center"/>
      <w:textAlignment w:val="auto"/>
    </w:pPr>
    <w:rPr>
      <w:rFonts w:ascii="Arial" w:eastAsia="Times New Roman" w:hAnsi="Arial"/>
      <w:b/>
      <w:sz w:val="44"/>
      <w:szCs w:val="20"/>
    </w:rPr>
  </w:style>
  <w:style w:type="character" w:customStyle="1" w:styleId="af2">
    <w:name w:val="Название Знак"/>
    <w:basedOn w:val="a0"/>
    <w:rsid w:val="00D35D7B"/>
    <w:rPr>
      <w:rFonts w:ascii="Arial" w:eastAsia="Times New Roman" w:hAnsi="Arial"/>
      <w:b/>
      <w:sz w:val="44"/>
      <w:szCs w:val="20"/>
    </w:rPr>
  </w:style>
  <w:style w:type="numbering" w:customStyle="1" w:styleId="WWNum1aa">
    <w:name w:val="WWNum1aa"/>
    <w:basedOn w:val="a2"/>
    <w:rsid w:val="00D35D7B"/>
    <w:pPr>
      <w:numPr>
        <w:numId w:val="1"/>
      </w:numPr>
    </w:pPr>
  </w:style>
  <w:style w:type="character" w:styleId="af3">
    <w:name w:val="Hyperlink"/>
    <w:basedOn w:val="a0"/>
    <w:uiPriority w:val="99"/>
    <w:unhideWhenUsed/>
    <w:rsid w:val="00F64B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7668B-A2D3-410D-A278-BD95D2F8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Бисертского ГО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Розенгарт Е.А.</dc:creator>
  <cp:lastModifiedBy>User</cp:lastModifiedBy>
  <cp:revision>2</cp:revision>
  <cp:lastPrinted>2025-03-20T04:51:00Z</cp:lastPrinted>
  <dcterms:created xsi:type="dcterms:W3CDTF">2025-03-20T04:52:00Z</dcterms:created>
  <dcterms:modified xsi:type="dcterms:W3CDTF">2025-03-20T04:52:00Z</dcterms:modified>
</cp:coreProperties>
</file>