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4405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702E96E" wp14:editId="35C1EA9E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360D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E4E8070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6B6346">
        <w:rPr>
          <w:rFonts w:ascii="Liberation Serif" w:hAnsi="Liberation Serif" w:cs="Liberation Serif"/>
          <w:b/>
          <w:bCs/>
          <w:sz w:val="28"/>
          <w:szCs w:val="28"/>
        </w:rPr>
        <w:t>РОССИЙСКАЯ  ФЕДЕРАЦИЯ</w:t>
      </w:r>
      <w:proofErr w:type="gramEnd"/>
    </w:p>
    <w:p w14:paraId="54A2424C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СВЕРДЛОВСКАЯ  ОБЛАСТЬ</w:t>
      </w:r>
      <w:proofErr w:type="gramEnd"/>
    </w:p>
    <w:p w14:paraId="6FD62FF4" w14:textId="56B19822" w:rsidR="00B30985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6B6346">
        <w:rPr>
          <w:rFonts w:ascii="Liberation Serif" w:hAnsi="Liberation Serif" w:cs="Liberation Serif"/>
          <w:b/>
          <w:bCs/>
          <w:sz w:val="28"/>
          <w:szCs w:val="28"/>
        </w:rPr>
        <w:t>ДУМА  КАМЕНСКОГО</w:t>
      </w:r>
      <w:proofErr w:type="gramEnd"/>
      <w:r w:rsidRPr="006B6346">
        <w:rPr>
          <w:rFonts w:ascii="Liberation Serif" w:hAnsi="Liberation Serif" w:cs="Liberation Serif"/>
          <w:b/>
          <w:bCs/>
          <w:sz w:val="28"/>
          <w:szCs w:val="28"/>
        </w:rPr>
        <w:t xml:space="preserve">  </w:t>
      </w:r>
      <w:r w:rsidR="00827C8D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МУНИЦИПАЛЬНОГО </w:t>
      </w:r>
      <w:r w:rsidRPr="006B6346">
        <w:rPr>
          <w:rFonts w:ascii="Liberation Serif" w:hAnsi="Liberation Serif" w:cs="Liberation Serif"/>
          <w:b/>
          <w:bCs/>
          <w:sz w:val="28"/>
          <w:szCs w:val="28"/>
        </w:rPr>
        <w:t xml:space="preserve"> ОКРУГА</w:t>
      </w:r>
    </w:p>
    <w:p w14:paraId="76262A30" w14:textId="3B2AC5B4" w:rsidR="00827C8D" w:rsidRPr="006B6346" w:rsidRDefault="00827C8D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14:paraId="06FA9563" w14:textId="77777777" w:rsidR="00B30985" w:rsidRPr="006B6346" w:rsidRDefault="009C2ED9" w:rsidP="006B6346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СЕДЬМОЙ</w:t>
      </w:r>
      <w:r w:rsidR="00B30985" w:rsidRPr="006B6346">
        <w:rPr>
          <w:rFonts w:ascii="Liberation Serif" w:hAnsi="Liberation Serif" w:cs="Liberation Serif"/>
          <w:b/>
          <w:bCs/>
          <w:sz w:val="28"/>
          <w:szCs w:val="28"/>
        </w:rPr>
        <w:t xml:space="preserve">  СОЗЫВ</w:t>
      </w:r>
      <w:proofErr w:type="gramEnd"/>
    </w:p>
    <w:p w14:paraId="5641A040" w14:textId="34D1B76B" w:rsidR="00465CE5" w:rsidRPr="006B6346" w:rsidRDefault="00C12EF2" w:rsidP="006B6346">
      <w:pPr>
        <w:jc w:val="center"/>
        <w:rPr>
          <w:rFonts w:ascii="Liberation Serif" w:hAnsi="Liberation Serif" w:cs="Liberation Serif"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__________________________ </w:t>
      </w:r>
      <w:r w:rsidR="00766F95" w:rsidRPr="006B6346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заседание </w:t>
      </w:r>
    </w:p>
    <w:p w14:paraId="624F2508" w14:textId="77777777" w:rsidR="00766F95" w:rsidRPr="006B6346" w:rsidRDefault="00766F95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41F8B77" w14:textId="5E4D1D46" w:rsidR="00922E5E" w:rsidRPr="006B6346" w:rsidRDefault="005E1892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ПРОЕКТ </w:t>
      </w:r>
      <w:r w:rsidR="00922E5E" w:rsidRPr="006B6346">
        <w:rPr>
          <w:rFonts w:ascii="Liberation Serif" w:hAnsi="Liberation Serif" w:cs="Liberation Serif"/>
          <w:b/>
          <w:sz w:val="28"/>
          <w:szCs w:val="28"/>
        </w:rPr>
        <w:t>РЕШЕНИ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Я </w:t>
      </w:r>
      <w:r w:rsidR="00766F95" w:rsidRPr="006B6346">
        <w:rPr>
          <w:rFonts w:ascii="Liberation Serif" w:hAnsi="Liberation Serif" w:cs="Liberation Serif"/>
          <w:b/>
          <w:sz w:val="28"/>
          <w:szCs w:val="28"/>
        </w:rPr>
        <w:t>№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 ________</w:t>
      </w:r>
      <w:r w:rsidR="00922E5E" w:rsidRPr="006B6346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59363C3B" w14:textId="3935B0BC" w:rsidR="00922E5E" w:rsidRPr="006B6346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61F8E6AB" w14:textId="77777777" w:rsidR="008460B3" w:rsidRDefault="003967ED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выражении мнения об отнесении земельных участков с</w:t>
      </w:r>
      <w:r w:rsidR="005B1BCA">
        <w:rPr>
          <w:rFonts w:ascii="Liberation Serif" w:hAnsi="Liberation Serif" w:cs="Liberation Serif"/>
          <w:b/>
          <w:bCs/>
          <w:sz w:val="28"/>
          <w:szCs w:val="28"/>
        </w:rPr>
        <w:t> </w:t>
      </w:r>
      <w:r>
        <w:rPr>
          <w:rFonts w:ascii="Liberation Serif" w:hAnsi="Liberation Serif" w:cs="Liberation Serif"/>
          <w:b/>
          <w:bCs/>
          <w:sz w:val="28"/>
          <w:szCs w:val="28"/>
        </w:rPr>
        <w:t>кадастровыми номерами 66:12:1901003:176, 66:12:2708002:</w:t>
      </w:r>
      <w:r w:rsidRPr="004C6A4B">
        <w:rPr>
          <w:rFonts w:ascii="Liberation Serif" w:hAnsi="Liberation Serif" w:cs="Liberation Serif"/>
          <w:b/>
          <w:bCs/>
          <w:sz w:val="28"/>
          <w:szCs w:val="28"/>
        </w:rPr>
        <w:t xml:space="preserve">21, </w:t>
      </w:r>
      <w:r w:rsidR="004C6A4B" w:rsidRPr="00055F86">
        <w:rPr>
          <w:rFonts w:ascii="Liberation Serif" w:hAnsi="Liberation Serif" w:cs="Liberation Serif"/>
          <w:b/>
          <w:bCs/>
          <w:sz w:val="28"/>
          <w:szCs w:val="28"/>
        </w:rPr>
        <w:t>66:12:3906001:1,</w:t>
      </w:r>
      <w:r w:rsidR="004C6A4B">
        <w:rPr>
          <w:rFonts w:ascii="Liberation Serif" w:hAnsi="Liberation Serif" w:cs="Liberation Serif"/>
          <w:b/>
          <w:bCs/>
          <w:strike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66:12:0000000:40 (66:12:8301001:1, входящий в единое землепользование), 66:12:0000000:65 (66:12:1603003:11, входящий в единое землепользование), 66:12:0000000:101 (66:12:1603003:8, входящий в единое землепользование), 66:12:0000000:101 (66:12:1603004:19, входящий в единое землепользование), 66:12:590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>7</w:t>
      </w:r>
      <w:r>
        <w:rPr>
          <w:rFonts w:ascii="Liberation Serif" w:hAnsi="Liberation Serif" w:cs="Liberation Serif"/>
          <w:b/>
          <w:bCs/>
          <w:sz w:val="28"/>
          <w:szCs w:val="28"/>
        </w:rPr>
        <w:t>00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>1</w:t>
      </w:r>
      <w:r>
        <w:rPr>
          <w:rFonts w:ascii="Liberation Serif" w:hAnsi="Liberation Serif" w:cs="Liberation Serif"/>
          <w:b/>
          <w:bCs/>
          <w:sz w:val="28"/>
          <w:szCs w:val="28"/>
        </w:rPr>
        <w:t>:31, 66:12:0000000:32 (66:12:5221011:13, входящий в единое землепользование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/>
          <w:bCs/>
          <w:sz w:val="28"/>
          <w:szCs w:val="28"/>
        </w:rPr>
        <w:t>к территории Каменского муниципального округа Свердловской области и административно-территориальной единицы Свердловской области «Каменский район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4C6A4B" w:rsidRPr="00055F86">
        <w:rPr>
          <w:rFonts w:ascii="Liberation Serif" w:hAnsi="Liberation Serif" w:cs="Liberation Serif"/>
          <w:b/>
          <w:bCs/>
          <w:sz w:val="28"/>
          <w:szCs w:val="28"/>
        </w:rPr>
        <w:t>, отнесении земельных участков</w:t>
      </w:r>
    </w:p>
    <w:p w14:paraId="76287C5D" w14:textId="77777777" w:rsidR="008460B3" w:rsidRDefault="004C6A4B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с кадастровыми номерами 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66:45:0000000:3206, 66:45:0000000:9 (66:45:0100389:53, входящий в единое землепользование) к территории </w:t>
      </w:r>
      <w:r w:rsidRPr="00055F86">
        <w:rPr>
          <w:rFonts w:ascii="Liberation Serif" w:hAnsi="Liberation Serif" w:cs="Liberation Serif"/>
          <w:b/>
          <w:sz w:val="28"/>
          <w:szCs w:val="28"/>
        </w:rPr>
        <w:t>Каменск-Уральского городского округа Свердловской области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административно-территориальной единицы Свердловской области </w:t>
      </w:r>
    </w:p>
    <w:p w14:paraId="2057EFD5" w14:textId="77777777" w:rsidR="008460B3" w:rsidRDefault="004C6A4B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>«город Каменск-Уральский»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>, отнесении земельных участков с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>кадастровыми номерами 66:06:4001001:358, 66:06:4503009:91</w:t>
      </w:r>
      <w:r w:rsidR="00C50694" w:rsidRPr="00055F86">
        <w:rPr>
          <w:rFonts w:ascii="Liberation Serif" w:hAnsi="Liberation Serif" w:cs="Liberation Serif"/>
          <w:b/>
          <w:bCs/>
          <w:sz w:val="28"/>
          <w:szCs w:val="28"/>
        </w:rPr>
        <w:t>, 66:06:0000000:312 (66:06:4503009:94, входящий в единое землепользование), 66:06:0000000:312 (66:06:4503005:1, входящий в единое землепользование) к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="00C50694"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территории Белоярского муниципального округа Свердловской области </w:t>
      </w:r>
    </w:p>
    <w:p w14:paraId="01C888CB" w14:textId="0A37F8FE" w:rsidR="003967ED" w:rsidRDefault="00C50694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>и административно-территориальной единицы Свердловской области «Белоярский район»</w:t>
      </w:r>
    </w:p>
    <w:p w14:paraId="378CF45E" w14:textId="1319F77E" w:rsidR="003967ED" w:rsidRDefault="003967ED" w:rsidP="005801B5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41538FD" w14:textId="689883C3" w:rsidR="00D23219" w:rsidRPr="006B79B0" w:rsidRDefault="003967ED" w:rsidP="005801B5">
      <w:pPr>
        <w:jc w:val="both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967ED"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ии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частями 1,</w:t>
      </w:r>
      <w:r w:rsidR="008460B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2 и 6 статьи 11 Федерального закона от 20 марта 2025 года № 33-ФЗ «Об общих принципах организации местного самоуправления в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единой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системе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публичной власти»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 пункта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3 статьи 43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Областного закона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от 10 марта 1999 года № 4-ОЗ «О правовых актах в Свердловской области»,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подпункта 3 пункта 2 статьи 10 Закона Свердловской области от 13 апреля 2017 года № 34-ОЗ «Об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административно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территориальном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устройстве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Свердловской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области»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>с пунктом 4 статьи 70 Устава Свердловской области,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на основании </w:t>
      </w:r>
      <w:bookmarkStart w:id="0" w:name="_GoBack"/>
      <w:bookmarkEnd w:id="0"/>
      <w:r w:rsidR="00071AFD">
        <w:rPr>
          <w:rFonts w:ascii="Liberation Serif" w:hAnsi="Liberation Serif" w:cs="Liberation Serif"/>
          <w:color w:val="000000"/>
          <w:sz w:val="28"/>
          <w:szCs w:val="28"/>
        </w:rPr>
        <w:t>обращения Администрации Каменского муниципального округа Свердловской области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, руководствуясь 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>Уставом муниципального</w:t>
      </w:r>
      <w:r w:rsidR="00055F8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образования «Каменский муниципальный округ Свердловской области», </w:t>
      </w:r>
      <w:r w:rsidR="006B79B0" w:rsidRPr="006B79B0">
        <w:rPr>
          <w:rFonts w:ascii="Liberation Serif" w:hAnsi="Liberation Serif" w:cs="Liberation Serif"/>
          <w:b/>
          <w:color w:val="000000"/>
          <w:sz w:val="28"/>
          <w:szCs w:val="28"/>
        </w:rPr>
        <w:t>Дума Каменского муниципального округа Свердловской области</w:t>
      </w:r>
    </w:p>
    <w:p w14:paraId="392C2D5A" w14:textId="2C8E35FE" w:rsidR="00D23219" w:rsidRPr="006B6346" w:rsidRDefault="00BE16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lastRenderedPageBreak/>
        <w:t>Р Е Ш И Л А:</w:t>
      </w:r>
    </w:p>
    <w:p w14:paraId="6C797951" w14:textId="26C38EB8" w:rsidR="00562961" w:rsidRPr="006B6346" w:rsidRDefault="006A19BA" w:rsidP="006B634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1.</w:t>
      </w:r>
      <w:r w:rsidR="00243589">
        <w:rPr>
          <w:rFonts w:ascii="Liberation Serif" w:hAnsi="Liberation Serif" w:cs="Liberation Serif"/>
          <w:sz w:val="28"/>
          <w:szCs w:val="28"/>
        </w:rPr>
        <w:tab/>
      </w:r>
      <w:r w:rsidR="005801B5">
        <w:rPr>
          <w:rFonts w:ascii="Liberation Serif" w:hAnsi="Liberation Serif" w:cs="Liberation Serif"/>
          <w:sz w:val="28"/>
          <w:szCs w:val="28"/>
        </w:rPr>
        <w:t xml:space="preserve">Согласиться с отнесением земельных участков </w:t>
      </w:r>
      <w:r w:rsidR="005801B5" w:rsidRPr="005801B5">
        <w:rPr>
          <w:rFonts w:ascii="Liberation Serif" w:hAnsi="Liberation Serif" w:cs="Liberation Serif"/>
          <w:sz w:val="28"/>
          <w:szCs w:val="28"/>
        </w:rPr>
        <w:t>с кадастровыми номерами 66:12:1901003:176, 66:12:2708002:21,</w:t>
      </w:r>
      <w:r w:rsidR="00345BD3">
        <w:rPr>
          <w:rFonts w:ascii="Liberation Serif" w:hAnsi="Liberation Serif" w:cs="Liberation Serif"/>
          <w:sz w:val="28"/>
          <w:szCs w:val="28"/>
        </w:rPr>
        <w:t xml:space="preserve"> </w:t>
      </w:r>
      <w:r w:rsidR="00345BD3" w:rsidRPr="00055F86">
        <w:rPr>
          <w:rFonts w:ascii="Liberation Serif" w:hAnsi="Liberation Serif" w:cs="Liberation Serif"/>
          <w:sz w:val="28"/>
          <w:szCs w:val="28"/>
        </w:rPr>
        <w:t>66:12:3906001:1,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66:12:0000000:40 (66:12:8301001:1, входящий в единое землепользование), 66:12:0000000:65 (66:12:1603003:11, входящий в единое землепользование), 66:12:0000000:101 (66:12:1603003:8, входящий в единое землепользование), 66:12:0000000:101 (66:12:1603004:19, входящий в единое землепользование), 66:12:590</w:t>
      </w:r>
      <w:r w:rsidR="00055F86">
        <w:rPr>
          <w:rFonts w:ascii="Liberation Serif" w:hAnsi="Liberation Serif" w:cs="Liberation Serif"/>
          <w:sz w:val="28"/>
          <w:szCs w:val="28"/>
        </w:rPr>
        <w:t>7</w:t>
      </w:r>
      <w:r w:rsidR="005801B5" w:rsidRPr="005801B5">
        <w:rPr>
          <w:rFonts w:ascii="Liberation Serif" w:hAnsi="Liberation Serif" w:cs="Liberation Serif"/>
          <w:sz w:val="28"/>
          <w:szCs w:val="28"/>
        </w:rPr>
        <w:t>00</w:t>
      </w:r>
      <w:r w:rsidR="00055F86">
        <w:rPr>
          <w:rFonts w:ascii="Liberation Serif" w:hAnsi="Liberation Serif" w:cs="Liberation Serif"/>
          <w:sz w:val="28"/>
          <w:szCs w:val="28"/>
        </w:rPr>
        <w:t>1</w:t>
      </w:r>
      <w:r w:rsidR="005801B5" w:rsidRPr="005801B5">
        <w:rPr>
          <w:rFonts w:ascii="Liberation Serif" w:hAnsi="Liberation Serif" w:cs="Liberation Serif"/>
          <w:sz w:val="28"/>
          <w:szCs w:val="28"/>
        </w:rPr>
        <w:t>:31, 66:12:0000000:32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(66:12:5221011:13,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входящий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в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единое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землепользование</w:t>
      </w:r>
      <w:r w:rsidR="005801B5" w:rsidRPr="00055F86">
        <w:rPr>
          <w:rFonts w:ascii="Liberation Serif" w:hAnsi="Liberation Serif" w:cs="Liberation Serif"/>
          <w:sz w:val="28"/>
          <w:szCs w:val="28"/>
        </w:rPr>
        <w:t>)</w:t>
      </w:r>
      <w:r w:rsidR="00055F86" w:rsidRPr="00055F86">
        <w:rPr>
          <w:rFonts w:ascii="Liberation Serif" w:hAnsi="Liberation Serif" w:cs="Liberation Serif"/>
          <w:sz w:val="28"/>
          <w:szCs w:val="28"/>
        </w:rPr>
        <w:t xml:space="preserve">,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к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>территории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Свердловской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области и административно-территориальной единицы Свердловской области «Каменский район»</w:t>
      </w:r>
      <w:r w:rsid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отнесением земельных участков с кадастровыми номерами 66:45:0000000:3206, 66:45:0000000:9 (66:45:0100389:53, входящий в единое землепользование) к территории </w:t>
      </w:r>
      <w:r w:rsidR="005B1BCA" w:rsidRPr="00055F86">
        <w:rPr>
          <w:rFonts w:ascii="Liberation Serif" w:hAnsi="Liberation Serif" w:cs="Liberation Serif"/>
          <w:sz w:val="28"/>
          <w:szCs w:val="28"/>
        </w:rPr>
        <w:t xml:space="preserve">Каменск-Уральского городского округа Свердловской области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и административно-территориальной единицы Свердловской области «город Каменск-Уральский», отнесением земельных участков с кадастровыми номерами 66:06:4001001:358, 66:06:4503009:91, 66:06:0000000:312 (66:06:4503009:94, входящий в единое землепользование), 66:06:0000000:312 (66:06:4503005:1, входящий в единое землепользование) к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 территории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Белоярского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округа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Свердловской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области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и административно-территориальной единицы Свердловской области «Белоярский район»</w:t>
      </w:r>
      <w:r w:rsidR="005B1BC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sz w:val="28"/>
          <w:szCs w:val="28"/>
        </w:rPr>
        <w:t>и изменением в связи с этим границы Каменского муниципального округа Свердловской области и административно-территориальной единицы Свердловской области «Каменс</w:t>
      </w:r>
      <w:r w:rsidR="005B1BCA">
        <w:rPr>
          <w:rFonts w:ascii="Liberation Serif" w:hAnsi="Liberation Serif" w:cs="Liberation Serif"/>
          <w:sz w:val="28"/>
          <w:szCs w:val="28"/>
        </w:rPr>
        <w:t>кий район».</w:t>
      </w:r>
    </w:p>
    <w:p w14:paraId="63BA5F61" w14:textId="7B512428" w:rsidR="00827C8D" w:rsidRDefault="00A4204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5801B5">
        <w:rPr>
          <w:rFonts w:ascii="Liberation Serif" w:hAnsi="Liberation Serif" w:cs="Liberation Serif"/>
          <w:sz w:val="28"/>
          <w:szCs w:val="28"/>
        </w:rPr>
        <w:tab/>
        <w:t>Направить настоящее Решение в Думу Каменск-Уральского горо</w:t>
      </w:r>
      <w:r w:rsidR="00345BD3">
        <w:rPr>
          <w:rFonts w:ascii="Liberation Serif" w:hAnsi="Liberation Serif" w:cs="Liberation Serif"/>
          <w:sz w:val="28"/>
          <w:szCs w:val="28"/>
        </w:rPr>
        <w:t>дского 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45BD3" w:rsidRPr="00055F86">
        <w:rPr>
          <w:rFonts w:ascii="Liberation Serif" w:hAnsi="Liberation Serif" w:cs="Liberation Serif"/>
          <w:sz w:val="28"/>
          <w:szCs w:val="28"/>
        </w:rPr>
        <w:t xml:space="preserve">, </w:t>
      </w:r>
      <w:r w:rsidR="00055F86" w:rsidRPr="00055F86">
        <w:rPr>
          <w:rFonts w:ascii="Liberation Serif" w:hAnsi="Liberation Serif" w:cs="Liberation Serif"/>
          <w:sz w:val="28"/>
          <w:szCs w:val="28"/>
        </w:rPr>
        <w:t xml:space="preserve">в </w:t>
      </w:r>
      <w:r w:rsidR="00345BD3" w:rsidRPr="00055F86">
        <w:rPr>
          <w:rFonts w:ascii="Liberation Serif" w:hAnsi="Liberation Serif" w:cs="Liberation Serif"/>
          <w:sz w:val="28"/>
          <w:szCs w:val="28"/>
        </w:rPr>
        <w:t>Думу Белоярского муниципального 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45BD3" w:rsidRPr="00055F86">
        <w:rPr>
          <w:rFonts w:ascii="Liberation Serif" w:hAnsi="Liberation Serif" w:cs="Liberation Serif"/>
          <w:sz w:val="28"/>
          <w:szCs w:val="28"/>
        </w:rPr>
        <w:t>.</w:t>
      </w:r>
    </w:p>
    <w:p w14:paraId="3541EB86" w14:textId="33CC6F16" w:rsidR="005801B5" w:rsidRDefault="00827C8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  <w:t xml:space="preserve">Направить настоящее Решение в уполномоченный исполнительный орган государственной власти Свердловской области в сфере административно-территориального устройства Свердловской области – Министерство строительства и развития инфраструктуры Свердловской области.   </w:t>
      </w:r>
      <w:r w:rsidR="00A4204D">
        <w:rPr>
          <w:rFonts w:ascii="Liberation Serif" w:hAnsi="Liberation Serif" w:cs="Liberation Serif"/>
          <w:sz w:val="28"/>
          <w:szCs w:val="28"/>
        </w:rPr>
        <w:tab/>
      </w:r>
    </w:p>
    <w:p w14:paraId="6B511AB2" w14:textId="458595AD" w:rsidR="00A4204D" w:rsidRDefault="00827C8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</w:r>
      <w:r w:rsidR="00A4204D" w:rsidRPr="006B6346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</w:t>
      </w:r>
      <w:r w:rsidR="00A4204D">
        <w:rPr>
          <w:rFonts w:ascii="Liberation Serif" w:hAnsi="Liberation Serif" w:cs="Liberation Serif"/>
          <w:sz w:val="28"/>
          <w:szCs w:val="28"/>
        </w:rPr>
        <w:t xml:space="preserve"> со дня опубликования.</w:t>
      </w:r>
    </w:p>
    <w:p w14:paraId="2E7D1944" w14:textId="7231F5A1" w:rsidR="00651CE9" w:rsidRPr="006B6346" w:rsidRDefault="00827C8D" w:rsidP="006B63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4204D">
        <w:rPr>
          <w:rFonts w:ascii="Liberation Serif" w:hAnsi="Liberation Serif" w:cs="Liberation Serif"/>
          <w:sz w:val="28"/>
          <w:szCs w:val="28"/>
        </w:rPr>
        <w:t>.</w:t>
      </w:r>
      <w:r w:rsidR="00A4204D">
        <w:rPr>
          <w:rFonts w:ascii="Liberation Serif" w:hAnsi="Liberation Serif" w:cs="Liberation Serif"/>
          <w:sz w:val="28"/>
          <w:szCs w:val="28"/>
        </w:rPr>
        <w:tab/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651CE9" w:rsidRPr="006B6346">
        <w:rPr>
          <w:rFonts w:ascii="Liberation Serif" w:hAnsi="Liberation Serif" w:cs="Liberation Serif"/>
          <w:sz w:val="28"/>
          <w:szCs w:val="28"/>
        </w:rPr>
        <w:t>настоящее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Решение в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газете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>«Пламя»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и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в сети Интернет на официальном сайте Каменск</w:t>
      </w:r>
      <w:r w:rsidR="00807A63">
        <w:rPr>
          <w:rFonts w:ascii="Liberation Serif" w:hAnsi="Liberation Serif" w:cs="Liberation Serif"/>
          <w:sz w:val="28"/>
          <w:szCs w:val="28"/>
        </w:rPr>
        <w:t>ого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A4204D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07A63">
        <w:rPr>
          <w:rFonts w:ascii="Liberation Serif" w:hAnsi="Liberation Serif" w:cs="Liberation Serif"/>
          <w:sz w:val="28"/>
          <w:szCs w:val="28"/>
        </w:rPr>
        <w:t>а</w:t>
      </w:r>
      <w:r w:rsidR="00A4204D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A4204D" w:rsidRPr="00E6147D">
        <w:rPr>
          <w:rFonts w:ascii="Liberation Serif" w:hAnsi="Liberation Serif" w:cs="Liberation Serif"/>
          <w:sz w:val="28"/>
          <w:szCs w:val="28"/>
        </w:rPr>
        <w:t>области (</w:t>
      </w:r>
      <w:hyperlink r:id="rId9" w:history="1">
        <w:r w:rsidR="00A4204D" w:rsidRPr="008460B3">
          <w:rPr>
            <w:rStyle w:val="ac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https://kamensk-adm.ru</w:t>
        </w:r>
      </w:hyperlink>
      <w:r w:rsidR="00A4204D" w:rsidRPr="008460B3">
        <w:rPr>
          <w:rFonts w:ascii="Liberation Serif" w:hAnsi="Liberation Serif" w:cs="Liberation Serif"/>
          <w:sz w:val="28"/>
          <w:szCs w:val="28"/>
        </w:rPr>
        <w:t xml:space="preserve">) </w:t>
      </w:r>
      <w:r w:rsidR="00A4204D" w:rsidRPr="00E6147D">
        <w:rPr>
          <w:rFonts w:ascii="Liberation Serif" w:hAnsi="Liberation Serif" w:cs="Liberation Serif"/>
          <w:sz w:val="28"/>
          <w:szCs w:val="28"/>
        </w:rPr>
        <w:t xml:space="preserve">и </w:t>
      </w:r>
      <w:r w:rsidR="00A4204D">
        <w:rPr>
          <w:rFonts w:ascii="Liberation Serif" w:hAnsi="Liberation Serif" w:cs="Liberation Serif"/>
          <w:sz w:val="28"/>
          <w:szCs w:val="28"/>
        </w:rPr>
        <w:t>на официальном сайте Думы Каменского муниципального округа Свердловской области (</w:t>
      </w:r>
      <w:r w:rsidR="00A4204D" w:rsidRPr="00A4204D">
        <w:rPr>
          <w:rFonts w:ascii="Liberation Serif" w:hAnsi="Liberation Serif" w:cs="Liberation Serif"/>
          <w:sz w:val="28"/>
          <w:szCs w:val="28"/>
        </w:rPr>
        <w:t>https://kamensk-duma.ru</w:t>
      </w:r>
      <w:r w:rsidR="00727DB9">
        <w:rPr>
          <w:rFonts w:ascii="Liberation Serif" w:hAnsi="Liberation Serif" w:cs="Liberation Serif"/>
          <w:sz w:val="28"/>
          <w:szCs w:val="28"/>
        </w:rPr>
        <w:t>)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0312E99" w14:textId="73FEA662" w:rsidR="00263144" w:rsidRPr="006B6346" w:rsidRDefault="00651CE9" w:rsidP="006B634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ab/>
      </w:r>
      <w:r w:rsidR="00827C8D">
        <w:rPr>
          <w:rFonts w:ascii="Liberation Serif" w:hAnsi="Liberation Serif" w:cs="Liberation Serif"/>
          <w:sz w:val="28"/>
          <w:szCs w:val="28"/>
        </w:rPr>
        <w:t>6</w:t>
      </w:r>
      <w:r w:rsidR="000E53B2">
        <w:rPr>
          <w:rFonts w:ascii="Liberation Serif" w:hAnsi="Liberation Serif" w:cs="Liberation Serif"/>
          <w:sz w:val="28"/>
          <w:szCs w:val="28"/>
        </w:rPr>
        <w:t>.</w:t>
      </w:r>
      <w:r w:rsidR="000E53B2">
        <w:rPr>
          <w:rFonts w:ascii="Liberation Serif" w:hAnsi="Liberation Serif" w:cs="Liberation Serif"/>
          <w:sz w:val="28"/>
          <w:szCs w:val="28"/>
        </w:rPr>
        <w:tab/>
      </w:r>
      <w:r w:rsidR="00263144" w:rsidRPr="006B6346">
        <w:rPr>
          <w:rFonts w:ascii="Liberation Serif" w:hAnsi="Liberation Serif" w:cs="Liberation Serif"/>
          <w:sz w:val="28"/>
          <w:szCs w:val="28"/>
        </w:rPr>
        <w:t>Контроль исполнения настоящего Решения возложить на постоянный Комитет Думы</w:t>
      </w:r>
      <w:r w:rsidR="008460B3">
        <w:rPr>
          <w:rFonts w:ascii="Liberation Serif" w:hAnsi="Liberation Serif" w:cs="Liberation Serif"/>
          <w:sz w:val="28"/>
          <w:szCs w:val="28"/>
        </w:rPr>
        <w:t xml:space="preserve"> по социальной политике (А.В. Кузнецов).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11948CC" w14:textId="74444CB0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0F235A9B" w14:textId="77777777" w:rsidR="005A3B7C" w:rsidRDefault="005A3B7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74D02C7E" w14:textId="48520F57" w:rsidR="004E6C52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14:paraId="720AA6AE" w14:textId="34A18F55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E6C52">
        <w:rPr>
          <w:rFonts w:ascii="Liberation Serif" w:hAnsi="Liberation Serif" w:cs="Liberation Serif"/>
          <w:sz w:val="28"/>
          <w:szCs w:val="28"/>
        </w:rPr>
        <w:t>муниципального о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круга                     </w:t>
      </w:r>
      <w:r w:rsidR="004E6C5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8460B3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Г.Т.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6330F5CE" w14:textId="77777777" w:rsidR="005A3B7C" w:rsidRDefault="005A3B7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01093CC" w14:textId="7CBC9553" w:rsidR="00651CE9" w:rsidRPr="006B6346" w:rsidRDefault="00670D2A" w:rsidP="006B6346">
      <w:pPr>
        <w:ind w:right="8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Г</w:t>
      </w:r>
      <w:r w:rsidR="00263144" w:rsidRPr="006B6346">
        <w:rPr>
          <w:rFonts w:ascii="Liberation Serif" w:hAnsi="Liberation Serif" w:cs="Liberation Serif"/>
          <w:sz w:val="28"/>
          <w:szCs w:val="28"/>
        </w:rPr>
        <w:t>лав</w:t>
      </w:r>
      <w:r w:rsidR="005E1892" w:rsidRPr="006B6346">
        <w:rPr>
          <w:rFonts w:ascii="Liberation Serif" w:hAnsi="Liberation Serif" w:cs="Liberation Serif"/>
          <w:sz w:val="28"/>
          <w:szCs w:val="28"/>
        </w:rPr>
        <w:t>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AC45B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C45B4" w:rsidRPr="006B6346">
        <w:rPr>
          <w:rFonts w:ascii="Liberation Serif" w:hAnsi="Liberation Serif" w:cs="Liberation Serif"/>
          <w:sz w:val="28"/>
          <w:szCs w:val="28"/>
        </w:rPr>
        <w:t>округа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8460B3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651CE9" w:rsidRPr="006B6346" w:rsidSect="00AF5073">
      <w:headerReference w:type="default" r:id="rId10"/>
      <w:pgSz w:w="11906" w:h="16838"/>
      <w:pgMar w:top="992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3AAF4" w14:textId="77777777" w:rsidR="001A1C7D" w:rsidRDefault="001A1C7D" w:rsidP="00C9324E">
      <w:r>
        <w:separator/>
      </w:r>
    </w:p>
  </w:endnote>
  <w:endnote w:type="continuationSeparator" w:id="0">
    <w:p w14:paraId="10E78F2F" w14:textId="77777777" w:rsidR="001A1C7D" w:rsidRDefault="001A1C7D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E075" w14:textId="77777777" w:rsidR="001A1C7D" w:rsidRDefault="001A1C7D" w:rsidP="00C9324E">
      <w:r>
        <w:separator/>
      </w:r>
    </w:p>
  </w:footnote>
  <w:footnote w:type="continuationSeparator" w:id="0">
    <w:p w14:paraId="499A2387" w14:textId="77777777" w:rsidR="001A1C7D" w:rsidRDefault="001A1C7D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287415"/>
      <w:docPartObj>
        <w:docPartGallery w:val="Page Numbers (Top of Page)"/>
        <w:docPartUnique/>
      </w:docPartObj>
    </w:sdtPr>
    <w:sdtEndPr/>
    <w:sdtContent>
      <w:p w14:paraId="40A57B16" w14:textId="5F2E579D" w:rsidR="009256E0" w:rsidRDefault="009256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073">
          <w:rPr>
            <w:noProof/>
          </w:rPr>
          <w:t>2</w:t>
        </w:r>
        <w:r>
          <w:fldChar w:fldCharType="end"/>
        </w:r>
      </w:p>
    </w:sdtContent>
  </w:sdt>
  <w:p w14:paraId="276FDD86" w14:textId="77777777" w:rsidR="009256E0" w:rsidRDefault="00925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396149"/>
    <w:multiLevelType w:val="hybridMultilevel"/>
    <w:tmpl w:val="267836B4"/>
    <w:lvl w:ilvl="0" w:tplc="024C6662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330B78A7"/>
    <w:multiLevelType w:val="multilevel"/>
    <w:tmpl w:val="053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2113C"/>
    <w:rsid w:val="00026948"/>
    <w:rsid w:val="00053526"/>
    <w:rsid w:val="00055F86"/>
    <w:rsid w:val="000607FE"/>
    <w:rsid w:val="00060F65"/>
    <w:rsid w:val="00071AFD"/>
    <w:rsid w:val="00072CA4"/>
    <w:rsid w:val="0007516C"/>
    <w:rsid w:val="00076C02"/>
    <w:rsid w:val="00082C1C"/>
    <w:rsid w:val="000841BB"/>
    <w:rsid w:val="000855A7"/>
    <w:rsid w:val="00086A7C"/>
    <w:rsid w:val="000A2775"/>
    <w:rsid w:val="000A4215"/>
    <w:rsid w:val="000B0C85"/>
    <w:rsid w:val="000B18CF"/>
    <w:rsid w:val="000B2AA7"/>
    <w:rsid w:val="000B6844"/>
    <w:rsid w:val="000D0857"/>
    <w:rsid w:val="000D0B0F"/>
    <w:rsid w:val="000D5659"/>
    <w:rsid w:val="000E00C6"/>
    <w:rsid w:val="000E53B2"/>
    <w:rsid w:val="000E5647"/>
    <w:rsid w:val="000E756B"/>
    <w:rsid w:val="000F1B62"/>
    <w:rsid w:val="000F1FB0"/>
    <w:rsid w:val="000F50D7"/>
    <w:rsid w:val="000F5A5D"/>
    <w:rsid w:val="00113140"/>
    <w:rsid w:val="001172FE"/>
    <w:rsid w:val="001228D3"/>
    <w:rsid w:val="001242DA"/>
    <w:rsid w:val="00125A68"/>
    <w:rsid w:val="0013312E"/>
    <w:rsid w:val="0016632A"/>
    <w:rsid w:val="00184C72"/>
    <w:rsid w:val="001855F2"/>
    <w:rsid w:val="001862DA"/>
    <w:rsid w:val="00187232"/>
    <w:rsid w:val="001905CA"/>
    <w:rsid w:val="00192E16"/>
    <w:rsid w:val="001969B8"/>
    <w:rsid w:val="001A08E5"/>
    <w:rsid w:val="001A1C7D"/>
    <w:rsid w:val="001A302A"/>
    <w:rsid w:val="001A4B41"/>
    <w:rsid w:val="001B2238"/>
    <w:rsid w:val="001B42EB"/>
    <w:rsid w:val="001C0C84"/>
    <w:rsid w:val="001D028B"/>
    <w:rsid w:val="001E0E3D"/>
    <w:rsid w:val="001F67C0"/>
    <w:rsid w:val="0020130A"/>
    <w:rsid w:val="00204541"/>
    <w:rsid w:val="002061F1"/>
    <w:rsid w:val="002119CA"/>
    <w:rsid w:val="00221191"/>
    <w:rsid w:val="002236E7"/>
    <w:rsid w:val="00243589"/>
    <w:rsid w:val="00246047"/>
    <w:rsid w:val="002474A7"/>
    <w:rsid w:val="00263144"/>
    <w:rsid w:val="0026696C"/>
    <w:rsid w:val="002820B6"/>
    <w:rsid w:val="00284647"/>
    <w:rsid w:val="002874AE"/>
    <w:rsid w:val="00293294"/>
    <w:rsid w:val="002952A2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47F7"/>
    <w:rsid w:val="002D5491"/>
    <w:rsid w:val="002E07DC"/>
    <w:rsid w:val="002E7CB7"/>
    <w:rsid w:val="002F75CF"/>
    <w:rsid w:val="00306173"/>
    <w:rsid w:val="00307107"/>
    <w:rsid w:val="00313AD5"/>
    <w:rsid w:val="00315967"/>
    <w:rsid w:val="00325B9F"/>
    <w:rsid w:val="003424A7"/>
    <w:rsid w:val="003452D1"/>
    <w:rsid w:val="00345BD3"/>
    <w:rsid w:val="00352C17"/>
    <w:rsid w:val="00362943"/>
    <w:rsid w:val="003631D2"/>
    <w:rsid w:val="00364E7E"/>
    <w:rsid w:val="003738EB"/>
    <w:rsid w:val="00374404"/>
    <w:rsid w:val="00381D1F"/>
    <w:rsid w:val="00382C94"/>
    <w:rsid w:val="003967ED"/>
    <w:rsid w:val="00396D3E"/>
    <w:rsid w:val="003970C1"/>
    <w:rsid w:val="003A4D43"/>
    <w:rsid w:val="003A500A"/>
    <w:rsid w:val="003A5835"/>
    <w:rsid w:val="003B19EA"/>
    <w:rsid w:val="003B7036"/>
    <w:rsid w:val="003C146C"/>
    <w:rsid w:val="003C363E"/>
    <w:rsid w:val="003C3AA8"/>
    <w:rsid w:val="003D420F"/>
    <w:rsid w:val="003D607D"/>
    <w:rsid w:val="00401B94"/>
    <w:rsid w:val="00404ADC"/>
    <w:rsid w:val="00405A5A"/>
    <w:rsid w:val="00414917"/>
    <w:rsid w:val="004160D2"/>
    <w:rsid w:val="004216A2"/>
    <w:rsid w:val="0042737C"/>
    <w:rsid w:val="0042799B"/>
    <w:rsid w:val="00436468"/>
    <w:rsid w:val="0043741D"/>
    <w:rsid w:val="0044119B"/>
    <w:rsid w:val="004433AC"/>
    <w:rsid w:val="00446D3A"/>
    <w:rsid w:val="004545DB"/>
    <w:rsid w:val="00457A4B"/>
    <w:rsid w:val="004612FC"/>
    <w:rsid w:val="00462CFB"/>
    <w:rsid w:val="00462DE6"/>
    <w:rsid w:val="00465CE5"/>
    <w:rsid w:val="00467432"/>
    <w:rsid w:val="00472CF3"/>
    <w:rsid w:val="00476C14"/>
    <w:rsid w:val="004901FB"/>
    <w:rsid w:val="004921E7"/>
    <w:rsid w:val="004A3D01"/>
    <w:rsid w:val="004A421C"/>
    <w:rsid w:val="004B1280"/>
    <w:rsid w:val="004B5BEC"/>
    <w:rsid w:val="004C3A70"/>
    <w:rsid w:val="004C6A4B"/>
    <w:rsid w:val="004D2FD0"/>
    <w:rsid w:val="004D3FD5"/>
    <w:rsid w:val="004D5133"/>
    <w:rsid w:val="004E6C52"/>
    <w:rsid w:val="004E7578"/>
    <w:rsid w:val="004F1828"/>
    <w:rsid w:val="004F1DC9"/>
    <w:rsid w:val="0050176E"/>
    <w:rsid w:val="005061E2"/>
    <w:rsid w:val="00506E68"/>
    <w:rsid w:val="00507A78"/>
    <w:rsid w:val="00517826"/>
    <w:rsid w:val="00523E0A"/>
    <w:rsid w:val="00532FAB"/>
    <w:rsid w:val="0053461B"/>
    <w:rsid w:val="0055322C"/>
    <w:rsid w:val="00554B41"/>
    <w:rsid w:val="00562961"/>
    <w:rsid w:val="00565BD7"/>
    <w:rsid w:val="00565C42"/>
    <w:rsid w:val="00567504"/>
    <w:rsid w:val="005801B5"/>
    <w:rsid w:val="005817C3"/>
    <w:rsid w:val="00592F55"/>
    <w:rsid w:val="0059466B"/>
    <w:rsid w:val="005A3442"/>
    <w:rsid w:val="005A3B7C"/>
    <w:rsid w:val="005A77EF"/>
    <w:rsid w:val="005B1BCA"/>
    <w:rsid w:val="005B2FB2"/>
    <w:rsid w:val="005C4071"/>
    <w:rsid w:val="005C663D"/>
    <w:rsid w:val="005D174D"/>
    <w:rsid w:val="005D2B82"/>
    <w:rsid w:val="005E1892"/>
    <w:rsid w:val="005E369D"/>
    <w:rsid w:val="005E6702"/>
    <w:rsid w:val="005F1D3C"/>
    <w:rsid w:val="005F2284"/>
    <w:rsid w:val="00606588"/>
    <w:rsid w:val="00613CC6"/>
    <w:rsid w:val="00614203"/>
    <w:rsid w:val="006238BC"/>
    <w:rsid w:val="00635018"/>
    <w:rsid w:val="00651CE9"/>
    <w:rsid w:val="006553D3"/>
    <w:rsid w:val="00655E71"/>
    <w:rsid w:val="006569BD"/>
    <w:rsid w:val="00660AE8"/>
    <w:rsid w:val="0066294C"/>
    <w:rsid w:val="00662C3A"/>
    <w:rsid w:val="00664338"/>
    <w:rsid w:val="00670D2A"/>
    <w:rsid w:val="006833A1"/>
    <w:rsid w:val="00686BE2"/>
    <w:rsid w:val="006A19BA"/>
    <w:rsid w:val="006B6346"/>
    <w:rsid w:val="006B79B0"/>
    <w:rsid w:val="006C6AE9"/>
    <w:rsid w:val="006D2A99"/>
    <w:rsid w:val="006D36B4"/>
    <w:rsid w:val="006E6631"/>
    <w:rsid w:val="006E7EF4"/>
    <w:rsid w:val="006F7F0F"/>
    <w:rsid w:val="00705FE0"/>
    <w:rsid w:val="00711DD2"/>
    <w:rsid w:val="00713441"/>
    <w:rsid w:val="00715D35"/>
    <w:rsid w:val="00717836"/>
    <w:rsid w:val="007219F5"/>
    <w:rsid w:val="00723BAA"/>
    <w:rsid w:val="00727DB9"/>
    <w:rsid w:val="00730DEA"/>
    <w:rsid w:val="007325A5"/>
    <w:rsid w:val="00750D12"/>
    <w:rsid w:val="007545C0"/>
    <w:rsid w:val="00765C1E"/>
    <w:rsid w:val="00766F95"/>
    <w:rsid w:val="00767863"/>
    <w:rsid w:val="0077216E"/>
    <w:rsid w:val="00775591"/>
    <w:rsid w:val="00777CFE"/>
    <w:rsid w:val="00781873"/>
    <w:rsid w:val="007A557B"/>
    <w:rsid w:val="007B0B89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7E5636"/>
    <w:rsid w:val="00801738"/>
    <w:rsid w:val="008030C9"/>
    <w:rsid w:val="00807A63"/>
    <w:rsid w:val="0081409B"/>
    <w:rsid w:val="00821092"/>
    <w:rsid w:val="008228E5"/>
    <w:rsid w:val="008231CF"/>
    <w:rsid w:val="00824331"/>
    <w:rsid w:val="00827C8D"/>
    <w:rsid w:val="00832C9D"/>
    <w:rsid w:val="00833E15"/>
    <w:rsid w:val="00843C55"/>
    <w:rsid w:val="008460B3"/>
    <w:rsid w:val="008553D7"/>
    <w:rsid w:val="00855962"/>
    <w:rsid w:val="00856769"/>
    <w:rsid w:val="00860F43"/>
    <w:rsid w:val="008613BB"/>
    <w:rsid w:val="00871B83"/>
    <w:rsid w:val="00887070"/>
    <w:rsid w:val="00893741"/>
    <w:rsid w:val="00894590"/>
    <w:rsid w:val="0089462D"/>
    <w:rsid w:val="00896220"/>
    <w:rsid w:val="008A479E"/>
    <w:rsid w:val="008B325E"/>
    <w:rsid w:val="008B3ABF"/>
    <w:rsid w:val="008C2BD3"/>
    <w:rsid w:val="008C3D4E"/>
    <w:rsid w:val="008D0E4A"/>
    <w:rsid w:val="008F1AC5"/>
    <w:rsid w:val="008F33A9"/>
    <w:rsid w:val="008F3ACB"/>
    <w:rsid w:val="008F667D"/>
    <w:rsid w:val="00906E7F"/>
    <w:rsid w:val="00915F9B"/>
    <w:rsid w:val="00922E5E"/>
    <w:rsid w:val="00923F9C"/>
    <w:rsid w:val="009256E0"/>
    <w:rsid w:val="00925D09"/>
    <w:rsid w:val="00951363"/>
    <w:rsid w:val="00954F4E"/>
    <w:rsid w:val="009645C4"/>
    <w:rsid w:val="009739EF"/>
    <w:rsid w:val="00987DC1"/>
    <w:rsid w:val="00991385"/>
    <w:rsid w:val="009924F5"/>
    <w:rsid w:val="0099413F"/>
    <w:rsid w:val="009A1385"/>
    <w:rsid w:val="009A6530"/>
    <w:rsid w:val="009C2ED9"/>
    <w:rsid w:val="009C41AB"/>
    <w:rsid w:val="009D660D"/>
    <w:rsid w:val="009D7F83"/>
    <w:rsid w:val="009E03FC"/>
    <w:rsid w:val="009E33C7"/>
    <w:rsid w:val="009F631F"/>
    <w:rsid w:val="009F74F3"/>
    <w:rsid w:val="00A0233B"/>
    <w:rsid w:val="00A03065"/>
    <w:rsid w:val="00A0741E"/>
    <w:rsid w:val="00A13D1F"/>
    <w:rsid w:val="00A21A7D"/>
    <w:rsid w:val="00A23869"/>
    <w:rsid w:val="00A41FD5"/>
    <w:rsid w:val="00A4204D"/>
    <w:rsid w:val="00A45EB1"/>
    <w:rsid w:val="00A47854"/>
    <w:rsid w:val="00A577EE"/>
    <w:rsid w:val="00A63A98"/>
    <w:rsid w:val="00A653D2"/>
    <w:rsid w:val="00A73111"/>
    <w:rsid w:val="00A75EB3"/>
    <w:rsid w:val="00A765F8"/>
    <w:rsid w:val="00A8725D"/>
    <w:rsid w:val="00A90ED3"/>
    <w:rsid w:val="00A91BE5"/>
    <w:rsid w:val="00A95C6E"/>
    <w:rsid w:val="00AA0D4A"/>
    <w:rsid w:val="00AB6F61"/>
    <w:rsid w:val="00AB71CA"/>
    <w:rsid w:val="00AC3A0D"/>
    <w:rsid w:val="00AC45B4"/>
    <w:rsid w:val="00AE1EBC"/>
    <w:rsid w:val="00AE25E6"/>
    <w:rsid w:val="00AF3C21"/>
    <w:rsid w:val="00AF5073"/>
    <w:rsid w:val="00AF5267"/>
    <w:rsid w:val="00AF7247"/>
    <w:rsid w:val="00B04AF2"/>
    <w:rsid w:val="00B0541B"/>
    <w:rsid w:val="00B17B73"/>
    <w:rsid w:val="00B21A6C"/>
    <w:rsid w:val="00B255B1"/>
    <w:rsid w:val="00B27FE1"/>
    <w:rsid w:val="00B305A5"/>
    <w:rsid w:val="00B30985"/>
    <w:rsid w:val="00B41D58"/>
    <w:rsid w:val="00B44000"/>
    <w:rsid w:val="00B458B3"/>
    <w:rsid w:val="00B54D45"/>
    <w:rsid w:val="00B56F3C"/>
    <w:rsid w:val="00B572AA"/>
    <w:rsid w:val="00B579C5"/>
    <w:rsid w:val="00B6202B"/>
    <w:rsid w:val="00B64679"/>
    <w:rsid w:val="00B7152D"/>
    <w:rsid w:val="00B74CFF"/>
    <w:rsid w:val="00B77CA4"/>
    <w:rsid w:val="00B92661"/>
    <w:rsid w:val="00BA0B46"/>
    <w:rsid w:val="00BA3688"/>
    <w:rsid w:val="00BB3A5F"/>
    <w:rsid w:val="00BB487F"/>
    <w:rsid w:val="00BC1C8C"/>
    <w:rsid w:val="00BC32C4"/>
    <w:rsid w:val="00BC58B5"/>
    <w:rsid w:val="00BD0EB8"/>
    <w:rsid w:val="00BD7F19"/>
    <w:rsid w:val="00BE16B0"/>
    <w:rsid w:val="00BE6FE6"/>
    <w:rsid w:val="00BF3A72"/>
    <w:rsid w:val="00BF5CDE"/>
    <w:rsid w:val="00BF605D"/>
    <w:rsid w:val="00C04960"/>
    <w:rsid w:val="00C12EF2"/>
    <w:rsid w:val="00C1713F"/>
    <w:rsid w:val="00C45748"/>
    <w:rsid w:val="00C50694"/>
    <w:rsid w:val="00C5725B"/>
    <w:rsid w:val="00C6045E"/>
    <w:rsid w:val="00C63867"/>
    <w:rsid w:val="00C734EF"/>
    <w:rsid w:val="00C74D41"/>
    <w:rsid w:val="00C7656A"/>
    <w:rsid w:val="00C8161E"/>
    <w:rsid w:val="00C860A1"/>
    <w:rsid w:val="00C90C55"/>
    <w:rsid w:val="00C9324E"/>
    <w:rsid w:val="00CA46A0"/>
    <w:rsid w:val="00CB166C"/>
    <w:rsid w:val="00CC0668"/>
    <w:rsid w:val="00CC6FDC"/>
    <w:rsid w:val="00CE25F9"/>
    <w:rsid w:val="00CE35EF"/>
    <w:rsid w:val="00CE37C9"/>
    <w:rsid w:val="00CE4346"/>
    <w:rsid w:val="00CE7323"/>
    <w:rsid w:val="00D07633"/>
    <w:rsid w:val="00D112E0"/>
    <w:rsid w:val="00D11B8F"/>
    <w:rsid w:val="00D23219"/>
    <w:rsid w:val="00D23DF9"/>
    <w:rsid w:val="00D32398"/>
    <w:rsid w:val="00D33CC3"/>
    <w:rsid w:val="00D34CC8"/>
    <w:rsid w:val="00D4052C"/>
    <w:rsid w:val="00D4081E"/>
    <w:rsid w:val="00D41E15"/>
    <w:rsid w:val="00D4781B"/>
    <w:rsid w:val="00D57B2F"/>
    <w:rsid w:val="00D615EF"/>
    <w:rsid w:val="00D740B5"/>
    <w:rsid w:val="00D7633B"/>
    <w:rsid w:val="00D860AF"/>
    <w:rsid w:val="00D867C4"/>
    <w:rsid w:val="00D8702D"/>
    <w:rsid w:val="00D8790F"/>
    <w:rsid w:val="00D90AA8"/>
    <w:rsid w:val="00D911DA"/>
    <w:rsid w:val="00D95AC1"/>
    <w:rsid w:val="00DD2747"/>
    <w:rsid w:val="00DD7540"/>
    <w:rsid w:val="00DD76D1"/>
    <w:rsid w:val="00DE2662"/>
    <w:rsid w:val="00DF01C9"/>
    <w:rsid w:val="00E00C50"/>
    <w:rsid w:val="00E06293"/>
    <w:rsid w:val="00E07F80"/>
    <w:rsid w:val="00E137F4"/>
    <w:rsid w:val="00E149D6"/>
    <w:rsid w:val="00E16B3A"/>
    <w:rsid w:val="00E22ED3"/>
    <w:rsid w:val="00E351ED"/>
    <w:rsid w:val="00E3761D"/>
    <w:rsid w:val="00E47DBF"/>
    <w:rsid w:val="00E53E9A"/>
    <w:rsid w:val="00E6147D"/>
    <w:rsid w:val="00E62217"/>
    <w:rsid w:val="00E6248A"/>
    <w:rsid w:val="00E62492"/>
    <w:rsid w:val="00E63C79"/>
    <w:rsid w:val="00E66822"/>
    <w:rsid w:val="00E67EFF"/>
    <w:rsid w:val="00E708DC"/>
    <w:rsid w:val="00E728D5"/>
    <w:rsid w:val="00E807D5"/>
    <w:rsid w:val="00E87471"/>
    <w:rsid w:val="00E87ABF"/>
    <w:rsid w:val="00EA131D"/>
    <w:rsid w:val="00EA3CD7"/>
    <w:rsid w:val="00EA5982"/>
    <w:rsid w:val="00EA59D6"/>
    <w:rsid w:val="00EB3DF7"/>
    <w:rsid w:val="00EB5B27"/>
    <w:rsid w:val="00EB5B71"/>
    <w:rsid w:val="00EC0077"/>
    <w:rsid w:val="00EC118A"/>
    <w:rsid w:val="00EC2161"/>
    <w:rsid w:val="00EC67AE"/>
    <w:rsid w:val="00EF1EE5"/>
    <w:rsid w:val="00EF4D7B"/>
    <w:rsid w:val="00EF68B4"/>
    <w:rsid w:val="00F009A1"/>
    <w:rsid w:val="00F00A9D"/>
    <w:rsid w:val="00F066DA"/>
    <w:rsid w:val="00F14B17"/>
    <w:rsid w:val="00F1659E"/>
    <w:rsid w:val="00F22260"/>
    <w:rsid w:val="00F25E0F"/>
    <w:rsid w:val="00F36CA2"/>
    <w:rsid w:val="00F4208D"/>
    <w:rsid w:val="00F50ECF"/>
    <w:rsid w:val="00F50EF2"/>
    <w:rsid w:val="00F60F83"/>
    <w:rsid w:val="00F73D55"/>
    <w:rsid w:val="00F75127"/>
    <w:rsid w:val="00F768E9"/>
    <w:rsid w:val="00F81FD0"/>
    <w:rsid w:val="00F85BF7"/>
    <w:rsid w:val="00F9267A"/>
    <w:rsid w:val="00F93FEE"/>
    <w:rsid w:val="00F940EE"/>
    <w:rsid w:val="00FB0425"/>
    <w:rsid w:val="00FB5501"/>
    <w:rsid w:val="00FD05D0"/>
    <w:rsid w:val="00FD0AFD"/>
    <w:rsid w:val="00FD3CDF"/>
    <w:rsid w:val="00FF4C4A"/>
    <w:rsid w:val="00FF776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A65"/>
  <w15:docId w15:val="{FDE963B0-A33C-4A5D-A4DE-2C46C01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styleId="ac">
    <w:name w:val="Hyperlink"/>
    <w:basedOn w:val="a0"/>
    <w:uiPriority w:val="99"/>
    <w:unhideWhenUsed/>
    <w:rsid w:val="00B56F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B923-7231-470C-A798-DA2693E8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10</cp:revision>
  <cp:lastPrinted>2025-09-11T09:27:00Z</cp:lastPrinted>
  <dcterms:created xsi:type="dcterms:W3CDTF">2025-09-11T06:15:00Z</dcterms:created>
  <dcterms:modified xsi:type="dcterms:W3CDTF">2025-09-11T09:27:00Z</dcterms:modified>
</cp:coreProperties>
</file>