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60BBA" w14:textId="77777777" w:rsidR="009235BE" w:rsidRDefault="009235BE" w:rsidP="00003F8A">
      <w:pPr>
        <w:jc w:val="center"/>
        <w:rPr>
          <w:rFonts w:ascii="Liberation Serif" w:hAnsi="Liberation Serif" w:cs="Liberation Serif"/>
          <w:b/>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9235BE" w14:paraId="5F653F32" w14:textId="77777777" w:rsidTr="009235BE">
        <w:tc>
          <w:tcPr>
            <w:tcW w:w="3190" w:type="dxa"/>
          </w:tcPr>
          <w:p w14:paraId="40E5929F" w14:textId="77777777" w:rsidR="009235BE" w:rsidRDefault="009235BE" w:rsidP="00003F8A">
            <w:pPr>
              <w:jc w:val="center"/>
              <w:rPr>
                <w:rFonts w:ascii="Liberation Serif" w:hAnsi="Liberation Serif" w:cs="Liberation Serif"/>
                <w:b/>
                <w:sz w:val="28"/>
                <w:szCs w:val="28"/>
              </w:rPr>
            </w:pPr>
          </w:p>
        </w:tc>
        <w:tc>
          <w:tcPr>
            <w:tcW w:w="3190" w:type="dxa"/>
          </w:tcPr>
          <w:p w14:paraId="4236BF8B" w14:textId="77777777" w:rsidR="009235BE" w:rsidRDefault="009235BE" w:rsidP="00003F8A">
            <w:pPr>
              <w:jc w:val="center"/>
              <w:rPr>
                <w:rFonts w:ascii="Liberation Serif" w:hAnsi="Liberation Serif" w:cs="Liberation Serif"/>
                <w:b/>
                <w:sz w:val="28"/>
                <w:szCs w:val="28"/>
              </w:rPr>
            </w:pPr>
          </w:p>
        </w:tc>
        <w:tc>
          <w:tcPr>
            <w:tcW w:w="3191" w:type="dxa"/>
          </w:tcPr>
          <w:p w14:paraId="39144EAA" w14:textId="77777777" w:rsidR="009235BE" w:rsidRPr="009235BE" w:rsidRDefault="009235BE" w:rsidP="009235BE">
            <w:pPr>
              <w:rPr>
                <w:rFonts w:ascii="Liberation Serif" w:hAnsi="Liberation Serif" w:cs="Liberation Serif"/>
                <w:sz w:val="28"/>
                <w:szCs w:val="28"/>
              </w:rPr>
            </w:pPr>
            <w:r w:rsidRPr="009235BE">
              <w:rPr>
                <w:rFonts w:ascii="Liberation Serif" w:hAnsi="Liberation Serif" w:cs="Liberation Serif"/>
                <w:sz w:val="28"/>
                <w:szCs w:val="28"/>
              </w:rPr>
              <w:t>Утверждено</w:t>
            </w:r>
          </w:p>
          <w:p w14:paraId="390589C8" w14:textId="77777777" w:rsidR="009235BE" w:rsidRPr="009235BE" w:rsidRDefault="009235BE" w:rsidP="009235BE">
            <w:pPr>
              <w:rPr>
                <w:rFonts w:ascii="Liberation Serif" w:hAnsi="Liberation Serif" w:cs="Liberation Serif"/>
                <w:sz w:val="28"/>
                <w:szCs w:val="28"/>
              </w:rPr>
            </w:pPr>
            <w:r w:rsidRPr="009235BE">
              <w:rPr>
                <w:rFonts w:ascii="Liberation Serif" w:hAnsi="Liberation Serif" w:cs="Liberation Serif"/>
                <w:sz w:val="28"/>
                <w:szCs w:val="28"/>
              </w:rPr>
              <w:t>Решением Думы Каменского муниципального округа</w:t>
            </w:r>
          </w:p>
          <w:p w14:paraId="49CCACC6" w14:textId="77777777" w:rsidR="009235BE" w:rsidRPr="009235BE" w:rsidRDefault="009235BE" w:rsidP="009235BE">
            <w:pPr>
              <w:rPr>
                <w:rFonts w:ascii="Liberation Serif" w:hAnsi="Liberation Serif" w:cs="Liberation Serif"/>
                <w:sz w:val="28"/>
                <w:szCs w:val="28"/>
              </w:rPr>
            </w:pPr>
            <w:r w:rsidRPr="009235BE">
              <w:rPr>
                <w:rFonts w:ascii="Liberation Serif" w:hAnsi="Liberation Serif" w:cs="Liberation Serif"/>
                <w:sz w:val="28"/>
                <w:szCs w:val="28"/>
              </w:rPr>
              <w:t>__________№ ________</w:t>
            </w:r>
          </w:p>
          <w:p w14:paraId="495F12E9" w14:textId="0D854F1D" w:rsidR="009235BE" w:rsidRDefault="009235BE" w:rsidP="009235BE">
            <w:pPr>
              <w:rPr>
                <w:rFonts w:ascii="Liberation Serif" w:hAnsi="Liberation Serif" w:cs="Liberation Serif"/>
                <w:b/>
                <w:sz w:val="28"/>
                <w:szCs w:val="28"/>
              </w:rPr>
            </w:pPr>
            <w:r w:rsidRPr="009235BE">
              <w:rPr>
                <w:rFonts w:ascii="Liberation Serif" w:hAnsi="Liberation Serif" w:cs="Liberation Serif"/>
                <w:sz w:val="28"/>
                <w:szCs w:val="28"/>
              </w:rPr>
              <w:t>«Об утверждении новой редакции Положения о муниципальном контроле в сфере благоустройства территории Каменского муниципального округа Свердловской области»</w:t>
            </w:r>
          </w:p>
        </w:tc>
      </w:tr>
    </w:tbl>
    <w:p w14:paraId="707193C9" w14:textId="77777777" w:rsidR="009235BE" w:rsidRDefault="009235BE" w:rsidP="00003F8A">
      <w:pPr>
        <w:jc w:val="center"/>
        <w:rPr>
          <w:rFonts w:ascii="Liberation Serif" w:hAnsi="Liberation Serif" w:cs="Liberation Serif"/>
          <w:b/>
          <w:sz w:val="28"/>
          <w:szCs w:val="28"/>
        </w:rPr>
      </w:pPr>
    </w:p>
    <w:p w14:paraId="55B8FDE9" w14:textId="77777777" w:rsidR="009235BE" w:rsidRDefault="009235BE" w:rsidP="00003F8A">
      <w:pPr>
        <w:jc w:val="center"/>
        <w:rPr>
          <w:rFonts w:ascii="Liberation Serif" w:hAnsi="Liberation Serif" w:cs="Liberation Serif"/>
          <w:b/>
          <w:sz w:val="28"/>
          <w:szCs w:val="28"/>
        </w:rPr>
      </w:pPr>
    </w:p>
    <w:p w14:paraId="20FC9693" w14:textId="3C103B20" w:rsidR="009235BE" w:rsidRDefault="00E87F85" w:rsidP="00003F8A">
      <w:pPr>
        <w:jc w:val="center"/>
        <w:rPr>
          <w:rFonts w:ascii="Liberation Serif" w:hAnsi="Liberation Serif" w:cs="Liberation Serif"/>
          <w:b/>
          <w:sz w:val="28"/>
          <w:szCs w:val="28"/>
        </w:rPr>
      </w:pPr>
      <w:r w:rsidRPr="00E87F85">
        <w:rPr>
          <w:rFonts w:ascii="Liberation Serif" w:hAnsi="Liberation Serif" w:cs="Liberation Serif"/>
          <w:b/>
          <w:sz w:val="28"/>
          <w:szCs w:val="28"/>
        </w:rPr>
        <w:t>Положение о муниципальном контроле</w:t>
      </w:r>
    </w:p>
    <w:p w14:paraId="150C5975" w14:textId="1F672F02" w:rsidR="00003F8A" w:rsidRPr="00E87F85" w:rsidRDefault="00E87F85" w:rsidP="00003F8A">
      <w:pPr>
        <w:jc w:val="center"/>
        <w:rPr>
          <w:rFonts w:ascii="Liberation Serif" w:hAnsi="Liberation Serif" w:cs="Liberation Serif"/>
          <w:b/>
          <w:sz w:val="28"/>
          <w:szCs w:val="28"/>
        </w:rPr>
      </w:pPr>
      <w:r w:rsidRPr="00E87F85">
        <w:rPr>
          <w:rFonts w:ascii="Liberation Serif" w:hAnsi="Liberation Serif" w:cs="Liberation Serif"/>
          <w:b/>
          <w:sz w:val="28"/>
          <w:szCs w:val="28"/>
        </w:rPr>
        <w:t xml:space="preserve"> в сфере благоустройства территории Каменского муниципального округа Свердловской области</w:t>
      </w:r>
    </w:p>
    <w:p w14:paraId="306CFB34" w14:textId="77777777" w:rsidR="00E87F85" w:rsidRDefault="00E87F85" w:rsidP="00003F8A">
      <w:pPr>
        <w:jc w:val="center"/>
        <w:rPr>
          <w:rFonts w:ascii="Liberation Serif" w:hAnsi="Liberation Serif" w:cs="Liberation Serif"/>
          <w:sz w:val="28"/>
          <w:szCs w:val="28"/>
        </w:rPr>
      </w:pPr>
    </w:p>
    <w:p w14:paraId="15D0A477" w14:textId="77777777" w:rsidR="00003F8A" w:rsidRPr="007B7191" w:rsidRDefault="00003F8A" w:rsidP="00003F8A">
      <w:pPr>
        <w:jc w:val="center"/>
        <w:rPr>
          <w:rFonts w:ascii="Liberation Serif" w:hAnsi="Liberation Serif" w:cs="Liberation Serif"/>
        </w:rPr>
      </w:pPr>
      <w:r w:rsidRPr="007B7191">
        <w:rPr>
          <w:rFonts w:ascii="Liberation Serif" w:hAnsi="Liberation Serif" w:cs="Liberation Serif"/>
          <w:sz w:val="28"/>
          <w:szCs w:val="28"/>
        </w:rPr>
        <w:t>1.Общие положения</w:t>
      </w:r>
    </w:p>
    <w:p w14:paraId="00421D3C" w14:textId="77777777" w:rsidR="00003F8A" w:rsidRPr="007B7191" w:rsidRDefault="00003F8A" w:rsidP="00003F8A">
      <w:pPr>
        <w:shd w:val="clear" w:color="auto" w:fill="FFFFFF"/>
        <w:ind w:left="567"/>
        <w:jc w:val="center"/>
        <w:rPr>
          <w:rFonts w:ascii="Liberation Serif" w:hAnsi="Liberation Serif" w:cs="Liberation Serif"/>
          <w:spacing w:val="4"/>
        </w:rPr>
      </w:pPr>
    </w:p>
    <w:p w14:paraId="03683C86" w14:textId="3604D247" w:rsidR="00003F8A" w:rsidRPr="007B7191" w:rsidRDefault="00003F8A" w:rsidP="00E87F85">
      <w:pPr>
        <w:ind w:firstLine="708"/>
        <w:jc w:val="both"/>
        <w:rPr>
          <w:rFonts w:ascii="Liberation Serif" w:hAnsi="Liberation Serif" w:cs="Liberation Serif"/>
        </w:rPr>
      </w:pPr>
      <w:r w:rsidRPr="007B7191">
        <w:rPr>
          <w:rFonts w:ascii="Liberation Serif" w:hAnsi="Liberation Serif" w:cs="Liberation Serif"/>
          <w:sz w:val="28"/>
          <w:szCs w:val="28"/>
        </w:rPr>
        <w:t xml:space="preserve">1.1. Положение о муниципальном контроле в сфере благоустройства  территории </w:t>
      </w:r>
      <w:r w:rsidR="00E87F85">
        <w:rPr>
          <w:rFonts w:ascii="Liberation Serif" w:hAnsi="Liberation Serif" w:cs="Liberation Serif"/>
          <w:sz w:val="28"/>
          <w:szCs w:val="28"/>
        </w:rPr>
        <w:t>К</w:t>
      </w:r>
      <w:r w:rsidRPr="007B7191">
        <w:rPr>
          <w:rFonts w:ascii="Liberation Serif" w:hAnsi="Liberation Serif" w:cs="Liberation Serif"/>
          <w:sz w:val="28"/>
          <w:szCs w:val="28"/>
        </w:rPr>
        <w:t>аменск</w:t>
      </w:r>
      <w:r w:rsidR="00E87F85">
        <w:rPr>
          <w:rFonts w:ascii="Liberation Serif" w:hAnsi="Liberation Serif" w:cs="Liberation Serif"/>
          <w:sz w:val="28"/>
          <w:szCs w:val="28"/>
        </w:rPr>
        <w:t>ого муниципального округа Свердловской области</w:t>
      </w:r>
      <w:r w:rsidRPr="007B7191">
        <w:rPr>
          <w:rFonts w:ascii="Liberation Serif" w:hAnsi="Liberation Serif" w:cs="Liberation Serif"/>
          <w:sz w:val="28"/>
          <w:szCs w:val="28"/>
        </w:rPr>
        <w:t xml:space="preserve"> (далее</w:t>
      </w:r>
      <w:r w:rsidRPr="007B7191">
        <w:rPr>
          <w:rFonts w:ascii="Liberation Serif" w:hAnsi="Liberation Serif" w:cs="Liberation Serif"/>
          <w:spacing w:val="2"/>
          <w:sz w:val="28"/>
          <w:szCs w:val="28"/>
        </w:rPr>
        <w:t xml:space="preserve"> – </w:t>
      </w:r>
      <w:r w:rsidRPr="007B7191">
        <w:rPr>
          <w:rFonts w:ascii="Liberation Serif" w:hAnsi="Liberation Serif" w:cs="Liberation Serif"/>
          <w:sz w:val="28"/>
          <w:szCs w:val="28"/>
        </w:rPr>
        <w:t xml:space="preserve">Положение) разработано на основании Федерального закона </w:t>
      </w:r>
      <w:r w:rsidR="009235BE">
        <w:rPr>
          <w:rFonts w:ascii="Liberation Serif" w:hAnsi="Liberation Serif" w:cs="Liberation Serif"/>
          <w:sz w:val="28"/>
          <w:szCs w:val="28"/>
        </w:rPr>
        <w:t xml:space="preserve">            </w:t>
      </w:r>
      <w:r w:rsidRPr="007B7191">
        <w:rPr>
          <w:rFonts w:ascii="Liberation Serif" w:hAnsi="Liberation Serif" w:cs="Liberation Serif"/>
          <w:sz w:val="28"/>
          <w:szCs w:val="28"/>
        </w:rPr>
        <w:t xml:space="preserve">от </w:t>
      </w:r>
      <w:r w:rsidR="00E87F85">
        <w:rPr>
          <w:rFonts w:ascii="Liberation Serif" w:hAnsi="Liberation Serif" w:cs="Liberation Serif"/>
          <w:sz w:val="28"/>
          <w:szCs w:val="28"/>
        </w:rPr>
        <w:t>0</w:t>
      </w:r>
      <w:r w:rsidRPr="007B7191">
        <w:rPr>
          <w:rFonts w:ascii="Liberation Serif" w:hAnsi="Liberation Serif" w:cs="Liberation Serif"/>
          <w:sz w:val="28"/>
          <w:szCs w:val="28"/>
        </w:rPr>
        <w:t>6 октября 2003 года № 131-ФЗ «Об общих принципах орга</w:t>
      </w:r>
      <w:r w:rsidR="00E87F85">
        <w:rPr>
          <w:rFonts w:ascii="Liberation Serif" w:hAnsi="Liberation Serif" w:cs="Liberation Serif"/>
          <w:sz w:val="28"/>
          <w:szCs w:val="28"/>
        </w:rPr>
        <w:t xml:space="preserve">низации местного самоуправления </w:t>
      </w:r>
      <w:r w:rsidRPr="007B7191">
        <w:rPr>
          <w:rFonts w:ascii="Liberation Serif" w:hAnsi="Liberation Serif" w:cs="Liberation Serif"/>
          <w:sz w:val="28"/>
          <w:szCs w:val="28"/>
        </w:rPr>
        <w:t>в Российской Федерации»</w:t>
      </w:r>
      <w:r w:rsidR="00E87F85">
        <w:rPr>
          <w:rFonts w:ascii="Liberation Serif" w:hAnsi="Liberation Serif" w:cs="Liberation Serif"/>
          <w:sz w:val="28"/>
          <w:szCs w:val="28"/>
        </w:rPr>
        <w:t xml:space="preserve"> </w:t>
      </w:r>
      <w:r w:rsidRPr="007B7191">
        <w:rPr>
          <w:rFonts w:ascii="Liberation Serif" w:hAnsi="Liberation Serif" w:cs="Liberation Serif"/>
          <w:sz w:val="28"/>
          <w:szCs w:val="28"/>
        </w:rPr>
        <w:t>(далее</w:t>
      </w:r>
      <w:r w:rsidRPr="007B7191">
        <w:rPr>
          <w:rFonts w:ascii="Liberation Serif" w:hAnsi="Liberation Serif" w:cs="Liberation Serif"/>
          <w:spacing w:val="2"/>
          <w:sz w:val="28"/>
          <w:szCs w:val="28"/>
        </w:rPr>
        <w:t xml:space="preserve"> – </w:t>
      </w:r>
      <w:r w:rsidR="00E87F85">
        <w:rPr>
          <w:rFonts w:ascii="Liberation Serif" w:hAnsi="Liberation Serif" w:cs="Liberation Serif"/>
          <w:spacing w:val="2"/>
          <w:sz w:val="28"/>
          <w:szCs w:val="28"/>
        </w:rPr>
        <w:t>Федеральный закон</w:t>
      </w:r>
      <w:r w:rsidRPr="007B7191">
        <w:rPr>
          <w:rFonts w:ascii="Liberation Serif" w:hAnsi="Liberation Serif" w:cs="Liberation Serif"/>
          <w:sz w:val="28"/>
          <w:szCs w:val="28"/>
        </w:rPr>
        <w:t xml:space="preserve"> № 131-ФЗ), Федерального закона от 31 июля 2020 года</w:t>
      </w:r>
      <w:r w:rsidR="00E87F85">
        <w:rPr>
          <w:rFonts w:ascii="Liberation Serif" w:hAnsi="Liberation Serif" w:cs="Liberation Serif"/>
          <w:sz w:val="28"/>
          <w:szCs w:val="28"/>
        </w:rPr>
        <w:t xml:space="preserve"> </w:t>
      </w:r>
      <w:r w:rsidRPr="007B7191">
        <w:rPr>
          <w:rFonts w:ascii="Liberation Serif" w:hAnsi="Liberation Serif" w:cs="Liberation Serif"/>
          <w:sz w:val="28"/>
          <w:szCs w:val="28"/>
        </w:rPr>
        <w:t xml:space="preserve">№ 248-ФЗ </w:t>
      </w:r>
      <w:r w:rsidR="009235BE">
        <w:rPr>
          <w:rFonts w:ascii="Liberation Serif" w:hAnsi="Liberation Serif" w:cs="Liberation Serif"/>
          <w:sz w:val="28"/>
          <w:szCs w:val="28"/>
        </w:rPr>
        <w:t xml:space="preserve">       </w:t>
      </w:r>
      <w:r w:rsidRPr="007B7191">
        <w:rPr>
          <w:rFonts w:ascii="Liberation Serif" w:hAnsi="Liberation Serif" w:cs="Liberation Serif"/>
          <w:sz w:val="28"/>
          <w:szCs w:val="28"/>
        </w:rPr>
        <w:t xml:space="preserve">«О государственном контроле (надзоре) и муниципальном контроле </w:t>
      </w:r>
      <w:r w:rsidR="009235BE">
        <w:rPr>
          <w:rFonts w:ascii="Liberation Serif" w:hAnsi="Liberation Serif" w:cs="Liberation Serif"/>
          <w:sz w:val="28"/>
          <w:szCs w:val="28"/>
        </w:rPr>
        <w:t xml:space="preserve">              </w:t>
      </w:r>
      <w:r w:rsidRPr="007B7191">
        <w:rPr>
          <w:rFonts w:ascii="Liberation Serif" w:hAnsi="Liberation Serif" w:cs="Liberation Serif"/>
          <w:sz w:val="28"/>
          <w:szCs w:val="28"/>
        </w:rPr>
        <w:t xml:space="preserve">в Российской Федерации» (далее – Федеральный закон  № 248-ФЗ), Устава </w:t>
      </w:r>
      <w:r w:rsidR="00E87F85">
        <w:rPr>
          <w:rFonts w:ascii="Liberation Serif" w:hAnsi="Liberation Serif" w:cs="Liberation Serif"/>
          <w:sz w:val="28"/>
          <w:szCs w:val="28"/>
        </w:rPr>
        <w:t>Каменского муниципального округа Свердловской области</w:t>
      </w:r>
      <w:r w:rsidRPr="007B7191">
        <w:rPr>
          <w:rFonts w:ascii="Liberation Serif" w:hAnsi="Liberation Serif" w:cs="Liberation Serif"/>
          <w:sz w:val="28"/>
          <w:szCs w:val="28"/>
        </w:rPr>
        <w:t xml:space="preserve"> и устанавливает порядок организации и осуществления муниципального контроля </w:t>
      </w:r>
      <w:r w:rsidR="009235BE">
        <w:rPr>
          <w:rFonts w:ascii="Liberation Serif" w:hAnsi="Liberation Serif" w:cs="Liberation Serif"/>
          <w:sz w:val="28"/>
          <w:szCs w:val="28"/>
        </w:rPr>
        <w:t xml:space="preserve">                  </w:t>
      </w:r>
      <w:r w:rsidRPr="007B7191">
        <w:rPr>
          <w:rFonts w:ascii="Liberation Serif" w:hAnsi="Liberation Serif" w:cs="Liberation Serif"/>
          <w:sz w:val="28"/>
          <w:szCs w:val="28"/>
        </w:rPr>
        <w:t>за соблюдением требований</w:t>
      </w:r>
      <w:r w:rsidRPr="009235BE">
        <w:rPr>
          <w:rFonts w:ascii="Liberation Serif" w:hAnsi="Liberation Serif" w:cs="Liberation Serif"/>
          <w:sz w:val="28"/>
          <w:szCs w:val="28"/>
        </w:rPr>
        <w:t>, установленных Правилами благоустройства территории муниципального образования «Каменский городской округ», утверждённых Решением Думы Каменского городского округа от 25 октября 2018 года № 281</w:t>
      </w:r>
      <w:r w:rsidR="00814C27" w:rsidRPr="009235BE">
        <w:rPr>
          <w:rFonts w:ascii="Liberation Serif" w:hAnsi="Liberation Serif" w:cs="Liberation Serif"/>
          <w:sz w:val="28"/>
          <w:szCs w:val="28"/>
        </w:rPr>
        <w:t xml:space="preserve"> (далее – Правила благоустройства территории)</w:t>
      </w:r>
      <w:r w:rsidRPr="009235BE">
        <w:rPr>
          <w:rFonts w:ascii="Liberation Serif" w:hAnsi="Liberation Serif" w:cs="Liberation Serif"/>
          <w:color w:val="FF0000"/>
          <w:sz w:val="28"/>
          <w:szCs w:val="28"/>
        </w:rPr>
        <w:t xml:space="preserve"> </w:t>
      </w:r>
      <w:r w:rsidRPr="009235BE">
        <w:rPr>
          <w:rFonts w:ascii="Liberation Serif" w:hAnsi="Liberation Serif" w:cs="Liberation Serif"/>
          <w:sz w:val="28"/>
          <w:szCs w:val="28"/>
        </w:rPr>
        <w:t>(далее – муниципальный контроль в сфере благоустройства, муниципальный контроль).</w:t>
      </w:r>
    </w:p>
    <w:p w14:paraId="50E69D39" w14:textId="77777777" w:rsidR="00003F8A" w:rsidRPr="007B7191" w:rsidRDefault="00003F8A" w:rsidP="00003F8A">
      <w:pPr>
        <w:ind w:firstLine="708"/>
        <w:jc w:val="both"/>
        <w:rPr>
          <w:rFonts w:ascii="Liberation Serif" w:hAnsi="Liberation Serif" w:cs="Liberation Serif"/>
        </w:rPr>
      </w:pPr>
      <w:r w:rsidRPr="007B7191">
        <w:rPr>
          <w:rFonts w:ascii="Liberation Serif" w:hAnsi="Liberation Serif" w:cs="Liberation Serif"/>
          <w:sz w:val="28"/>
          <w:szCs w:val="28"/>
        </w:rPr>
        <w:t>1.2. При осуществлении муниципального контроля в сфере благоустройства используются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14:paraId="3A2A72ED" w14:textId="5A75BF14" w:rsidR="00003F8A" w:rsidRPr="007B7191" w:rsidRDefault="00003F8A" w:rsidP="00003F8A">
      <w:pPr>
        <w:ind w:firstLine="708"/>
        <w:jc w:val="both"/>
        <w:rPr>
          <w:rFonts w:ascii="Liberation Serif" w:hAnsi="Liberation Serif" w:cs="Liberation Serif"/>
        </w:rPr>
      </w:pPr>
      <w:r w:rsidRPr="007B7191">
        <w:rPr>
          <w:rFonts w:ascii="Liberation Serif" w:hAnsi="Liberation Serif" w:cs="Liberation Serif"/>
          <w:sz w:val="28"/>
          <w:szCs w:val="28"/>
        </w:rPr>
        <w:t xml:space="preserve">1.3. Предметом муниципального контроля в сфере благоустройства </w:t>
      </w:r>
      <w:r w:rsidRPr="007B7191">
        <w:rPr>
          <w:rFonts w:ascii="Liberation Serif" w:hAnsi="Liberation Serif" w:cs="Liberation Serif"/>
          <w:color w:val="000000"/>
          <w:sz w:val="28"/>
          <w:szCs w:val="28"/>
        </w:rPr>
        <w:t xml:space="preserve">является соблюдение гражданами и организациями Правил благоустройства </w:t>
      </w:r>
      <w:r w:rsidRPr="007B7191">
        <w:rPr>
          <w:rFonts w:ascii="Liberation Serif" w:hAnsi="Liberation Serif" w:cs="Liberation Serif"/>
          <w:color w:val="000000"/>
          <w:sz w:val="28"/>
          <w:szCs w:val="28"/>
        </w:rPr>
        <w:lastRenderedPageBreak/>
        <w:t>территории Каменск</w:t>
      </w:r>
      <w:r w:rsidR="009235BE">
        <w:rPr>
          <w:rFonts w:ascii="Liberation Serif" w:hAnsi="Liberation Serif" w:cs="Liberation Serif"/>
          <w:color w:val="000000"/>
          <w:sz w:val="28"/>
          <w:szCs w:val="28"/>
        </w:rPr>
        <w:t>ого муниципального</w:t>
      </w:r>
      <w:r w:rsidRPr="007B7191">
        <w:rPr>
          <w:rFonts w:ascii="Liberation Serif" w:hAnsi="Liberation Serif" w:cs="Liberation Serif"/>
          <w:color w:val="000000"/>
          <w:sz w:val="28"/>
          <w:szCs w:val="28"/>
        </w:rPr>
        <w:t xml:space="preserve"> округ</w:t>
      </w:r>
      <w:r w:rsidR="009235BE">
        <w:rPr>
          <w:rFonts w:ascii="Liberation Serif" w:hAnsi="Liberation Serif" w:cs="Liberation Serif"/>
          <w:color w:val="000000"/>
          <w:sz w:val="28"/>
          <w:szCs w:val="28"/>
        </w:rPr>
        <w:t>а Свердловской области</w:t>
      </w:r>
      <w:r w:rsidRPr="007B7191">
        <w:rPr>
          <w:rFonts w:ascii="Liberation Serif" w:hAnsi="Liberation Serif" w:cs="Liberation Serif"/>
          <w:color w:val="000000"/>
          <w:sz w:val="28"/>
          <w:szCs w:val="28"/>
        </w:rPr>
        <w:t>,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14:paraId="0987D248" w14:textId="781A947C"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 xml:space="preserve">1.4. Муниципальный контроль в сфере благоустройства осуществляется Администрацией Каменского </w:t>
      </w:r>
      <w:r w:rsidR="00E87F85">
        <w:rPr>
          <w:rFonts w:ascii="Liberation Serif" w:hAnsi="Liberation Serif" w:cs="Liberation Serif"/>
          <w:sz w:val="28"/>
          <w:szCs w:val="28"/>
        </w:rPr>
        <w:t>муниципального</w:t>
      </w:r>
      <w:r w:rsidRPr="007B7191">
        <w:rPr>
          <w:rFonts w:ascii="Liberation Serif" w:hAnsi="Liberation Serif" w:cs="Liberation Serif"/>
          <w:sz w:val="28"/>
          <w:szCs w:val="28"/>
        </w:rPr>
        <w:t xml:space="preserve"> округа</w:t>
      </w:r>
      <w:r w:rsidR="00E87F85">
        <w:rPr>
          <w:rFonts w:ascii="Liberation Serif" w:hAnsi="Liberation Serif" w:cs="Liberation Serif"/>
          <w:sz w:val="28"/>
          <w:szCs w:val="28"/>
        </w:rPr>
        <w:t xml:space="preserve"> Свердловской области</w:t>
      </w:r>
      <w:r w:rsidRPr="007B7191">
        <w:rPr>
          <w:rFonts w:ascii="Liberation Serif" w:hAnsi="Liberation Serif" w:cs="Liberation Serif"/>
          <w:sz w:val="28"/>
          <w:szCs w:val="28"/>
        </w:rPr>
        <w:t xml:space="preserve"> (далее – Администрация,</w:t>
      </w:r>
      <w:r w:rsidR="00E87F85">
        <w:rPr>
          <w:rFonts w:ascii="Liberation Serif" w:hAnsi="Liberation Serif" w:cs="Liberation Serif"/>
          <w:sz w:val="28"/>
          <w:szCs w:val="28"/>
        </w:rPr>
        <w:t xml:space="preserve"> орган муниципального контроля</w:t>
      </w:r>
      <w:r w:rsidRPr="007B7191">
        <w:rPr>
          <w:rFonts w:ascii="Liberation Serif" w:hAnsi="Liberation Serif" w:cs="Liberation Serif"/>
          <w:sz w:val="28"/>
          <w:szCs w:val="28"/>
        </w:rPr>
        <w:t>).</w:t>
      </w:r>
    </w:p>
    <w:p w14:paraId="3A9AC203" w14:textId="508E86C8" w:rsidR="00003F8A" w:rsidRPr="007B7191" w:rsidRDefault="00003F8A" w:rsidP="00D547F3">
      <w:pPr>
        <w:ind w:firstLine="709"/>
        <w:jc w:val="both"/>
        <w:rPr>
          <w:rFonts w:ascii="Liberation Serif" w:hAnsi="Liberation Serif" w:cs="Liberation Serif"/>
          <w:sz w:val="28"/>
          <w:szCs w:val="28"/>
        </w:rPr>
      </w:pPr>
      <w:r w:rsidRPr="007B7191">
        <w:rPr>
          <w:rFonts w:ascii="Liberation Serif" w:hAnsi="Liberation Serif" w:cs="Liberation Serif"/>
          <w:sz w:val="28"/>
          <w:szCs w:val="28"/>
        </w:rPr>
        <w:t xml:space="preserve">1.5. Должностными лицами, уполномоченными на осуществление </w:t>
      </w:r>
      <w:r w:rsidRPr="007B7191">
        <w:rPr>
          <w:rFonts w:ascii="Liberation Serif" w:hAnsi="Liberation Serif" w:cs="Liberation Serif"/>
          <w:color w:val="000000"/>
          <w:sz w:val="28"/>
          <w:szCs w:val="28"/>
        </w:rPr>
        <w:t>муниципального контроля в сфере благоустройства,</w:t>
      </w:r>
      <w:r w:rsidRPr="007B7191">
        <w:rPr>
          <w:rFonts w:ascii="Liberation Serif" w:hAnsi="Liberation Serif" w:cs="Liberation Serif"/>
          <w:sz w:val="28"/>
          <w:szCs w:val="28"/>
        </w:rPr>
        <w:t xml:space="preserve"> являются: Глава </w:t>
      </w:r>
      <w:r w:rsidRPr="007B7191">
        <w:rPr>
          <w:rFonts w:ascii="Liberation Serif" w:hAnsi="Liberation Serif" w:cs="Liberation Serif"/>
          <w:color w:val="111111"/>
          <w:sz w:val="28"/>
          <w:szCs w:val="28"/>
        </w:rPr>
        <w:t xml:space="preserve">Каменского </w:t>
      </w:r>
      <w:r w:rsidR="00E87F85">
        <w:rPr>
          <w:rFonts w:ascii="Liberation Serif" w:hAnsi="Liberation Serif" w:cs="Liberation Serif"/>
          <w:color w:val="111111"/>
          <w:sz w:val="28"/>
          <w:szCs w:val="28"/>
        </w:rPr>
        <w:t>муниципального</w:t>
      </w:r>
      <w:r w:rsidRPr="007B7191">
        <w:rPr>
          <w:rFonts w:ascii="Liberation Serif" w:hAnsi="Liberation Serif" w:cs="Liberation Serif"/>
          <w:color w:val="111111"/>
          <w:sz w:val="28"/>
          <w:szCs w:val="28"/>
        </w:rPr>
        <w:t xml:space="preserve"> округа</w:t>
      </w:r>
      <w:r w:rsidR="00E87F85">
        <w:rPr>
          <w:rFonts w:ascii="Liberation Serif" w:hAnsi="Liberation Serif" w:cs="Liberation Serif"/>
          <w:color w:val="111111"/>
          <w:sz w:val="28"/>
          <w:szCs w:val="28"/>
        </w:rPr>
        <w:t xml:space="preserve"> Свердловской области </w:t>
      </w:r>
      <w:r w:rsidRPr="007B7191">
        <w:rPr>
          <w:rFonts w:ascii="Liberation Serif" w:hAnsi="Liberation Serif" w:cs="Liberation Serif"/>
          <w:color w:val="111111"/>
          <w:sz w:val="28"/>
          <w:szCs w:val="28"/>
        </w:rPr>
        <w:t xml:space="preserve"> (далее – руководитель </w:t>
      </w:r>
      <w:r w:rsidR="00E87F85">
        <w:rPr>
          <w:rFonts w:ascii="Liberation Serif" w:hAnsi="Liberation Serif" w:cs="Liberation Serif"/>
          <w:color w:val="111111"/>
          <w:sz w:val="28"/>
          <w:szCs w:val="28"/>
        </w:rPr>
        <w:t xml:space="preserve">муниципального </w:t>
      </w:r>
      <w:r w:rsidRPr="007B7191">
        <w:rPr>
          <w:rFonts w:ascii="Liberation Serif" w:hAnsi="Liberation Serif" w:cs="Liberation Serif"/>
          <w:color w:val="111111"/>
          <w:sz w:val="28"/>
          <w:szCs w:val="28"/>
        </w:rPr>
        <w:t>контрольного органа);</w:t>
      </w:r>
      <w:r w:rsidRPr="007B7191">
        <w:rPr>
          <w:rFonts w:ascii="Liberation Serif" w:hAnsi="Liberation Serif" w:cs="Liberation Serif"/>
          <w:sz w:val="28"/>
          <w:szCs w:val="28"/>
        </w:rPr>
        <w:t xml:space="preserve"> заместитель Главы </w:t>
      </w:r>
      <w:r w:rsidR="00E87F85">
        <w:rPr>
          <w:rFonts w:ascii="Liberation Serif" w:hAnsi="Liberation Serif" w:cs="Liberation Serif"/>
          <w:sz w:val="28"/>
          <w:szCs w:val="28"/>
        </w:rPr>
        <w:t>А</w:t>
      </w:r>
      <w:r w:rsidRPr="007B7191">
        <w:rPr>
          <w:rFonts w:ascii="Liberation Serif" w:hAnsi="Liberation Serif" w:cs="Liberation Serif"/>
          <w:sz w:val="28"/>
          <w:szCs w:val="28"/>
        </w:rPr>
        <w:t xml:space="preserve">дминистрации по вопросам ЖКХ, строительства, энергетики и связи (далее-заместитель руководителя органа муниципального контроля); уполномоченные лица в сфере благоустройства, определенные постановлением </w:t>
      </w:r>
      <w:r w:rsidR="00E87F85">
        <w:rPr>
          <w:rFonts w:ascii="Liberation Serif" w:hAnsi="Liberation Serif" w:cs="Liberation Serif"/>
          <w:sz w:val="28"/>
          <w:szCs w:val="28"/>
        </w:rPr>
        <w:t>Главы Администрации Каменского муниципального</w:t>
      </w:r>
      <w:r w:rsidRPr="007B7191">
        <w:rPr>
          <w:rFonts w:ascii="Liberation Serif" w:hAnsi="Liberation Serif" w:cs="Liberation Serif"/>
          <w:sz w:val="28"/>
          <w:szCs w:val="28"/>
        </w:rPr>
        <w:t xml:space="preserve"> округа</w:t>
      </w:r>
      <w:r w:rsidR="00E87F85">
        <w:rPr>
          <w:rFonts w:ascii="Liberation Serif" w:hAnsi="Liberation Serif" w:cs="Liberation Serif"/>
          <w:sz w:val="28"/>
          <w:szCs w:val="28"/>
        </w:rPr>
        <w:t xml:space="preserve"> Свердловской области</w:t>
      </w:r>
      <w:r w:rsidRPr="007B7191">
        <w:rPr>
          <w:rFonts w:ascii="Liberation Serif" w:hAnsi="Liberation Serif" w:cs="Liberation Serif"/>
          <w:sz w:val="28"/>
          <w:szCs w:val="28"/>
        </w:rPr>
        <w:t xml:space="preserve"> (далее – уполномоченное лицо).</w:t>
      </w:r>
    </w:p>
    <w:p w14:paraId="5E11CD39" w14:textId="1DB02862" w:rsidR="00003F8A" w:rsidRPr="007B7191" w:rsidRDefault="00D547F3" w:rsidP="00D547F3">
      <w:pPr>
        <w:pStyle w:val="ConsPlusNormal"/>
        <w:ind w:firstLine="540"/>
        <w:jc w:val="both"/>
        <w:rPr>
          <w:rFonts w:ascii="Liberation Serif" w:hAnsi="Liberation Serif" w:cs="Liberation Serif"/>
        </w:rPr>
      </w:pPr>
      <w:r>
        <w:rPr>
          <w:rFonts w:ascii="Times New Roman" w:hAnsi="Times New Roman" w:cs="Times New Roman"/>
          <w:sz w:val="28"/>
          <w:szCs w:val="28"/>
        </w:rPr>
        <w:t xml:space="preserve">1.6. </w:t>
      </w:r>
      <w:r w:rsidRPr="00D547F3">
        <w:rPr>
          <w:rFonts w:ascii="Times New Roman" w:hAnsi="Times New Roman" w:cs="Times New Roman"/>
          <w:sz w:val="28"/>
          <w:szCs w:val="28"/>
        </w:rPr>
        <w:t xml:space="preserve"> До 31 декабря 2025 года подготовка орган</w:t>
      </w:r>
      <w:r>
        <w:rPr>
          <w:rFonts w:ascii="Times New Roman" w:hAnsi="Times New Roman" w:cs="Times New Roman"/>
          <w:sz w:val="28"/>
          <w:szCs w:val="28"/>
        </w:rPr>
        <w:t>ом</w:t>
      </w:r>
      <w:r w:rsidRPr="00D547F3">
        <w:rPr>
          <w:rFonts w:ascii="Times New Roman" w:hAnsi="Times New Roman" w:cs="Times New Roman"/>
          <w:sz w:val="28"/>
          <w:szCs w:val="28"/>
        </w:rPr>
        <w:t xml:space="preserve"> муниципального контроля в ходе осуществления муниципального контроля </w:t>
      </w:r>
      <w:r>
        <w:rPr>
          <w:rFonts w:ascii="Times New Roman" w:hAnsi="Times New Roman" w:cs="Times New Roman"/>
          <w:sz w:val="28"/>
          <w:szCs w:val="28"/>
        </w:rPr>
        <w:t xml:space="preserve">в сфере благоустройства </w:t>
      </w:r>
      <w:r w:rsidRPr="00D547F3">
        <w:rPr>
          <w:rFonts w:ascii="Times New Roman" w:hAnsi="Times New Roman" w:cs="Times New Roman"/>
          <w:sz w:val="28"/>
          <w:szCs w:val="28"/>
        </w:rPr>
        <w:t>документов, информирование контролируемых лиц о совершаемых должностными лицами орган</w:t>
      </w:r>
      <w:r>
        <w:rPr>
          <w:rFonts w:ascii="Times New Roman" w:hAnsi="Times New Roman" w:cs="Times New Roman"/>
          <w:sz w:val="28"/>
          <w:szCs w:val="28"/>
        </w:rPr>
        <w:t>а</w:t>
      </w:r>
      <w:r w:rsidRPr="00D547F3">
        <w:rPr>
          <w:rFonts w:ascii="Times New Roman" w:hAnsi="Times New Roman" w:cs="Times New Roman"/>
          <w:sz w:val="28"/>
          <w:szCs w:val="28"/>
        </w:rPr>
        <w:t xml:space="preserve"> муниципального контроля действиях и принимаемых решениях, обмен документами и сведениями с контролируемыми лицами на бума</w:t>
      </w:r>
      <w:r>
        <w:rPr>
          <w:rFonts w:ascii="Times New Roman" w:hAnsi="Times New Roman" w:cs="Times New Roman"/>
          <w:sz w:val="28"/>
          <w:szCs w:val="28"/>
        </w:rPr>
        <w:t>жном носителе</w:t>
      </w:r>
      <w:r w:rsidR="00003F8A" w:rsidRPr="007B7191">
        <w:rPr>
          <w:rFonts w:ascii="Liberation Serif" w:hAnsi="Liberation Serif" w:cs="Liberation Serif"/>
          <w:sz w:val="28"/>
          <w:szCs w:val="28"/>
        </w:rPr>
        <w:t xml:space="preserve"> (часть 10 статьи 98 Федерального закона № 248-ФЗ).</w:t>
      </w:r>
    </w:p>
    <w:p w14:paraId="6BFADF44" w14:textId="77777777" w:rsidR="00003F8A" w:rsidRPr="007B7191" w:rsidRDefault="00003F8A" w:rsidP="00003F8A">
      <w:pPr>
        <w:ind w:firstLine="709"/>
        <w:rPr>
          <w:rFonts w:ascii="Liberation Serif" w:hAnsi="Liberation Serif" w:cs="Liberation Serif"/>
        </w:rPr>
      </w:pPr>
    </w:p>
    <w:p w14:paraId="1254328F" w14:textId="77777777" w:rsidR="00003F8A" w:rsidRPr="007B7191" w:rsidRDefault="00003F8A" w:rsidP="00003F8A">
      <w:pPr>
        <w:jc w:val="center"/>
        <w:rPr>
          <w:rFonts w:ascii="Liberation Serif" w:hAnsi="Liberation Serif" w:cs="Liberation Serif"/>
        </w:rPr>
      </w:pPr>
      <w:r w:rsidRPr="007B7191">
        <w:rPr>
          <w:rFonts w:ascii="Liberation Serif" w:hAnsi="Liberation Serif" w:cs="Liberation Serif"/>
          <w:sz w:val="28"/>
          <w:szCs w:val="28"/>
        </w:rPr>
        <w:t>2. Объекты муниципального контроля</w:t>
      </w:r>
    </w:p>
    <w:p w14:paraId="43245F5B" w14:textId="77777777" w:rsidR="00003F8A" w:rsidRPr="007B7191" w:rsidRDefault="00003F8A" w:rsidP="00003F8A">
      <w:pPr>
        <w:ind w:firstLine="709"/>
        <w:jc w:val="center"/>
        <w:rPr>
          <w:rFonts w:ascii="Liberation Serif" w:hAnsi="Liberation Serif" w:cs="Liberation Serif"/>
        </w:rPr>
      </w:pPr>
    </w:p>
    <w:p w14:paraId="656B03DE" w14:textId="77777777"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2.1. Объектами муниципального контроля в сфере благоустройства являются:</w:t>
      </w:r>
    </w:p>
    <w:p w14:paraId="5580455F" w14:textId="77777777"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34F232AA" w14:textId="77777777"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14:paraId="4A8E85D7" w14:textId="38F6B6AA" w:rsidR="00003F8A" w:rsidRPr="007B7191" w:rsidRDefault="00003F8A" w:rsidP="00D547F3">
      <w:pPr>
        <w:ind w:firstLine="709"/>
        <w:jc w:val="both"/>
        <w:rPr>
          <w:rFonts w:ascii="Liberation Serif" w:hAnsi="Liberation Serif" w:cs="Liberation Serif"/>
        </w:rPr>
      </w:pPr>
      <w:r w:rsidRPr="007B7191">
        <w:rPr>
          <w:rFonts w:ascii="Liberation Serif" w:hAnsi="Liberation Serif" w:cs="Liberation Serif"/>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w:t>
      </w:r>
      <w:r w:rsidR="00D547F3">
        <w:rPr>
          <w:rFonts w:ascii="Liberation Serif" w:hAnsi="Liberation Serif" w:cs="Liberation Serif"/>
          <w:sz w:val="28"/>
          <w:szCs w:val="28"/>
        </w:rPr>
        <w:t xml:space="preserve"> </w:t>
      </w:r>
      <w:r w:rsidRPr="007B7191">
        <w:rPr>
          <w:rFonts w:ascii="Liberation Serif" w:hAnsi="Liberation Serif" w:cs="Liberation Serif"/>
          <w:sz w:val="28"/>
          <w:szCs w:val="28"/>
        </w:rPr>
        <w:t>и (или) пользовании граждан или организаций, к которым предъявляются обязательные требования (далее - производственные объекты).</w:t>
      </w:r>
    </w:p>
    <w:p w14:paraId="58B15A07" w14:textId="2C9E5241"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lastRenderedPageBreak/>
        <w:t xml:space="preserve">2.2. Учёт объектов муниципального контроля в сфере благоустройства осуществляется Администрацией Каменского </w:t>
      </w:r>
      <w:r w:rsidR="00D547F3">
        <w:rPr>
          <w:rFonts w:ascii="Liberation Serif" w:hAnsi="Liberation Serif" w:cs="Liberation Serif"/>
          <w:sz w:val="28"/>
          <w:szCs w:val="28"/>
        </w:rPr>
        <w:t>муниципального</w:t>
      </w:r>
      <w:r w:rsidRPr="007B7191">
        <w:rPr>
          <w:rFonts w:ascii="Liberation Serif" w:hAnsi="Liberation Serif" w:cs="Liberation Serif"/>
          <w:sz w:val="28"/>
          <w:szCs w:val="28"/>
        </w:rPr>
        <w:t xml:space="preserve"> округа в соответствии с настоящим Положением. </w:t>
      </w:r>
    </w:p>
    <w:p w14:paraId="26D79EFA" w14:textId="77777777"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При сборе, обработке, анализе и учете сведений об объектах муниципального контроля для целей их учёта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38FAADE5" w14:textId="77777777" w:rsidR="00003F8A" w:rsidRPr="007B7191" w:rsidRDefault="00003F8A" w:rsidP="00003F8A">
      <w:pPr>
        <w:ind w:firstLine="709"/>
        <w:rPr>
          <w:rFonts w:ascii="Liberation Serif" w:hAnsi="Liberation Serif" w:cs="Liberation Serif"/>
        </w:rPr>
      </w:pPr>
    </w:p>
    <w:p w14:paraId="03EDF234" w14:textId="77777777" w:rsidR="00003F8A" w:rsidRPr="007B7191" w:rsidRDefault="00003F8A" w:rsidP="00003F8A">
      <w:pPr>
        <w:jc w:val="center"/>
        <w:rPr>
          <w:rFonts w:ascii="Liberation Serif" w:hAnsi="Liberation Serif" w:cs="Liberation Serif"/>
        </w:rPr>
      </w:pPr>
      <w:r w:rsidRPr="007B7191">
        <w:rPr>
          <w:rFonts w:ascii="Liberation Serif" w:hAnsi="Liberation Serif" w:cs="Liberation Serif"/>
          <w:sz w:val="28"/>
          <w:szCs w:val="28"/>
        </w:rPr>
        <w:t>3.Управление рисками причинения вреда (ущерба) охраняемым законом ценностям при осуществлении муниципального контроля</w:t>
      </w:r>
    </w:p>
    <w:p w14:paraId="5A71575B" w14:textId="77777777" w:rsidR="00003F8A" w:rsidRDefault="00003F8A" w:rsidP="00003F8A">
      <w:pPr>
        <w:ind w:firstLine="709"/>
        <w:rPr>
          <w:rFonts w:ascii="Liberation Serif" w:hAnsi="Liberation Serif" w:cs="Liberation Serif"/>
        </w:rPr>
      </w:pPr>
    </w:p>
    <w:p w14:paraId="7825BB28" w14:textId="2896F41F" w:rsidR="00255D98" w:rsidRPr="00255D98" w:rsidRDefault="00255D98" w:rsidP="00255D98">
      <w:pPr>
        <w:autoSpaceDE w:val="0"/>
        <w:autoSpaceDN w:val="0"/>
        <w:adjustRightInd w:val="0"/>
        <w:ind w:firstLine="540"/>
        <w:jc w:val="both"/>
        <w:rPr>
          <w:rFonts w:ascii="Liberation Serif" w:eastAsiaTheme="minorHAnsi" w:hAnsi="Liberation Serif" w:cs="Liberation Serif"/>
          <w:sz w:val="28"/>
          <w:szCs w:val="28"/>
          <w:lang w:eastAsia="en-US"/>
        </w:rPr>
      </w:pPr>
      <w:r w:rsidRPr="00255D98">
        <w:rPr>
          <w:rFonts w:ascii="Liberation Serif" w:hAnsi="Liberation Serif" w:cs="Liberation Serif"/>
          <w:sz w:val="28"/>
          <w:szCs w:val="28"/>
        </w:rPr>
        <w:t>3.1.</w:t>
      </w:r>
      <w:r w:rsidRPr="00255D98">
        <w:rPr>
          <w:rFonts w:ascii="Liberation Serif" w:eastAsiaTheme="minorHAnsi" w:hAnsi="Liberation Serif" w:cs="Liberation Serif"/>
          <w:sz w:val="28"/>
          <w:szCs w:val="28"/>
          <w:lang w:eastAsia="en-US"/>
        </w:rPr>
        <w:t xml:space="preserve"> При осуществлении муниципального контроля в сфере благоустройства применяется система оценки управления рисками.</w:t>
      </w:r>
    </w:p>
    <w:p w14:paraId="5A89D9F4" w14:textId="77777777" w:rsidR="00255D98" w:rsidRPr="00255D98" w:rsidRDefault="00255D98" w:rsidP="00255D98">
      <w:pPr>
        <w:autoSpaceDE w:val="0"/>
        <w:autoSpaceDN w:val="0"/>
        <w:adjustRightInd w:val="0"/>
        <w:ind w:firstLine="540"/>
        <w:jc w:val="both"/>
        <w:rPr>
          <w:rFonts w:ascii="Liberation Serif" w:eastAsiaTheme="minorHAnsi" w:hAnsi="Liberation Serif" w:cs="Liberation Serif"/>
          <w:sz w:val="28"/>
          <w:szCs w:val="28"/>
          <w:lang w:eastAsia="en-US"/>
        </w:rPr>
      </w:pPr>
      <w:r w:rsidRPr="00255D98">
        <w:rPr>
          <w:rFonts w:ascii="Liberation Serif" w:eastAsiaTheme="minorHAnsi" w:hAnsi="Liberation Serif" w:cs="Liberation Serif"/>
          <w:sz w:val="28"/>
          <w:szCs w:val="28"/>
          <w:lang w:eastAsia="en-US"/>
        </w:rPr>
        <w:t>3.2. Администрация при осуществлении муниципального контроля в сфере благоустройства относит объекты муниципального контроля к одной из следующих категорий риска причинения вреда (ущерба) (далее - категории риска):</w:t>
      </w:r>
    </w:p>
    <w:p w14:paraId="757B392F" w14:textId="77777777" w:rsidR="00255D98" w:rsidRPr="00255D98" w:rsidRDefault="00255D98" w:rsidP="00255D98">
      <w:pPr>
        <w:autoSpaceDE w:val="0"/>
        <w:autoSpaceDN w:val="0"/>
        <w:adjustRightInd w:val="0"/>
        <w:ind w:firstLine="540"/>
        <w:jc w:val="both"/>
        <w:rPr>
          <w:rFonts w:ascii="Liberation Serif" w:eastAsiaTheme="minorHAnsi" w:hAnsi="Liberation Serif" w:cs="Liberation Serif"/>
          <w:sz w:val="28"/>
          <w:szCs w:val="28"/>
          <w:lang w:eastAsia="en-US"/>
        </w:rPr>
      </w:pPr>
      <w:r w:rsidRPr="00255D98">
        <w:rPr>
          <w:rFonts w:ascii="Liberation Serif" w:eastAsiaTheme="minorHAnsi" w:hAnsi="Liberation Serif" w:cs="Liberation Serif"/>
          <w:sz w:val="28"/>
          <w:szCs w:val="28"/>
          <w:lang w:eastAsia="en-US"/>
        </w:rPr>
        <w:t>1) значительный риск;</w:t>
      </w:r>
    </w:p>
    <w:p w14:paraId="134DAE39" w14:textId="77777777" w:rsidR="00255D98" w:rsidRPr="00255D98" w:rsidRDefault="00255D98" w:rsidP="00255D98">
      <w:pPr>
        <w:autoSpaceDE w:val="0"/>
        <w:autoSpaceDN w:val="0"/>
        <w:adjustRightInd w:val="0"/>
        <w:ind w:firstLine="540"/>
        <w:jc w:val="both"/>
        <w:rPr>
          <w:rFonts w:ascii="Liberation Serif" w:eastAsiaTheme="minorHAnsi" w:hAnsi="Liberation Serif" w:cs="Liberation Serif"/>
          <w:sz w:val="28"/>
          <w:szCs w:val="28"/>
          <w:lang w:eastAsia="en-US"/>
        </w:rPr>
      </w:pPr>
      <w:r w:rsidRPr="00255D98">
        <w:rPr>
          <w:rFonts w:ascii="Liberation Serif" w:eastAsiaTheme="minorHAnsi" w:hAnsi="Liberation Serif" w:cs="Liberation Serif"/>
          <w:sz w:val="28"/>
          <w:szCs w:val="28"/>
          <w:lang w:eastAsia="en-US"/>
        </w:rPr>
        <w:t>2) умеренный риск;</w:t>
      </w:r>
    </w:p>
    <w:p w14:paraId="2D4C700A" w14:textId="77777777" w:rsidR="00255D98" w:rsidRDefault="00255D98" w:rsidP="00255D98">
      <w:pPr>
        <w:autoSpaceDE w:val="0"/>
        <w:autoSpaceDN w:val="0"/>
        <w:adjustRightInd w:val="0"/>
        <w:ind w:firstLine="540"/>
        <w:jc w:val="both"/>
        <w:rPr>
          <w:rFonts w:ascii="Liberation Serif" w:eastAsiaTheme="minorHAnsi" w:hAnsi="Liberation Serif" w:cs="Liberation Serif"/>
          <w:sz w:val="28"/>
          <w:szCs w:val="28"/>
          <w:lang w:eastAsia="en-US"/>
        </w:rPr>
      </w:pPr>
      <w:r w:rsidRPr="00255D98">
        <w:rPr>
          <w:rFonts w:ascii="Liberation Serif" w:eastAsiaTheme="minorHAnsi" w:hAnsi="Liberation Serif" w:cs="Liberation Serif"/>
          <w:sz w:val="28"/>
          <w:szCs w:val="28"/>
          <w:lang w:eastAsia="en-US"/>
        </w:rPr>
        <w:t>3) низкий риск.</w:t>
      </w:r>
    </w:p>
    <w:p w14:paraId="6C843FF8" w14:textId="65FEFA54" w:rsidR="00255D98" w:rsidRPr="00255D98" w:rsidRDefault="00255D98" w:rsidP="00255D98">
      <w:pPr>
        <w:autoSpaceDE w:val="0"/>
        <w:autoSpaceDN w:val="0"/>
        <w:adjustRightInd w:val="0"/>
        <w:ind w:firstLine="540"/>
        <w:jc w:val="both"/>
        <w:rPr>
          <w:rFonts w:ascii="Liberation Serif" w:eastAsiaTheme="minorHAnsi" w:hAnsi="Liberation Serif" w:cs="Liberation Serif"/>
          <w:sz w:val="28"/>
          <w:szCs w:val="28"/>
          <w:lang w:eastAsia="en-US"/>
        </w:rPr>
      </w:pPr>
      <w:r w:rsidRPr="00255D98">
        <w:rPr>
          <w:rFonts w:ascii="Liberation Serif" w:eastAsiaTheme="minorHAnsi" w:hAnsi="Liberation Serif" w:cs="Liberation Serif"/>
          <w:sz w:val="28"/>
          <w:szCs w:val="28"/>
          <w:lang w:eastAsia="en-US"/>
        </w:rPr>
        <w:t>3.3. Решение об отнесении контролируемых лиц к определенной категории риска (за исключением категории низкого риска) утверждается нормативным правовым актом органа</w:t>
      </w:r>
      <w:r w:rsidR="00D547F3">
        <w:rPr>
          <w:rFonts w:ascii="Liberation Serif" w:eastAsiaTheme="minorHAnsi" w:hAnsi="Liberation Serif" w:cs="Liberation Serif"/>
          <w:sz w:val="28"/>
          <w:szCs w:val="28"/>
          <w:lang w:eastAsia="en-US"/>
        </w:rPr>
        <w:t xml:space="preserve"> муниципального контроля</w:t>
      </w:r>
      <w:r w:rsidRPr="00255D98">
        <w:rPr>
          <w:rFonts w:ascii="Liberation Serif" w:eastAsiaTheme="minorHAnsi" w:hAnsi="Liberation Serif" w:cs="Liberation Serif"/>
          <w:sz w:val="28"/>
          <w:szCs w:val="28"/>
          <w:lang w:eastAsia="en-US"/>
        </w:rPr>
        <w:t>.</w:t>
      </w:r>
    </w:p>
    <w:p w14:paraId="68008CC8" w14:textId="77777777" w:rsidR="00255D98" w:rsidRPr="007B7191" w:rsidRDefault="00255D98" w:rsidP="00003F8A">
      <w:pPr>
        <w:ind w:firstLine="709"/>
        <w:rPr>
          <w:rFonts w:ascii="Liberation Serif" w:hAnsi="Liberation Serif" w:cs="Liberation Serif"/>
        </w:rPr>
      </w:pPr>
    </w:p>
    <w:p w14:paraId="34BC9769" w14:textId="77777777" w:rsidR="00003F8A" w:rsidRPr="007B7191" w:rsidRDefault="00003F8A" w:rsidP="00003F8A">
      <w:pPr>
        <w:ind w:firstLine="720"/>
        <w:jc w:val="center"/>
        <w:rPr>
          <w:rFonts w:ascii="Liberation Serif" w:hAnsi="Liberation Serif" w:cs="Liberation Serif"/>
        </w:rPr>
      </w:pPr>
      <w:r w:rsidRPr="007B7191">
        <w:rPr>
          <w:rFonts w:ascii="Liberation Serif" w:hAnsi="Liberation Serif" w:cs="Liberation Serif"/>
          <w:sz w:val="28"/>
          <w:szCs w:val="28"/>
        </w:rPr>
        <w:t>4. Профилактика рисков причинения вреда (ущерба) охраняемым законом ценностям</w:t>
      </w:r>
    </w:p>
    <w:p w14:paraId="42095CC1" w14:textId="77777777" w:rsidR="00003F8A" w:rsidRPr="007B7191" w:rsidRDefault="00003F8A" w:rsidP="00003F8A">
      <w:pPr>
        <w:jc w:val="center"/>
        <w:rPr>
          <w:rFonts w:ascii="Liberation Serif" w:hAnsi="Liberation Serif" w:cs="Liberation Serif"/>
        </w:rPr>
      </w:pPr>
    </w:p>
    <w:p w14:paraId="7C382822" w14:textId="77777777" w:rsidR="00003F8A" w:rsidRPr="007B7191" w:rsidRDefault="00003F8A" w:rsidP="00003F8A">
      <w:pPr>
        <w:ind w:firstLine="737"/>
        <w:jc w:val="both"/>
        <w:rPr>
          <w:rFonts w:ascii="Liberation Serif" w:hAnsi="Liberation Serif" w:cs="Liberation Serif"/>
        </w:rPr>
      </w:pPr>
      <w:r w:rsidRPr="007B7191">
        <w:rPr>
          <w:rFonts w:ascii="Liberation Serif" w:hAnsi="Liberation Serif" w:cs="Liberation Serif"/>
          <w:sz w:val="28"/>
          <w:szCs w:val="28"/>
        </w:rPr>
        <w:t>4.1. Администрацией при осуществлении муниципального контроля в сфере благоустройства могут проводиться следующие профилактические мероприятия:</w:t>
      </w:r>
    </w:p>
    <w:p w14:paraId="1168A042" w14:textId="77777777" w:rsidR="00003F8A" w:rsidRPr="007B7191" w:rsidRDefault="00003F8A" w:rsidP="00003F8A">
      <w:pPr>
        <w:ind w:firstLine="737"/>
        <w:rPr>
          <w:rFonts w:ascii="Liberation Serif" w:hAnsi="Liberation Serif" w:cs="Liberation Serif"/>
        </w:rPr>
      </w:pPr>
      <w:r w:rsidRPr="007B7191">
        <w:rPr>
          <w:rFonts w:ascii="Liberation Serif" w:hAnsi="Liberation Serif" w:cs="Liberation Serif"/>
          <w:sz w:val="28"/>
          <w:szCs w:val="28"/>
        </w:rPr>
        <w:t>1) информирование;</w:t>
      </w:r>
    </w:p>
    <w:p w14:paraId="75D8B9D9" w14:textId="77777777" w:rsidR="00003F8A" w:rsidRPr="007B7191" w:rsidRDefault="00003F8A" w:rsidP="00003F8A">
      <w:pPr>
        <w:ind w:firstLine="737"/>
        <w:rPr>
          <w:rFonts w:ascii="Liberation Serif" w:hAnsi="Liberation Serif" w:cs="Liberation Serif"/>
        </w:rPr>
      </w:pPr>
      <w:r w:rsidRPr="007B7191">
        <w:rPr>
          <w:rFonts w:ascii="Liberation Serif" w:hAnsi="Liberation Serif" w:cs="Liberation Serif"/>
          <w:sz w:val="28"/>
          <w:szCs w:val="28"/>
        </w:rPr>
        <w:t>2) консультирование;</w:t>
      </w:r>
    </w:p>
    <w:p w14:paraId="6D8FE894" w14:textId="77777777" w:rsidR="00895877" w:rsidRDefault="00003F8A" w:rsidP="00003F8A">
      <w:pPr>
        <w:ind w:firstLine="737"/>
        <w:rPr>
          <w:rFonts w:ascii="Liberation Serif" w:hAnsi="Liberation Serif" w:cs="Liberation Serif"/>
          <w:sz w:val="28"/>
          <w:szCs w:val="28"/>
        </w:rPr>
      </w:pPr>
      <w:r w:rsidRPr="007B7191">
        <w:rPr>
          <w:rFonts w:ascii="Liberation Serif" w:hAnsi="Liberation Serif" w:cs="Liberation Serif"/>
          <w:sz w:val="28"/>
          <w:szCs w:val="28"/>
        </w:rPr>
        <w:t>3) обобщение правоприменительной практики</w:t>
      </w:r>
      <w:r w:rsidR="00895877">
        <w:rPr>
          <w:rFonts w:ascii="Liberation Serif" w:hAnsi="Liberation Serif" w:cs="Liberation Serif"/>
          <w:sz w:val="28"/>
          <w:szCs w:val="28"/>
        </w:rPr>
        <w:t>;</w:t>
      </w:r>
    </w:p>
    <w:p w14:paraId="10AF4516" w14:textId="4AF1D648" w:rsidR="00895877" w:rsidRPr="00895877" w:rsidRDefault="00895877" w:rsidP="00895877">
      <w:pPr>
        <w:ind w:firstLine="705"/>
        <w:jc w:val="both"/>
        <w:rPr>
          <w:rFonts w:ascii="Liberation Serif" w:hAnsi="Liberation Serif" w:cs="Liberation Serif"/>
          <w:sz w:val="28"/>
          <w:szCs w:val="28"/>
        </w:rPr>
      </w:pPr>
      <w:r w:rsidRPr="00895877">
        <w:rPr>
          <w:rFonts w:ascii="Liberation Serif" w:hAnsi="Liberation Serif" w:cs="Liberation Serif"/>
          <w:sz w:val="28"/>
          <w:szCs w:val="28"/>
        </w:rPr>
        <w:t>4) объявление предостережения;</w:t>
      </w:r>
    </w:p>
    <w:p w14:paraId="165EAAAD" w14:textId="1458C34D" w:rsidR="00003F8A" w:rsidRPr="00895877" w:rsidRDefault="00895877" w:rsidP="00895877">
      <w:pPr>
        <w:ind w:firstLine="705"/>
        <w:jc w:val="both"/>
        <w:rPr>
          <w:rFonts w:ascii="Liberation Serif" w:hAnsi="Liberation Serif" w:cs="Liberation Serif"/>
          <w:sz w:val="28"/>
          <w:szCs w:val="28"/>
        </w:rPr>
      </w:pPr>
      <w:r w:rsidRPr="00895877">
        <w:rPr>
          <w:rFonts w:ascii="Liberation Serif" w:hAnsi="Liberation Serif" w:cs="Liberation Serif"/>
          <w:sz w:val="28"/>
          <w:szCs w:val="28"/>
        </w:rPr>
        <w:tab/>
        <w:t>5) профилактический визит.</w:t>
      </w:r>
    </w:p>
    <w:p w14:paraId="48C67774" w14:textId="57621348" w:rsidR="00003F8A" w:rsidRPr="007B7191" w:rsidRDefault="00814C27" w:rsidP="00003F8A">
      <w:pPr>
        <w:ind w:firstLine="737"/>
        <w:jc w:val="both"/>
        <w:rPr>
          <w:rFonts w:ascii="Liberation Serif" w:hAnsi="Liberation Serif" w:cs="Liberation Serif"/>
        </w:rPr>
      </w:pPr>
      <w:r>
        <w:rPr>
          <w:rFonts w:ascii="Liberation Serif" w:hAnsi="Liberation Serif" w:cs="Liberation Serif"/>
          <w:sz w:val="28"/>
          <w:szCs w:val="28"/>
        </w:rPr>
        <w:t xml:space="preserve">4.2. </w:t>
      </w:r>
      <w:r w:rsidR="00003F8A" w:rsidRPr="007B7191">
        <w:rPr>
          <w:rFonts w:ascii="Liberation Serif" w:hAnsi="Liberation Serif" w:cs="Liberation Serif"/>
          <w:sz w:val="28"/>
          <w:szCs w:val="28"/>
        </w:rPr>
        <w:t>Администрацией осуществляется информирование</w:t>
      </w:r>
      <w:r>
        <w:rPr>
          <w:rFonts w:ascii="Liberation Serif" w:hAnsi="Liberation Serif" w:cs="Liberation Serif"/>
          <w:sz w:val="28"/>
          <w:szCs w:val="28"/>
        </w:rPr>
        <w:t xml:space="preserve"> </w:t>
      </w:r>
      <w:r w:rsidR="00003F8A" w:rsidRPr="007B7191">
        <w:rPr>
          <w:rFonts w:ascii="Liberation Serif" w:hAnsi="Liberation Serif" w:cs="Liberation Serif"/>
          <w:sz w:val="28"/>
          <w:szCs w:val="28"/>
        </w:rPr>
        <w:t xml:space="preserve">контролируемых лиц и иных заинтересованных лиц по вопросам соблюдения обязательных требований, </w:t>
      </w:r>
      <w:r>
        <w:rPr>
          <w:rFonts w:ascii="Liberation Serif" w:hAnsi="Liberation Serif" w:cs="Liberation Serif"/>
          <w:sz w:val="28"/>
          <w:szCs w:val="28"/>
        </w:rPr>
        <w:t>установленных в Правилами благоустройства территории</w:t>
      </w:r>
      <w:r w:rsidR="00C47625">
        <w:rPr>
          <w:rFonts w:ascii="Liberation Serif" w:hAnsi="Liberation Serif" w:cs="Liberation Serif"/>
          <w:sz w:val="28"/>
          <w:szCs w:val="28"/>
        </w:rPr>
        <w:t xml:space="preserve"> и настоящим Положением.</w:t>
      </w:r>
    </w:p>
    <w:p w14:paraId="00E1775C" w14:textId="5030CF5F" w:rsidR="00003F8A" w:rsidRPr="007B7191" w:rsidRDefault="00003F8A" w:rsidP="00003F8A">
      <w:pPr>
        <w:ind w:firstLine="680"/>
        <w:jc w:val="both"/>
        <w:rPr>
          <w:rFonts w:ascii="Liberation Serif" w:hAnsi="Liberation Serif" w:cs="Liberation Serif"/>
        </w:rPr>
      </w:pPr>
      <w:r w:rsidRPr="007B7191">
        <w:rPr>
          <w:rFonts w:ascii="Liberation Serif" w:hAnsi="Liberation Serif" w:cs="Liberation Serif"/>
          <w:sz w:val="28"/>
          <w:szCs w:val="28"/>
        </w:rPr>
        <w:t>Информирование осуществляется посредством размещения органом муниципального контроля, соответствующих сведений на официальном сайте Каменск</w:t>
      </w:r>
      <w:r w:rsidR="00814C27">
        <w:rPr>
          <w:rFonts w:ascii="Liberation Serif" w:hAnsi="Liberation Serif" w:cs="Liberation Serif"/>
          <w:sz w:val="28"/>
          <w:szCs w:val="28"/>
        </w:rPr>
        <w:t>ого</w:t>
      </w:r>
      <w:r w:rsidRPr="007B7191">
        <w:rPr>
          <w:rFonts w:ascii="Liberation Serif" w:hAnsi="Liberation Serif" w:cs="Liberation Serif"/>
          <w:sz w:val="28"/>
          <w:szCs w:val="28"/>
        </w:rPr>
        <w:t xml:space="preserve"> </w:t>
      </w:r>
      <w:r w:rsidR="00814C27">
        <w:rPr>
          <w:rFonts w:ascii="Liberation Serif" w:hAnsi="Liberation Serif" w:cs="Liberation Serif"/>
          <w:sz w:val="28"/>
          <w:szCs w:val="28"/>
        </w:rPr>
        <w:t>муниципального округа Свердловской области</w:t>
      </w:r>
      <w:r w:rsidRPr="007B7191">
        <w:rPr>
          <w:rFonts w:ascii="Liberation Serif" w:hAnsi="Liberation Serif" w:cs="Liberation Serif"/>
          <w:sz w:val="28"/>
          <w:szCs w:val="28"/>
        </w:rPr>
        <w:t xml:space="preserve"> в информационно – телекоммуникационной сети «Интернет» (далее – официальный сайт </w:t>
      </w:r>
      <w:r w:rsidR="00814C27">
        <w:rPr>
          <w:rFonts w:ascii="Liberation Serif" w:hAnsi="Liberation Serif" w:cs="Liberation Serif"/>
          <w:sz w:val="28"/>
          <w:szCs w:val="28"/>
        </w:rPr>
        <w:t>Каменского муниципального округа</w:t>
      </w:r>
      <w:r w:rsidRPr="007B7191">
        <w:rPr>
          <w:rFonts w:ascii="Liberation Serif" w:hAnsi="Liberation Serif" w:cs="Liberation Serif"/>
          <w:sz w:val="28"/>
          <w:szCs w:val="28"/>
        </w:rPr>
        <w:t xml:space="preserve">), в средствах </w:t>
      </w:r>
      <w:r w:rsidRPr="007B7191">
        <w:rPr>
          <w:rFonts w:ascii="Liberation Serif" w:hAnsi="Liberation Serif" w:cs="Liberation Serif"/>
          <w:sz w:val="28"/>
          <w:szCs w:val="28"/>
        </w:rPr>
        <w:lastRenderedPageBreak/>
        <w:t>массовой информации, через личные кабинеты контролируемых лиц в государственных информационных системах (при их наличии) и в иных формах с учетом требований статьи 46 Федерального закона № 248-ФЗ.</w:t>
      </w:r>
    </w:p>
    <w:p w14:paraId="64ACAC35" w14:textId="284AC481" w:rsidR="00003F8A" w:rsidRDefault="00003F8A" w:rsidP="00003F8A">
      <w:pPr>
        <w:ind w:firstLine="680"/>
        <w:jc w:val="both"/>
        <w:rPr>
          <w:rFonts w:ascii="Liberation Serif" w:hAnsi="Liberation Serif" w:cs="Liberation Serif"/>
          <w:color w:val="000000"/>
          <w:sz w:val="28"/>
          <w:szCs w:val="28"/>
        </w:rPr>
      </w:pPr>
      <w:r w:rsidRPr="007B7191">
        <w:rPr>
          <w:rFonts w:ascii="Liberation Serif" w:hAnsi="Liberation Serif" w:cs="Liberation Serif"/>
          <w:sz w:val="28"/>
          <w:szCs w:val="28"/>
        </w:rPr>
        <w:t xml:space="preserve">4.3. Консультирование, в том числе письменное, осуществляется Администрацией по вопросам соблюдения обязательных требований, </w:t>
      </w:r>
      <w:r w:rsidR="00814C27">
        <w:rPr>
          <w:rFonts w:ascii="Liberation Serif" w:hAnsi="Liberation Serif" w:cs="Liberation Serif"/>
          <w:sz w:val="28"/>
          <w:szCs w:val="28"/>
        </w:rPr>
        <w:t>установленных</w:t>
      </w:r>
      <w:r w:rsidRPr="007B7191">
        <w:rPr>
          <w:rFonts w:ascii="Liberation Serif" w:hAnsi="Liberation Serif" w:cs="Liberation Serif"/>
          <w:sz w:val="28"/>
          <w:szCs w:val="28"/>
        </w:rPr>
        <w:t xml:space="preserve"> </w:t>
      </w:r>
      <w:r w:rsidR="00814C27">
        <w:rPr>
          <w:rFonts w:ascii="Liberation Serif" w:hAnsi="Liberation Serif" w:cs="Liberation Serif"/>
          <w:sz w:val="28"/>
          <w:szCs w:val="28"/>
        </w:rPr>
        <w:t>Правилами благоустройства территории и настоящим Положением</w:t>
      </w:r>
      <w:r w:rsidRPr="007B7191">
        <w:rPr>
          <w:rFonts w:ascii="Liberation Serif" w:hAnsi="Liberation Serif" w:cs="Liberation Serif"/>
          <w:color w:val="000000"/>
          <w:sz w:val="28"/>
          <w:szCs w:val="28"/>
        </w:rPr>
        <w:t>.</w:t>
      </w:r>
    </w:p>
    <w:p w14:paraId="4F575867" w14:textId="6E45F05B" w:rsidR="00003F8A" w:rsidRPr="007B7191" w:rsidRDefault="00003F8A" w:rsidP="00003F8A">
      <w:pPr>
        <w:ind w:firstLine="680"/>
        <w:jc w:val="both"/>
        <w:rPr>
          <w:rFonts w:ascii="Liberation Serif" w:hAnsi="Liberation Serif" w:cs="Liberation Serif"/>
        </w:rPr>
      </w:pPr>
      <w:r w:rsidRPr="007B7191">
        <w:rPr>
          <w:rFonts w:ascii="Liberation Serif" w:hAnsi="Liberation Serif" w:cs="Liberation Serif"/>
          <w:sz w:val="28"/>
          <w:szCs w:val="28"/>
        </w:rPr>
        <w:t>Письменное консультирование осуществляется в случае направления контролируем</w:t>
      </w:r>
      <w:r w:rsidR="00C47625">
        <w:rPr>
          <w:rFonts w:ascii="Liberation Serif" w:hAnsi="Liberation Serif" w:cs="Liberation Serif"/>
          <w:sz w:val="28"/>
          <w:szCs w:val="28"/>
        </w:rPr>
        <w:t>о</w:t>
      </w:r>
      <w:r w:rsidRPr="007B7191">
        <w:rPr>
          <w:rFonts w:ascii="Liberation Serif" w:hAnsi="Liberation Serif" w:cs="Liberation Serif"/>
          <w:sz w:val="28"/>
          <w:szCs w:val="28"/>
        </w:rPr>
        <w:t>м</w:t>
      </w:r>
      <w:r w:rsidR="00C47625">
        <w:rPr>
          <w:rFonts w:ascii="Liberation Serif" w:hAnsi="Liberation Serif" w:cs="Liberation Serif"/>
          <w:sz w:val="28"/>
          <w:szCs w:val="28"/>
        </w:rPr>
        <w:t>у</w:t>
      </w:r>
      <w:r w:rsidRPr="007B7191">
        <w:rPr>
          <w:rFonts w:ascii="Liberation Serif" w:hAnsi="Liberation Serif" w:cs="Liberation Serif"/>
          <w:sz w:val="28"/>
          <w:szCs w:val="28"/>
        </w:rPr>
        <w:t xml:space="preserve"> лиц</w:t>
      </w:r>
      <w:r w:rsidR="00C47625">
        <w:rPr>
          <w:rFonts w:ascii="Liberation Serif" w:hAnsi="Liberation Serif" w:cs="Liberation Serif"/>
          <w:sz w:val="28"/>
          <w:szCs w:val="28"/>
        </w:rPr>
        <w:t>у</w:t>
      </w:r>
      <w:r w:rsidRPr="007B7191">
        <w:rPr>
          <w:rFonts w:ascii="Liberation Serif" w:hAnsi="Liberation Serif" w:cs="Liberation Serif"/>
          <w:sz w:val="28"/>
          <w:szCs w:val="28"/>
        </w:rPr>
        <w:t xml:space="preserve"> запроса о предоставлении письменного ответа в сроки, установленные Федеральным законом от 02</w:t>
      </w:r>
      <w:r w:rsidR="00C47625">
        <w:rPr>
          <w:rFonts w:ascii="Liberation Serif" w:hAnsi="Liberation Serif" w:cs="Liberation Serif"/>
          <w:sz w:val="28"/>
          <w:szCs w:val="28"/>
        </w:rPr>
        <w:t xml:space="preserve"> мая </w:t>
      </w:r>
      <w:r w:rsidRPr="007B7191">
        <w:rPr>
          <w:rFonts w:ascii="Liberation Serif" w:hAnsi="Liberation Serif" w:cs="Liberation Serif"/>
          <w:sz w:val="28"/>
          <w:szCs w:val="28"/>
        </w:rPr>
        <w:t>2006</w:t>
      </w:r>
      <w:r w:rsidR="00C47625">
        <w:rPr>
          <w:rFonts w:ascii="Liberation Serif" w:hAnsi="Liberation Serif" w:cs="Liberation Serif"/>
          <w:sz w:val="28"/>
          <w:szCs w:val="28"/>
        </w:rPr>
        <w:t xml:space="preserve"> года</w:t>
      </w:r>
      <w:r w:rsidRPr="007B7191">
        <w:rPr>
          <w:rFonts w:ascii="Liberation Serif" w:hAnsi="Liberation Serif" w:cs="Liberation Serif"/>
          <w:sz w:val="28"/>
          <w:szCs w:val="28"/>
        </w:rPr>
        <w:t xml:space="preserve"> № 59-ФЗ «О порядке рассмотрения обращений граждан Российской Федерации».</w:t>
      </w:r>
    </w:p>
    <w:p w14:paraId="64E742FA" w14:textId="77777777"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Консультирование осуществляется должностными лицами органа муниципального контроля по телефону, на личном приеме, либо в ходе проведения профилактического мероприятия, контрольного мероприятия.</w:t>
      </w:r>
    </w:p>
    <w:p w14:paraId="17016FAD" w14:textId="57AA4B0A" w:rsidR="00003F8A" w:rsidRPr="007B7191" w:rsidRDefault="00003F8A" w:rsidP="00003F8A">
      <w:pPr>
        <w:ind w:firstLine="680"/>
        <w:jc w:val="both"/>
        <w:rPr>
          <w:rFonts w:ascii="Liberation Serif" w:hAnsi="Liberation Serif" w:cs="Liberation Serif"/>
        </w:rPr>
      </w:pPr>
      <w:r w:rsidRPr="007B7191">
        <w:rPr>
          <w:rFonts w:ascii="Liberation Serif" w:hAnsi="Liberation Serif" w:cs="Liberation Serif"/>
          <w:sz w:val="28"/>
          <w:szCs w:val="28"/>
        </w:rPr>
        <w:t xml:space="preserve">В случае поступления пяти или более однотипных обращений контролируемых лиц и (или) их представителей, консультирование осуществляется посредством размещения на официальном сайте </w:t>
      </w:r>
      <w:r w:rsidR="00C47625">
        <w:rPr>
          <w:rFonts w:ascii="Liberation Serif" w:hAnsi="Liberation Serif" w:cs="Liberation Serif"/>
          <w:sz w:val="28"/>
          <w:szCs w:val="28"/>
        </w:rPr>
        <w:t xml:space="preserve">Каменского </w:t>
      </w:r>
      <w:r w:rsidRPr="007B7191">
        <w:rPr>
          <w:rFonts w:ascii="Liberation Serif" w:hAnsi="Liberation Serif" w:cs="Liberation Serif"/>
          <w:sz w:val="28"/>
          <w:szCs w:val="28"/>
        </w:rPr>
        <w:t xml:space="preserve">муниципального </w:t>
      </w:r>
      <w:r w:rsidR="00C47625">
        <w:rPr>
          <w:rFonts w:ascii="Liberation Serif" w:hAnsi="Liberation Serif" w:cs="Liberation Serif"/>
          <w:sz w:val="28"/>
          <w:szCs w:val="28"/>
        </w:rPr>
        <w:t xml:space="preserve">округа </w:t>
      </w:r>
      <w:r w:rsidRPr="007B7191">
        <w:rPr>
          <w:rFonts w:ascii="Liberation Serif" w:hAnsi="Liberation Serif" w:cs="Liberation Serif"/>
          <w:sz w:val="28"/>
          <w:szCs w:val="28"/>
        </w:rPr>
        <w:t>письменного разъяснения, подписанного руководителем (заместителем руководителя) органа муниципального контроля.</w:t>
      </w:r>
    </w:p>
    <w:p w14:paraId="2D26072E" w14:textId="77777777" w:rsidR="00003F8A" w:rsidRPr="007B7191" w:rsidRDefault="00003F8A" w:rsidP="00003F8A">
      <w:pPr>
        <w:ind w:firstLine="680"/>
        <w:jc w:val="both"/>
        <w:rPr>
          <w:rFonts w:ascii="Liberation Serif" w:hAnsi="Liberation Serif" w:cs="Liberation Serif"/>
        </w:rPr>
      </w:pPr>
      <w:r w:rsidRPr="007B7191">
        <w:rPr>
          <w:rFonts w:ascii="Liberation Serif" w:hAnsi="Liberation Serif" w:cs="Liberation Serif"/>
          <w:sz w:val="28"/>
          <w:szCs w:val="28"/>
        </w:rPr>
        <w:t>4.4. Уполномоченное лицо осуществляет обобщение правоприменительной практики.</w:t>
      </w:r>
    </w:p>
    <w:p w14:paraId="26EE468E" w14:textId="17B57C8F"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 xml:space="preserve">По итогам обобщения правоприменительной практики уполномоченным лицом обеспечивается подготовка доклада о результатах правоприменительной практики (далее – </w:t>
      </w:r>
      <w:r w:rsidR="00C47625">
        <w:rPr>
          <w:rFonts w:ascii="Liberation Serif" w:hAnsi="Liberation Serif" w:cs="Liberation Serif"/>
          <w:sz w:val="28"/>
          <w:szCs w:val="28"/>
        </w:rPr>
        <w:t>д</w:t>
      </w:r>
      <w:r w:rsidRPr="007B7191">
        <w:rPr>
          <w:rFonts w:ascii="Liberation Serif" w:hAnsi="Liberation Serif" w:cs="Liberation Serif"/>
          <w:sz w:val="28"/>
          <w:szCs w:val="28"/>
        </w:rPr>
        <w:t xml:space="preserve">оклад </w:t>
      </w:r>
      <w:r w:rsidRPr="007B7191">
        <w:rPr>
          <w:sz w:val="28"/>
          <w:szCs w:val="28"/>
        </w:rPr>
        <w:t>‎</w:t>
      </w:r>
      <w:r w:rsidRPr="007B7191">
        <w:rPr>
          <w:rFonts w:ascii="Liberation Serif" w:hAnsi="Liberation Serif" w:cs="Liberation Serif"/>
          <w:sz w:val="28"/>
          <w:szCs w:val="28"/>
        </w:rPr>
        <w:t>о правоприменительной практике).</w:t>
      </w:r>
    </w:p>
    <w:p w14:paraId="1E157D12" w14:textId="77777777" w:rsidR="00003F8A" w:rsidRPr="007B7191" w:rsidRDefault="00003F8A" w:rsidP="00003F8A">
      <w:pPr>
        <w:ind w:firstLine="709"/>
        <w:jc w:val="both"/>
        <w:rPr>
          <w:rFonts w:ascii="Liberation Serif" w:hAnsi="Liberation Serif" w:cs="Liberation Serif"/>
        </w:rPr>
      </w:pPr>
      <w:r w:rsidRPr="007B7191">
        <w:rPr>
          <w:rFonts w:ascii="Liberation Serif" w:hAnsi="Liberation Serif" w:cs="Liberation Serif"/>
          <w:sz w:val="28"/>
          <w:szCs w:val="28"/>
        </w:rPr>
        <w:t>Для подготовки доклада о правоприменительной практике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14:paraId="396BD9F4" w14:textId="27811690" w:rsidR="00003F8A" w:rsidRPr="007B7191" w:rsidRDefault="00003F8A" w:rsidP="00003F8A">
      <w:pPr>
        <w:ind w:firstLine="709"/>
        <w:jc w:val="both"/>
        <w:rPr>
          <w:rFonts w:ascii="Liberation Serif" w:hAnsi="Liberation Serif" w:cs="Liberation Serif"/>
          <w:sz w:val="28"/>
          <w:szCs w:val="28"/>
        </w:rPr>
      </w:pPr>
      <w:r w:rsidRPr="007B7191">
        <w:rPr>
          <w:rFonts w:ascii="Liberation Serif" w:hAnsi="Liberation Serif" w:cs="Liberation Serif"/>
          <w:sz w:val="28"/>
          <w:szCs w:val="28"/>
        </w:rPr>
        <w:t xml:space="preserve">Доклад о правоприменительной практике утверждается распоряжением Главы Каменского </w:t>
      </w:r>
      <w:r w:rsidR="00C47625">
        <w:rPr>
          <w:rFonts w:ascii="Liberation Serif" w:hAnsi="Liberation Serif" w:cs="Liberation Serif"/>
          <w:sz w:val="28"/>
          <w:szCs w:val="28"/>
        </w:rPr>
        <w:t>муниципального</w:t>
      </w:r>
      <w:r w:rsidRPr="007B7191">
        <w:rPr>
          <w:rFonts w:ascii="Liberation Serif" w:hAnsi="Liberation Serif" w:cs="Liberation Serif"/>
          <w:sz w:val="28"/>
          <w:szCs w:val="28"/>
        </w:rPr>
        <w:t xml:space="preserve"> округа и размещается на официальном сайте </w:t>
      </w:r>
      <w:r w:rsidR="0010541B">
        <w:rPr>
          <w:rFonts w:ascii="Liberation Serif" w:hAnsi="Liberation Serif" w:cs="Liberation Serif"/>
          <w:sz w:val="28"/>
          <w:szCs w:val="28"/>
        </w:rPr>
        <w:t>Каменск</w:t>
      </w:r>
      <w:r w:rsidR="00C47625">
        <w:rPr>
          <w:rFonts w:ascii="Liberation Serif" w:hAnsi="Liberation Serif" w:cs="Liberation Serif"/>
          <w:sz w:val="28"/>
          <w:szCs w:val="28"/>
        </w:rPr>
        <w:t>ого муниципального</w:t>
      </w:r>
      <w:r w:rsidR="0010541B">
        <w:rPr>
          <w:rFonts w:ascii="Liberation Serif" w:hAnsi="Liberation Serif" w:cs="Liberation Serif"/>
          <w:sz w:val="28"/>
          <w:szCs w:val="28"/>
        </w:rPr>
        <w:t xml:space="preserve"> округ</w:t>
      </w:r>
      <w:r w:rsidR="00C47625">
        <w:rPr>
          <w:rFonts w:ascii="Liberation Serif" w:hAnsi="Liberation Serif" w:cs="Liberation Serif"/>
          <w:sz w:val="28"/>
          <w:szCs w:val="28"/>
        </w:rPr>
        <w:t>а</w:t>
      </w:r>
      <w:r w:rsidR="0010541B">
        <w:rPr>
          <w:rFonts w:ascii="Liberation Serif" w:hAnsi="Liberation Serif" w:cs="Liberation Serif"/>
          <w:sz w:val="28"/>
          <w:szCs w:val="28"/>
        </w:rPr>
        <w:t xml:space="preserve"> </w:t>
      </w:r>
      <w:r w:rsidRPr="007B7191">
        <w:rPr>
          <w:rFonts w:ascii="Liberation Serif" w:hAnsi="Liberation Serif" w:cs="Liberation Serif"/>
          <w:sz w:val="28"/>
          <w:szCs w:val="28"/>
        </w:rPr>
        <w:t xml:space="preserve">в сети «Интернет» не позднее </w:t>
      </w:r>
      <w:r w:rsidRPr="007B7191">
        <w:rPr>
          <w:sz w:val="28"/>
          <w:szCs w:val="28"/>
        </w:rPr>
        <w:t>‎</w:t>
      </w:r>
      <w:r w:rsidRPr="007B7191">
        <w:rPr>
          <w:rFonts w:ascii="Liberation Serif" w:hAnsi="Liberation Serif" w:cs="Liberation Serif"/>
          <w:sz w:val="28"/>
          <w:szCs w:val="28"/>
        </w:rPr>
        <w:t>1 марта года, следующего за отчетным.</w:t>
      </w:r>
    </w:p>
    <w:p w14:paraId="5B553AFD" w14:textId="482BA41E"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 xml:space="preserve">4.5.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и предлагает принять меры по обеспечению соблюдения обязательных требований в соответствии с требованиями </w:t>
      </w:r>
      <w:hyperlink r:id="rId8" w:history="1">
        <w:r w:rsidRPr="003A05F1">
          <w:rPr>
            <w:rFonts w:ascii="Liberation Serif" w:eastAsiaTheme="minorHAnsi" w:hAnsi="Liberation Serif"/>
            <w:sz w:val="28"/>
            <w:szCs w:val="28"/>
          </w:rPr>
          <w:t>статьи 49</w:t>
        </w:r>
      </w:hyperlink>
      <w:r w:rsidR="002B772F">
        <w:rPr>
          <w:rFonts w:ascii="Liberation Serif" w:eastAsiaTheme="minorHAnsi" w:hAnsi="Liberation Serif"/>
          <w:sz w:val="28"/>
          <w:szCs w:val="28"/>
        </w:rPr>
        <w:t xml:space="preserve"> Федерального закона </w:t>
      </w:r>
      <w:r w:rsidRPr="003A05F1">
        <w:rPr>
          <w:rFonts w:ascii="Liberation Serif" w:eastAsiaTheme="minorHAnsi" w:hAnsi="Liberation Serif"/>
          <w:sz w:val="28"/>
          <w:szCs w:val="28"/>
        </w:rPr>
        <w:t>№ 248-ФЗ.</w:t>
      </w:r>
    </w:p>
    <w:p w14:paraId="6FC4EAE0" w14:textId="6491B64F"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lastRenderedPageBreak/>
        <w:t xml:space="preserve">4.5.1. Предостережение подписывается должностным лицом органа муниципального контроля и направляется контролируемому лицу в течение десяти рабочих дней со дня получения органом муниципального контроля сведений, указанных в </w:t>
      </w:r>
      <w:r w:rsidR="002B772F">
        <w:t>4.5</w:t>
      </w:r>
      <w:r w:rsidRPr="003A05F1">
        <w:rPr>
          <w:rFonts w:ascii="Liberation Serif" w:eastAsiaTheme="minorHAnsi" w:hAnsi="Liberation Serif"/>
          <w:sz w:val="28"/>
          <w:szCs w:val="28"/>
        </w:rPr>
        <w:t xml:space="preserve"> настоящего Положения.</w:t>
      </w:r>
    </w:p>
    <w:p w14:paraId="707393F3"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4.5.2. Предостережение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14:paraId="1CFFC5CB"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4.5.3.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 в течение десяти рабочих дней со дня его получения.</w:t>
      </w:r>
    </w:p>
    <w:p w14:paraId="1B53C19C"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4.5.4. В возражении указывается:</w:t>
      </w:r>
    </w:p>
    <w:p w14:paraId="77372E5F"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1) наименование контролируемого лица;</w:t>
      </w:r>
    </w:p>
    <w:p w14:paraId="1AFAF544"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2) идентификационный номер налогоплательщика контролируемого лица;</w:t>
      </w:r>
    </w:p>
    <w:p w14:paraId="289FE3D5"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3) дата и номер предостережения, направленного в адрес контролируемого лица;</w:t>
      </w:r>
    </w:p>
    <w:p w14:paraId="18F429B7"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14:paraId="69F101F5" w14:textId="1AAEF9B0"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 xml:space="preserve">4.5.6. Возражение направляется контролируемым лицом в бумажном виде почтовым отправлением в орган муниципального контроля, либо в виде электронного документа, подписанного контролируемым лицом в соответствии с требованиями </w:t>
      </w:r>
      <w:hyperlink r:id="rId9" w:history="1">
        <w:r w:rsidRPr="003A05F1">
          <w:rPr>
            <w:rFonts w:ascii="Liberation Serif" w:eastAsiaTheme="minorHAnsi" w:hAnsi="Liberation Serif"/>
            <w:sz w:val="28"/>
            <w:szCs w:val="28"/>
          </w:rPr>
          <w:t>части 6 статьи 21</w:t>
        </w:r>
      </w:hyperlink>
      <w:r w:rsidRPr="003A05F1">
        <w:rPr>
          <w:rFonts w:ascii="Liberation Serif" w:eastAsiaTheme="minorHAnsi" w:hAnsi="Liberation Serif"/>
          <w:sz w:val="28"/>
          <w:szCs w:val="28"/>
        </w:rPr>
        <w:t xml:space="preserve"> Федерального закона № 248-ФЗ, на указанный в предостережении адрес электронной почты органа муниципального контроля либо иным указанным в предостережении способом.</w:t>
      </w:r>
    </w:p>
    <w:p w14:paraId="5DE501D9"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4.5.7. Гражданин, не осуществляющий предпринимательскую деятельность, вправе направить возражение в отношении предостережения на бумажном носителе.</w:t>
      </w:r>
    </w:p>
    <w:p w14:paraId="3584C69D"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4.5.8. Возражение в отношении предостережения рассматривается органом муниципального контроля в течение двадцати рабочих дней со дня получения такого возражения.</w:t>
      </w:r>
    </w:p>
    <w:p w14:paraId="41C43446"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bookmarkStart w:id="0" w:name="Par82"/>
      <w:bookmarkEnd w:id="0"/>
      <w:r w:rsidRPr="003A05F1">
        <w:rPr>
          <w:rFonts w:ascii="Liberation Serif" w:eastAsiaTheme="minorHAnsi" w:hAnsi="Liberation Serif"/>
          <w:sz w:val="28"/>
          <w:szCs w:val="28"/>
        </w:rPr>
        <w:t>4.5.9. По результатам рассмотрения возражения орган муниципального контроля принимает одно из следующих решений:</w:t>
      </w:r>
    </w:p>
    <w:p w14:paraId="1F1646F6"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1) удовлетворяет возражение в форме отмены объявленного предостережения;</w:t>
      </w:r>
    </w:p>
    <w:p w14:paraId="34AD0390"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2) отказывает в удовлетворении возражения.</w:t>
      </w:r>
    </w:p>
    <w:p w14:paraId="6C6E8DFE" w14:textId="312E2FF4"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 xml:space="preserve">4.5.10. Не позднее дня, следующего за днем принятия решения, указанного в подпункте 4.5.9 пункта 4.5 настоящего Положения, </w:t>
      </w:r>
      <w:r w:rsidRPr="003A05F1">
        <w:rPr>
          <w:rFonts w:ascii="Liberation Serif" w:eastAsiaTheme="minorHAnsi" w:hAnsi="Liberation Serif"/>
          <w:sz w:val="28"/>
          <w:szCs w:val="28"/>
        </w:rPr>
        <w:lastRenderedPageBreak/>
        <w:t>контролируемому лицу, подавшему возражение, в письменной форме и по его желанию в электронной форме направляется мотивированный ответ о результатах рассмотрения возражения.</w:t>
      </w:r>
    </w:p>
    <w:p w14:paraId="684A2B94" w14:textId="77777777" w:rsidR="00895877" w:rsidRPr="003A05F1" w:rsidRDefault="00895877" w:rsidP="00895877">
      <w:pPr>
        <w:autoSpaceDE w:val="0"/>
        <w:autoSpaceDN w:val="0"/>
        <w:adjustRightInd w:val="0"/>
        <w:spacing w:before="220"/>
        <w:ind w:firstLine="540"/>
        <w:contextualSpacing/>
        <w:jc w:val="both"/>
        <w:rPr>
          <w:rFonts w:ascii="Liberation Serif" w:eastAsiaTheme="minorHAnsi" w:hAnsi="Liberation Serif"/>
          <w:sz w:val="28"/>
          <w:szCs w:val="28"/>
        </w:rPr>
      </w:pPr>
      <w:r w:rsidRPr="003A05F1">
        <w:rPr>
          <w:rFonts w:ascii="Liberation Serif" w:eastAsiaTheme="minorHAnsi" w:hAnsi="Liberation Serif"/>
          <w:sz w:val="28"/>
          <w:szCs w:val="28"/>
        </w:rPr>
        <w:t>4.5.11.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0076B299" w14:textId="1DC20817" w:rsidR="00895877" w:rsidRPr="009235BE" w:rsidRDefault="00895877" w:rsidP="00895877">
      <w:pPr>
        <w:ind w:firstLine="709"/>
        <w:jc w:val="both"/>
      </w:pPr>
      <w:r w:rsidRPr="003A05F1">
        <w:rPr>
          <w:rFonts w:ascii="Liberation Serif" w:hAnsi="Liberation Serif" w:cs="Liberation Serif"/>
          <w:sz w:val="28"/>
          <w:szCs w:val="28"/>
        </w:rPr>
        <w:t xml:space="preserve">4.6. Профилактический визит проводится в форме профилактической беседы по месту осуществления </w:t>
      </w:r>
      <w:r w:rsidRPr="009235BE">
        <w:rPr>
          <w:rFonts w:ascii="Liberation Serif" w:hAnsi="Liberation Serif" w:cs="Liberation Serif"/>
          <w:sz w:val="28"/>
          <w:szCs w:val="28"/>
        </w:rPr>
        <w:t>деятельности контролируемого лица либо путем испо</w:t>
      </w:r>
      <w:r w:rsidR="00FC0CA3" w:rsidRPr="009235BE">
        <w:rPr>
          <w:rFonts w:ascii="Liberation Serif" w:hAnsi="Liberation Serif" w:cs="Liberation Serif"/>
          <w:sz w:val="28"/>
          <w:szCs w:val="28"/>
        </w:rPr>
        <w:t>льзования видео-конференц-связи или мобильного приложения «Инспектор».</w:t>
      </w:r>
      <w:r w:rsidRPr="009235BE">
        <w:rPr>
          <w:rFonts w:ascii="Liberation Serif" w:hAnsi="Liberation Serif" w:cs="Liberation Serif"/>
          <w:sz w:val="28"/>
          <w:szCs w:val="28"/>
        </w:rPr>
        <w:t xml:space="preserve"> В ходе профилактического визита контролируемое лицо информируется </w:t>
      </w:r>
      <w:r w:rsidRPr="009235BE">
        <w:rPr>
          <w:sz w:val="28"/>
          <w:szCs w:val="28"/>
        </w:rPr>
        <w:t>‎</w:t>
      </w:r>
      <w:r w:rsidRPr="009235BE">
        <w:rPr>
          <w:rFonts w:ascii="Liberation Serif" w:hAnsi="Liberation Serif" w:cs="Liberation Serif"/>
          <w:sz w:val="28"/>
          <w:szCs w:val="28"/>
        </w:rPr>
        <w:t>о его полномочиях, а также об особенностях организации и осуществления муниципального контроля, проводимого в отношении объекта контроля.</w:t>
      </w:r>
    </w:p>
    <w:p w14:paraId="64AE4549" w14:textId="6EAE49F8" w:rsidR="00895877" w:rsidRPr="009235BE" w:rsidRDefault="00895877" w:rsidP="00895877">
      <w:pPr>
        <w:ind w:firstLine="709"/>
        <w:jc w:val="both"/>
      </w:pPr>
      <w:r w:rsidRPr="009235BE">
        <w:rPr>
          <w:rFonts w:ascii="Liberation Serif" w:hAnsi="Liberation Serif" w:cs="Liberation Serif"/>
          <w:sz w:val="28"/>
          <w:szCs w:val="28"/>
        </w:rPr>
        <w:t xml:space="preserve">Профилактический визит проводится в порядке и объеме, определенном статьей 52 Федерального закона № 248-ФЗ. </w:t>
      </w:r>
    </w:p>
    <w:p w14:paraId="2F1F9E76" w14:textId="24501C50" w:rsidR="00FC0CA3" w:rsidRPr="009235BE" w:rsidRDefault="00895877" w:rsidP="00FC0CA3">
      <w:pPr>
        <w:autoSpaceDE w:val="0"/>
        <w:autoSpaceDN w:val="0"/>
        <w:adjustRightInd w:val="0"/>
        <w:ind w:firstLine="708"/>
        <w:jc w:val="both"/>
        <w:rPr>
          <w:rFonts w:eastAsiaTheme="minorHAnsi"/>
          <w:sz w:val="28"/>
          <w:szCs w:val="28"/>
          <w:lang w:eastAsia="en-US"/>
        </w:rPr>
      </w:pPr>
      <w:r w:rsidRPr="009235BE">
        <w:rPr>
          <w:rFonts w:ascii="Liberation Serif" w:hAnsi="Liberation Serif" w:cs="Liberation Serif"/>
          <w:sz w:val="28"/>
          <w:szCs w:val="28"/>
        </w:rPr>
        <w:t xml:space="preserve">4.6.1. </w:t>
      </w:r>
      <w:r w:rsidR="00FC0CA3" w:rsidRPr="009235BE">
        <w:rPr>
          <w:rFonts w:eastAsiaTheme="minorHAnsi"/>
          <w:sz w:val="28"/>
          <w:szCs w:val="28"/>
          <w:lang w:eastAsia="en-US"/>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14:paraId="301AC089" w14:textId="185F7B10" w:rsidR="00895877" w:rsidRPr="009235BE" w:rsidRDefault="00895877" w:rsidP="00895877">
      <w:pPr>
        <w:ind w:firstLine="709"/>
        <w:jc w:val="both"/>
        <w:rPr>
          <w:rFonts w:ascii="Liberation Serif" w:hAnsi="Liberation Serif" w:cs="Liberation Serif"/>
          <w:sz w:val="28"/>
          <w:szCs w:val="28"/>
        </w:rPr>
      </w:pPr>
      <w:r w:rsidRPr="009235BE">
        <w:rPr>
          <w:rFonts w:ascii="Liberation Serif" w:hAnsi="Liberation Serif" w:cs="Liberation Serif"/>
          <w:sz w:val="28"/>
          <w:szCs w:val="28"/>
        </w:rPr>
        <w:t xml:space="preserve">4.6.2. В ходе профилактического визита может осуществляться консультирование контролируемого лица в порядке, установленном статьёй 50 Федерального закона № 248-ФЗ. </w:t>
      </w:r>
    </w:p>
    <w:p w14:paraId="0D59177F" w14:textId="77777777" w:rsidR="00895877" w:rsidRPr="009235BE" w:rsidRDefault="00895877" w:rsidP="00895877">
      <w:pPr>
        <w:ind w:firstLine="709"/>
        <w:jc w:val="both"/>
      </w:pPr>
      <w:r w:rsidRPr="009235BE">
        <w:rPr>
          <w:rFonts w:ascii="Liberation Serif" w:hAnsi="Liberation Serif" w:cs="Liberation Serif"/>
          <w:sz w:val="28"/>
          <w:szCs w:val="28"/>
        </w:rPr>
        <w:t>Профилактический визит проводится по согласованию с контролируемым лицом.</w:t>
      </w:r>
    </w:p>
    <w:p w14:paraId="63E696C7" w14:textId="299AE90B" w:rsidR="005A0888" w:rsidRPr="009235BE" w:rsidRDefault="00895877" w:rsidP="005A0888">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hAnsi="Liberation Serif" w:cs="Liberation Serif"/>
          <w:sz w:val="28"/>
          <w:szCs w:val="28"/>
        </w:rPr>
        <w:t>4.</w:t>
      </w:r>
      <w:r w:rsidR="00C45FF6" w:rsidRPr="009235BE">
        <w:rPr>
          <w:rFonts w:ascii="Liberation Serif" w:hAnsi="Liberation Serif" w:cs="Liberation Serif"/>
          <w:sz w:val="28"/>
          <w:szCs w:val="28"/>
        </w:rPr>
        <w:t>7</w:t>
      </w:r>
      <w:r w:rsidRPr="009235BE">
        <w:rPr>
          <w:rFonts w:ascii="Liberation Serif" w:hAnsi="Liberation Serif" w:cs="Liberation Serif"/>
          <w:sz w:val="28"/>
          <w:szCs w:val="28"/>
        </w:rPr>
        <w:t xml:space="preserve">. </w:t>
      </w:r>
      <w:r w:rsidR="005A0888" w:rsidRPr="009235BE">
        <w:rPr>
          <w:rFonts w:ascii="Liberation Serif" w:eastAsiaTheme="minorHAnsi" w:hAnsi="Liberation Serif" w:cs="Liberation Serif"/>
          <w:sz w:val="28"/>
          <w:szCs w:val="28"/>
          <w:lang w:eastAsia="en-US"/>
        </w:rPr>
        <w:t xml:space="preserve"> Обязательный профилактический визит проводится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0" w:history="1">
        <w:r w:rsidR="005A0888" w:rsidRPr="009235BE">
          <w:rPr>
            <w:rFonts w:ascii="Liberation Serif" w:eastAsiaTheme="minorHAnsi" w:hAnsi="Liberation Serif" w:cs="Liberation Serif"/>
            <w:color w:val="000000" w:themeColor="text1"/>
            <w:sz w:val="28"/>
            <w:szCs w:val="28"/>
            <w:lang w:eastAsia="en-US"/>
          </w:rPr>
          <w:t>частью 2 статьи 25</w:t>
        </w:r>
      </w:hyperlink>
      <w:r w:rsidR="00C4650A" w:rsidRPr="009235BE">
        <w:rPr>
          <w:rFonts w:ascii="Liberation Serif" w:eastAsiaTheme="minorHAnsi" w:hAnsi="Liberation Serif" w:cs="Liberation Serif"/>
          <w:sz w:val="28"/>
          <w:szCs w:val="28"/>
          <w:lang w:eastAsia="en-US"/>
        </w:rPr>
        <w:t xml:space="preserve"> Федерального закона </w:t>
      </w:r>
      <w:r w:rsidR="005A0888" w:rsidRPr="009235BE">
        <w:rPr>
          <w:rFonts w:ascii="Liberation Serif" w:eastAsiaTheme="minorHAnsi" w:hAnsi="Liberation Serif" w:cs="Liberation Serif"/>
          <w:sz w:val="28"/>
          <w:szCs w:val="28"/>
          <w:lang w:eastAsia="en-US"/>
        </w:rPr>
        <w:t xml:space="preserve">№ 248-ФЗ, а также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1" w:history="1">
        <w:r w:rsidR="005A0888" w:rsidRPr="009235BE">
          <w:rPr>
            <w:rFonts w:ascii="Liberation Serif" w:eastAsiaTheme="minorHAnsi" w:hAnsi="Liberation Serif" w:cs="Liberation Serif"/>
            <w:color w:val="000000" w:themeColor="text1"/>
            <w:sz w:val="28"/>
            <w:szCs w:val="28"/>
            <w:lang w:eastAsia="en-US"/>
          </w:rPr>
          <w:t>статьей 8</w:t>
        </w:r>
      </w:hyperlink>
      <w:r w:rsidR="005A0888" w:rsidRPr="009235BE">
        <w:rPr>
          <w:rFonts w:ascii="Liberation Serif" w:eastAsiaTheme="minorHAnsi" w:hAnsi="Liberation Serif" w:cs="Liberation Serif"/>
          <w:color w:val="000000" w:themeColor="text1"/>
          <w:sz w:val="28"/>
          <w:szCs w:val="28"/>
          <w:lang w:eastAsia="en-US"/>
        </w:rPr>
        <w:t xml:space="preserve"> </w:t>
      </w:r>
      <w:r w:rsidR="005A0888" w:rsidRPr="009235BE">
        <w:rPr>
          <w:rFonts w:ascii="Liberation Serif" w:eastAsiaTheme="minorHAnsi" w:hAnsi="Liberation Serif" w:cs="Liberation Serif"/>
          <w:sz w:val="28"/>
          <w:szCs w:val="28"/>
          <w:lang w:eastAsia="en-US"/>
        </w:rPr>
        <w:t>Федерального закона от 26</w:t>
      </w:r>
      <w:r w:rsidR="00C4650A" w:rsidRPr="009235BE">
        <w:rPr>
          <w:rFonts w:ascii="Liberation Serif" w:eastAsiaTheme="minorHAnsi" w:hAnsi="Liberation Serif" w:cs="Liberation Serif"/>
          <w:sz w:val="28"/>
          <w:szCs w:val="28"/>
          <w:lang w:eastAsia="en-US"/>
        </w:rPr>
        <w:t xml:space="preserve"> декабря </w:t>
      </w:r>
      <w:r w:rsidR="005A0888" w:rsidRPr="009235BE">
        <w:rPr>
          <w:rFonts w:ascii="Liberation Serif" w:eastAsiaTheme="minorHAnsi" w:hAnsi="Liberation Serif" w:cs="Liberation Serif"/>
          <w:sz w:val="28"/>
          <w:szCs w:val="28"/>
          <w:lang w:eastAsia="en-US"/>
        </w:rPr>
        <w:t>2008</w:t>
      </w:r>
      <w:r w:rsidR="00C4650A" w:rsidRPr="009235BE">
        <w:rPr>
          <w:rFonts w:ascii="Liberation Serif" w:eastAsiaTheme="minorHAnsi" w:hAnsi="Liberation Serif" w:cs="Liberation Serif"/>
          <w:sz w:val="28"/>
          <w:szCs w:val="28"/>
          <w:lang w:eastAsia="en-US"/>
        </w:rPr>
        <w:t xml:space="preserve"> года</w:t>
      </w:r>
      <w:r w:rsidR="005A0888" w:rsidRPr="009235BE">
        <w:rPr>
          <w:rFonts w:ascii="Liberation Serif" w:eastAsiaTheme="minorHAnsi" w:hAnsi="Liberation Serif" w:cs="Liberation Serif"/>
          <w:sz w:val="28"/>
          <w:szCs w:val="28"/>
          <w:lang w:eastAsia="en-US"/>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3DD39744" w14:textId="736EAA6F" w:rsidR="005A0888" w:rsidRDefault="005A0888" w:rsidP="005A0888">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 xml:space="preserve">   Обязательный профилактический визит в указанном случае проводится не позднее шести месяцев с даты представления такого уведомления.</w:t>
      </w:r>
      <w:r w:rsidR="00477868">
        <w:rPr>
          <w:rFonts w:ascii="Liberation Serif" w:eastAsiaTheme="minorHAnsi" w:hAnsi="Liberation Serif" w:cs="Liberation Serif"/>
          <w:sz w:val="28"/>
          <w:szCs w:val="28"/>
          <w:lang w:eastAsia="en-US"/>
        </w:rPr>
        <w:t xml:space="preserve"> </w:t>
      </w:r>
    </w:p>
    <w:p w14:paraId="15F84515" w14:textId="077AF81D" w:rsidR="00477868" w:rsidRPr="009235BE" w:rsidRDefault="00477868"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lastRenderedPageBreak/>
        <w:t xml:space="preserve"> Обязательный профилактический визит не предусматривает отказ контролируемого лица от его проведения.</w:t>
      </w:r>
    </w:p>
    <w:p w14:paraId="707EE9CD" w14:textId="16CE64BE"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w:t>
      </w:r>
      <w:r w:rsidR="00C45FF6" w:rsidRPr="009235BE">
        <w:rPr>
          <w:rFonts w:ascii="Liberation Serif" w:eastAsiaTheme="minorHAnsi" w:hAnsi="Liberation Serif" w:cs="Liberation Serif"/>
          <w:sz w:val="28"/>
          <w:szCs w:val="28"/>
          <w:lang w:eastAsia="en-US"/>
        </w:rPr>
        <w:t>7</w:t>
      </w:r>
      <w:r w:rsidRPr="009235BE">
        <w:rPr>
          <w:rFonts w:ascii="Liberation Serif" w:eastAsiaTheme="minorHAnsi" w:hAnsi="Liberation Serif" w:cs="Liberation Serif"/>
          <w:sz w:val="28"/>
          <w:szCs w:val="28"/>
          <w:lang w:eastAsia="en-US"/>
        </w:rPr>
        <w:t>.</w:t>
      </w:r>
      <w:r w:rsidR="00C45FF6" w:rsidRPr="009235BE">
        <w:rPr>
          <w:rFonts w:ascii="Liberation Serif" w:eastAsiaTheme="minorHAnsi" w:hAnsi="Liberation Serif" w:cs="Liberation Serif"/>
          <w:sz w:val="28"/>
          <w:szCs w:val="28"/>
          <w:lang w:eastAsia="en-US"/>
        </w:rPr>
        <w:t>1</w:t>
      </w:r>
      <w:r w:rsidRPr="009235BE">
        <w:rPr>
          <w:rFonts w:ascii="Liberation Serif" w:eastAsiaTheme="minorHAnsi" w:hAnsi="Liberation Serif" w:cs="Liberation Serif"/>
          <w:sz w:val="28"/>
          <w:szCs w:val="28"/>
          <w:lang w:eastAsia="en-US"/>
        </w:rPr>
        <w:t>.</w:t>
      </w:r>
      <w:r w:rsidR="00477868" w:rsidRPr="009235BE">
        <w:rPr>
          <w:rFonts w:ascii="Liberation Serif" w:eastAsiaTheme="minorHAnsi" w:hAnsi="Liberation Serif" w:cs="Liberation Serif"/>
          <w:sz w:val="28"/>
          <w:szCs w:val="28"/>
          <w:lang w:eastAsia="en-US"/>
        </w:rPr>
        <w:t xml:space="preserve"> В рамках обязательного профилактического визита инспектор при необходимости проводит осмотр, </w:t>
      </w:r>
      <w:r w:rsidR="00B23D44" w:rsidRPr="009235BE">
        <w:rPr>
          <w:rFonts w:ascii="Liberation Serif" w:eastAsiaTheme="minorHAnsi" w:hAnsi="Liberation Serif" w:cs="Liberation Serif"/>
          <w:sz w:val="28"/>
          <w:szCs w:val="28"/>
          <w:lang w:eastAsia="en-US"/>
        </w:rPr>
        <w:t xml:space="preserve">опрос, получение письменных объяснений, </w:t>
      </w:r>
      <w:r w:rsidR="00477868" w:rsidRPr="009235BE">
        <w:rPr>
          <w:rFonts w:ascii="Liberation Serif" w:eastAsiaTheme="minorHAnsi" w:hAnsi="Liberation Serif" w:cs="Liberation Serif"/>
          <w:sz w:val="28"/>
          <w:szCs w:val="28"/>
          <w:lang w:eastAsia="en-US"/>
        </w:rPr>
        <w:t>истре</w:t>
      </w:r>
      <w:r w:rsidR="00C4650A" w:rsidRPr="009235BE">
        <w:rPr>
          <w:rFonts w:ascii="Liberation Serif" w:eastAsiaTheme="minorHAnsi" w:hAnsi="Liberation Serif" w:cs="Liberation Serif"/>
          <w:sz w:val="28"/>
          <w:szCs w:val="28"/>
          <w:lang w:eastAsia="en-US"/>
        </w:rPr>
        <w:t>бование необходимых документов</w:t>
      </w:r>
      <w:r w:rsidR="00477868" w:rsidRPr="009235BE">
        <w:rPr>
          <w:rFonts w:ascii="Liberation Serif" w:eastAsiaTheme="minorHAnsi" w:hAnsi="Liberation Serif" w:cs="Liberation Serif"/>
          <w:sz w:val="28"/>
          <w:szCs w:val="28"/>
          <w:lang w:eastAsia="en-US"/>
        </w:rPr>
        <w:t>.</w:t>
      </w:r>
    </w:p>
    <w:p w14:paraId="007BB087" w14:textId="34F02BD3"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bookmarkStart w:id="1" w:name="Par4"/>
      <w:bookmarkEnd w:id="1"/>
      <w:r w:rsidRPr="009235BE">
        <w:rPr>
          <w:rFonts w:ascii="Liberation Serif" w:eastAsiaTheme="minorHAnsi" w:hAnsi="Liberation Serif" w:cs="Liberation Serif"/>
          <w:sz w:val="28"/>
          <w:szCs w:val="28"/>
          <w:lang w:eastAsia="en-US"/>
        </w:rPr>
        <w:t>4.</w:t>
      </w:r>
      <w:r w:rsidR="00C45FF6" w:rsidRPr="009235BE">
        <w:rPr>
          <w:rFonts w:ascii="Liberation Serif" w:eastAsiaTheme="minorHAnsi" w:hAnsi="Liberation Serif" w:cs="Liberation Serif"/>
          <w:sz w:val="28"/>
          <w:szCs w:val="28"/>
          <w:lang w:eastAsia="en-US"/>
        </w:rPr>
        <w:t>7</w:t>
      </w:r>
      <w:r w:rsidRPr="009235BE">
        <w:rPr>
          <w:rFonts w:ascii="Liberation Serif" w:eastAsiaTheme="minorHAnsi" w:hAnsi="Liberation Serif" w:cs="Liberation Serif"/>
          <w:sz w:val="28"/>
          <w:szCs w:val="28"/>
          <w:lang w:eastAsia="en-US"/>
        </w:rPr>
        <w:t>.</w:t>
      </w:r>
      <w:r w:rsidR="006D54C8" w:rsidRPr="009235BE">
        <w:rPr>
          <w:rFonts w:ascii="Liberation Serif" w:eastAsiaTheme="minorHAnsi" w:hAnsi="Liberation Serif" w:cs="Liberation Serif"/>
          <w:sz w:val="28"/>
          <w:szCs w:val="28"/>
          <w:lang w:eastAsia="en-US"/>
        </w:rPr>
        <w:t>2.</w:t>
      </w:r>
      <w:r w:rsidR="00477868" w:rsidRPr="009235BE">
        <w:rPr>
          <w:rFonts w:ascii="Liberation Serif" w:eastAsiaTheme="minorHAnsi" w:hAnsi="Liberation Serif" w:cs="Liberation Serif"/>
          <w:sz w:val="28"/>
          <w:szCs w:val="28"/>
          <w:lang w:eastAsia="en-US"/>
        </w:rPr>
        <w:t xml:space="preserve">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242FD3CE" w14:textId="5224A5EE"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4.7.</w:t>
      </w:r>
      <w:r w:rsidR="006D54C8" w:rsidRPr="009235BE">
        <w:rPr>
          <w:rFonts w:ascii="Liberation Serif" w:eastAsiaTheme="minorHAnsi" w:hAnsi="Liberation Serif" w:cs="Liberation Serif"/>
          <w:sz w:val="28"/>
          <w:szCs w:val="28"/>
          <w:lang w:eastAsia="en-US"/>
        </w:rPr>
        <w:t>3.</w:t>
      </w:r>
      <w:r w:rsidR="00477868" w:rsidRPr="009235BE">
        <w:rPr>
          <w:rFonts w:ascii="Liberation Serif" w:eastAsiaTheme="minorHAnsi" w:hAnsi="Liberation Serif" w:cs="Liberation Serif"/>
          <w:sz w:val="28"/>
          <w:szCs w:val="28"/>
          <w:lang w:eastAsia="en-US"/>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 акт обязательного профилактического визита) в порядке, предусмотренном </w:t>
      </w:r>
      <w:hyperlink r:id="rId12" w:history="1">
        <w:r w:rsidR="00477868" w:rsidRPr="009235BE">
          <w:rPr>
            <w:rFonts w:ascii="Liberation Serif" w:eastAsiaTheme="minorHAnsi" w:hAnsi="Liberation Serif" w:cs="Liberation Serif"/>
            <w:color w:val="000000" w:themeColor="text1"/>
            <w:sz w:val="28"/>
            <w:szCs w:val="28"/>
            <w:lang w:eastAsia="en-US"/>
          </w:rPr>
          <w:t>статьей 90</w:t>
        </w:r>
      </w:hyperlink>
      <w:r w:rsidR="00477868" w:rsidRPr="009235BE">
        <w:rPr>
          <w:rFonts w:ascii="Liberation Serif" w:eastAsiaTheme="minorHAnsi" w:hAnsi="Liberation Serif" w:cs="Liberation Serif"/>
          <w:sz w:val="28"/>
          <w:szCs w:val="28"/>
          <w:lang w:eastAsia="en-US"/>
        </w:rPr>
        <w:t xml:space="preserve"> Федерального закона</w:t>
      </w:r>
      <w:r w:rsidR="00C4650A"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 xml:space="preserve">№ 248-ФЗ </w:t>
      </w:r>
      <w:r w:rsidR="00477868" w:rsidRPr="009235BE">
        <w:rPr>
          <w:rFonts w:ascii="Liberation Serif" w:eastAsiaTheme="minorHAnsi" w:hAnsi="Liberation Serif" w:cs="Liberation Serif"/>
          <w:sz w:val="28"/>
          <w:szCs w:val="28"/>
          <w:lang w:eastAsia="en-US"/>
        </w:rPr>
        <w:t>для контрольных мероприятий.</w:t>
      </w:r>
    </w:p>
    <w:p w14:paraId="59DD587B" w14:textId="30E0A703"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w:t>
      </w:r>
      <w:r w:rsidR="006D54C8" w:rsidRPr="009235BE">
        <w:rPr>
          <w:rFonts w:ascii="Liberation Serif" w:eastAsiaTheme="minorHAnsi" w:hAnsi="Liberation Serif" w:cs="Liberation Serif"/>
          <w:sz w:val="28"/>
          <w:szCs w:val="28"/>
          <w:lang w:eastAsia="en-US"/>
        </w:rPr>
        <w:t>7</w:t>
      </w:r>
      <w:r w:rsidRPr="009235BE">
        <w:rPr>
          <w:rFonts w:ascii="Liberation Serif" w:eastAsiaTheme="minorHAnsi" w:hAnsi="Liberation Serif" w:cs="Liberation Serif"/>
          <w:sz w:val="28"/>
          <w:szCs w:val="28"/>
          <w:lang w:eastAsia="en-US"/>
        </w:rPr>
        <w:t>.</w:t>
      </w:r>
      <w:r w:rsidR="006D54C8" w:rsidRPr="009235BE">
        <w:rPr>
          <w:rFonts w:ascii="Liberation Serif" w:eastAsiaTheme="minorHAnsi" w:hAnsi="Liberation Serif" w:cs="Liberation Serif"/>
          <w:sz w:val="28"/>
          <w:szCs w:val="28"/>
          <w:lang w:eastAsia="en-US"/>
        </w:rPr>
        <w:t>4.</w:t>
      </w:r>
      <w:r w:rsidR="00477868" w:rsidRPr="009235BE">
        <w:rPr>
          <w:rFonts w:ascii="Liberation Serif" w:eastAsiaTheme="minorHAnsi" w:hAnsi="Liberation Serif" w:cs="Liberation Serif"/>
          <w:sz w:val="28"/>
          <w:szCs w:val="28"/>
          <w:lang w:eastAsia="en-US"/>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00477868" w:rsidRPr="009235BE">
          <w:rPr>
            <w:rFonts w:ascii="Liberation Serif" w:eastAsiaTheme="minorHAnsi" w:hAnsi="Liberation Serif" w:cs="Liberation Serif"/>
            <w:color w:val="000000" w:themeColor="text1"/>
            <w:sz w:val="28"/>
            <w:szCs w:val="28"/>
            <w:lang w:eastAsia="en-US"/>
          </w:rPr>
          <w:t>статьей 88</w:t>
        </w:r>
      </w:hyperlink>
      <w:r w:rsidR="00477868" w:rsidRPr="009235BE">
        <w:rPr>
          <w:rFonts w:ascii="Liberation Serif" w:eastAsiaTheme="minorHAnsi" w:hAnsi="Liberation Serif" w:cs="Liberation Serif"/>
          <w:sz w:val="28"/>
          <w:szCs w:val="28"/>
          <w:lang w:eastAsia="en-US"/>
        </w:rPr>
        <w:t xml:space="preserve"> Федерального закона</w:t>
      </w:r>
      <w:r w:rsidR="00C4650A"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 248-ФЗ</w:t>
      </w:r>
      <w:r w:rsidR="00477868" w:rsidRPr="009235BE">
        <w:rPr>
          <w:rFonts w:ascii="Liberation Serif" w:eastAsiaTheme="minorHAnsi" w:hAnsi="Liberation Serif" w:cs="Liberation Serif"/>
          <w:sz w:val="28"/>
          <w:szCs w:val="28"/>
          <w:lang w:eastAsia="en-US"/>
        </w:rPr>
        <w:t xml:space="preserve"> для контрольных мероприятий.</w:t>
      </w:r>
    </w:p>
    <w:p w14:paraId="1B985970" w14:textId="3573E5CC"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w:t>
      </w:r>
      <w:r w:rsidR="006D54C8" w:rsidRPr="009235BE">
        <w:rPr>
          <w:rFonts w:ascii="Liberation Serif" w:eastAsiaTheme="minorHAnsi" w:hAnsi="Liberation Serif" w:cs="Liberation Serif"/>
          <w:sz w:val="28"/>
          <w:szCs w:val="28"/>
          <w:lang w:eastAsia="en-US"/>
        </w:rPr>
        <w:t>7</w:t>
      </w:r>
      <w:r w:rsidRPr="009235BE">
        <w:rPr>
          <w:rFonts w:ascii="Liberation Serif" w:eastAsiaTheme="minorHAnsi" w:hAnsi="Liberation Serif" w:cs="Liberation Serif"/>
          <w:sz w:val="28"/>
          <w:szCs w:val="28"/>
          <w:lang w:eastAsia="en-US"/>
        </w:rPr>
        <w:t>.</w:t>
      </w:r>
      <w:r w:rsidR="006D54C8" w:rsidRPr="009235BE">
        <w:rPr>
          <w:rFonts w:ascii="Liberation Serif" w:eastAsiaTheme="minorHAnsi" w:hAnsi="Liberation Serif" w:cs="Liberation Serif"/>
          <w:sz w:val="28"/>
          <w:szCs w:val="28"/>
          <w:lang w:eastAsia="en-US"/>
        </w:rPr>
        <w:t>5</w:t>
      </w:r>
      <w:r w:rsidRPr="009235BE">
        <w:rPr>
          <w:rFonts w:ascii="Liberation Serif" w:eastAsiaTheme="minorHAnsi" w:hAnsi="Liberation Serif" w:cs="Liberation Serif"/>
          <w:sz w:val="28"/>
          <w:szCs w:val="28"/>
          <w:lang w:eastAsia="en-US"/>
        </w:rPr>
        <w:t>.</w:t>
      </w:r>
      <w:r w:rsidR="00477868" w:rsidRPr="009235BE">
        <w:rPr>
          <w:rFonts w:ascii="Liberation Serif" w:eastAsiaTheme="minorHAnsi" w:hAnsi="Liberation Serif" w:cs="Liberation Serif"/>
          <w:sz w:val="28"/>
          <w:szCs w:val="28"/>
          <w:lang w:eastAsia="en-US"/>
        </w:rPr>
        <w:t xml:space="preserve"> В случае невозможности проведения обязательного</w:t>
      </w:r>
      <w:r w:rsidR="00C4650A" w:rsidRPr="009235BE">
        <w:rPr>
          <w:rFonts w:ascii="Liberation Serif" w:eastAsiaTheme="minorHAnsi" w:hAnsi="Liberation Serif" w:cs="Liberation Serif"/>
          <w:sz w:val="28"/>
          <w:szCs w:val="28"/>
          <w:lang w:eastAsia="en-US"/>
        </w:rPr>
        <w:t xml:space="preserve"> </w:t>
      </w:r>
      <w:r w:rsidR="00477868" w:rsidRPr="009235BE">
        <w:rPr>
          <w:rFonts w:ascii="Liberation Serif" w:eastAsiaTheme="minorHAnsi" w:hAnsi="Liberation Serif" w:cs="Liberation Serif"/>
          <w:sz w:val="28"/>
          <w:szCs w:val="28"/>
          <w:lang w:eastAsia="en-US"/>
        </w:rPr>
        <w:t>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w:t>
      </w:r>
      <w:r w:rsidRPr="009235BE">
        <w:rPr>
          <w:rFonts w:ascii="Liberation Serif" w:eastAsiaTheme="minorHAnsi" w:hAnsi="Liberation Serif" w:cs="Liberation Serif"/>
          <w:sz w:val="28"/>
          <w:szCs w:val="28"/>
          <w:lang w:eastAsia="en-US"/>
        </w:rPr>
        <w:t xml:space="preserve">еского визита в порядке, </w:t>
      </w:r>
      <w:r w:rsidR="00477868" w:rsidRPr="009235BE">
        <w:rPr>
          <w:rFonts w:ascii="Liberation Serif" w:eastAsiaTheme="minorHAnsi" w:hAnsi="Liberation Serif" w:cs="Liberation Serif"/>
          <w:sz w:val="28"/>
          <w:szCs w:val="28"/>
          <w:lang w:eastAsia="en-US"/>
        </w:rPr>
        <w:t>предусмотренном</w:t>
      </w:r>
      <w:r w:rsidRPr="009235BE">
        <w:rPr>
          <w:rFonts w:ascii="Liberation Serif" w:eastAsiaTheme="minorHAnsi" w:hAnsi="Liberation Serif" w:cs="Liberation Serif"/>
          <w:sz w:val="28"/>
          <w:szCs w:val="28"/>
          <w:lang w:eastAsia="en-US"/>
        </w:rPr>
        <w:t xml:space="preserve"> частью 10 статьи 65</w:t>
      </w:r>
      <w:r w:rsidR="00C4650A" w:rsidRPr="009235BE">
        <w:rPr>
          <w:rFonts w:ascii="Liberation Serif" w:eastAsiaTheme="minorHAnsi" w:hAnsi="Liberation Serif" w:cs="Liberation Serif"/>
          <w:sz w:val="28"/>
          <w:szCs w:val="28"/>
          <w:lang w:eastAsia="en-US"/>
        </w:rPr>
        <w:t xml:space="preserve"> Федерального закона </w:t>
      </w:r>
      <w:r w:rsidRPr="009235BE">
        <w:rPr>
          <w:rFonts w:ascii="Liberation Serif" w:eastAsiaTheme="minorHAnsi" w:hAnsi="Liberation Serif" w:cs="Liberation Serif"/>
          <w:sz w:val="28"/>
          <w:szCs w:val="28"/>
          <w:lang w:eastAsia="en-US"/>
        </w:rPr>
        <w:t xml:space="preserve">№ 248-ФЗ </w:t>
      </w:r>
      <w:r w:rsidR="00477868" w:rsidRPr="009235BE">
        <w:rPr>
          <w:rFonts w:ascii="Liberation Serif" w:eastAsiaTheme="minorHAnsi" w:hAnsi="Liberation Serif" w:cs="Liberation Serif"/>
          <w:sz w:val="28"/>
          <w:szCs w:val="28"/>
          <w:lang w:eastAsia="en-US"/>
        </w:rPr>
        <w:t>для контрольных мероприятий.</w:t>
      </w:r>
    </w:p>
    <w:p w14:paraId="3EABEB50" w14:textId="0B9C0030"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w:t>
      </w:r>
      <w:r w:rsidR="006D54C8" w:rsidRPr="009235BE">
        <w:rPr>
          <w:rFonts w:ascii="Liberation Serif" w:eastAsiaTheme="minorHAnsi" w:hAnsi="Liberation Serif" w:cs="Liberation Serif"/>
          <w:sz w:val="28"/>
          <w:szCs w:val="28"/>
          <w:lang w:eastAsia="en-US"/>
        </w:rPr>
        <w:t>7</w:t>
      </w:r>
      <w:r w:rsidRPr="009235BE">
        <w:rPr>
          <w:rFonts w:ascii="Liberation Serif" w:eastAsiaTheme="minorHAnsi" w:hAnsi="Liberation Serif" w:cs="Liberation Serif"/>
          <w:sz w:val="28"/>
          <w:szCs w:val="28"/>
          <w:lang w:eastAsia="en-US"/>
        </w:rPr>
        <w:t>.</w:t>
      </w:r>
      <w:r w:rsidR="006D54C8" w:rsidRPr="009235BE">
        <w:rPr>
          <w:rFonts w:ascii="Liberation Serif" w:eastAsiaTheme="minorHAnsi" w:hAnsi="Liberation Serif" w:cs="Liberation Serif"/>
          <w:sz w:val="28"/>
          <w:szCs w:val="28"/>
          <w:lang w:eastAsia="en-US"/>
        </w:rPr>
        <w:t>6</w:t>
      </w:r>
      <w:r w:rsidRPr="009235BE">
        <w:rPr>
          <w:rFonts w:ascii="Liberation Serif" w:eastAsiaTheme="minorHAnsi" w:hAnsi="Liberation Serif" w:cs="Liberation Serif"/>
          <w:sz w:val="28"/>
          <w:szCs w:val="28"/>
          <w:lang w:eastAsia="en-US"/>
        </w:rPr>
        <w:t>.</w:t>
      </w:r>
      <w:r w:rsidR="00477868" w:rsidRPr="009235BE">
        <w:rPr>
          <w:rFonts w:ascii="Liberation Serif" w:eastAsiaTheme="minorHAnsi" w:hAnsi="Liberation Serif" w:cs="Liberation Serif"/>
          <w:sz w:val="28"/>
          <w:szCs w:val="28"/>
          <w:lang w:eastAsia="en-US"/>
        </w:rPr>
        <w:t xml:space="preserve">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646F3CCB" w14:textId="689E1BBD" w:rsidR="00477868" w:rsidRPr="009235BE" w:rsidRDefault="00A11AE9" w:rsidP="00477868">
      <w:pPr>
        <w:autoSpaceDE w:val="0"/>
        <w:autoSpaceDN w:val="0"/>
        <w:adjustRightInd w:val="0"/>
        <w:ind w:firstLine="539"/>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w:t>
      </w:r>
      <w:r w:rsidR="006D54C8" w:rsidRPr="009235BE">
        <w:rPr>
          <w:rFonts w:ascii="Liberation Serif" w:eastAsiaTheme="minorHAnsi" w:hAnsi="Liberation Serif" w:cs="Liberation Serif"/>
          <w:sz w:val="28"/>
          <w:szCs w:val="28"/>
          <w:lang w:eastAsia="en-US"/>
        </w:rPr>
        <w:t>7</w:t>
      </w:r>
      <w:r w:rsidRPr="009235BE">
        <w:rPr>
          <w:rFonts w:ascii="Liberation Serif" w:eastAsiaTheme="minorHAnsi" w:hAnsi="Liberation Serif" w:cs="Liberation Serif"/>
          <w:sz w:val="28"/>
          <w:szCs w:val="28"/>
          <w:lang w:eastAsia="en-US"/>
        </w:rPr>
        <w:t>.</w:t>
      </w:r>
      <w:r w:rsidR="006D54C8" w:rsidRPr="009235BE">
        <w:rPr>
          <w:rFonts w:ascii="Liberation Serif" w:eastAsiaTheme="minorHAnsi" w:hAnsi="Liberation Serif" w:cs="Liberation Serif"/>
          <w:sz w:val="28"/>
          <w:szCs w:val="28"/>
          <w:lang w:eastAsia="en-US"/>
        </w:rPr>
        <w:t>7</w:t>
      </w:r>
      <w:r w:rsidR="00477868" w:rsidRPr="009235BE">
        <w:rPr>
          <w:rFonts w:ascii="Liberation Serif" w:eastAsiaTheme="minorHAnsi" w:hAnsi="Liberation Serif" w:cs="Liberation Serif"/>
          <w:sz w:val="28"/>
          <w:szCs w:val="28"/>
          <w:lang w:eastAsia="en-US"/>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4" w:history="1">
        <w:r w:rsidR="00477868" w:rsidRPr="009235BE">
          <w:rPr>
            <w:rFonts w:ascii="Liberation Serif" w:eastAsiaTheme="minorHAnsi" w:hAnsi="Liberation Serif" w:cs="Liberation Serif"/>
            <w:color w:val="000000" w:themeColor="text1"/>
            <w:sz w:val="28"/>
            <w:szCs w:val="28"/>
            <w:lang w:eastAsia="en-US"/>
          </w:rPr>
          <w:t>статьей 90.1</w:t>
        </w:r>
      </w:hyperlink>
      <w:r w:rsidR="00477868"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Федерального закона</w:t>
      </w:r>
      <w:r w:rsidR="00C4650A"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 248-ФЗ.</w:t>
      </w:r>
    </w:p>
    <w:p w14:paraId="69A0F32D" w14:textId="4DBFC31D" w:rsidR="00C45FF6" w:rsidRPr="009235BE" w:rsidRDefault="006D54C8"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4.8</w:t>
      </w:r>
      <w:r w:rsidR="00C45FF6" w:rsidRPr="009235BE">
        <w:rPr>
          <w:rFonts w:eastAsiaTheme="minorHAnsi"/>
          <w:sz w:val="28"/>
          <w:szCs w:val="28"/>
          <w:lang w:eastAsia="en-US"/>
        </w:rPr>
        <w:t xml:space="preserve">.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w:t>
      </w:r>
      <w:r w:rsidR="00B23D44" w:rsidRPr="009235BE">
        <w:rPr>
          <w:rFonts w:eastAsiaTheme="minorHAnsi"/>
          <w:sz w:val="28"/>
          <w:szCs w:val="28"/>
          <w:lang w:eastAsia="en-US"/>
        </w:rPr>
        <w:t>государственным</w:t>
      </w:r>
      <w:r w:rsidR="00C45FF6" w:rsidRPr="009235BE">
        <w:rPr>
          <w:rFonts w:eastAsiaTheme="minorHAnsi"/>
          <w:sz w:val="28"/>
          <w:szCs w:val="28"/>
          <w:lang w:eastAsia="en-US"/>
        </w:rPr>
        <w:t xml:space="preserve"> или муниципальным учреждением.</w:t>
      </w:r>
    </w:p>
    <w:p w14:paraId="5E9E0746" w14:textId="4127769C" w:rsidR="00C45FF6" w:rsidRPr="009235BE" w:rsidRDefault="006D54C8"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4.8.1.</w:t>
      </w:r>
      <w:r w:rsidR="00C45FF6" w:rsidRPr="009235BE">
        <w:rPr>
          <w:rFonts w:eastAsiaTheme="minorHAnsi"/>
          <w:sz w:val="28"/>
          <w:szCs w:val="28"/>
          <w:lang w:eastAsia="en-US"/>
        </w:rPr>
        <w:t xml:space="preserve">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w:t>
      </w:r>
      <w:r w:rsidRPr="009235BE">
        <w:rPr>
          <w:rFonts w:eastAsiaTheme="minorHAnsi"/>
          <w:sz w:val="28"/>
          <w:szCs w:val="28"/>
          <w:lang w:eastAsia="en-US"/>
        </w:rPr>
        <w:t>О</w:t>
      </w:r>
      <w:r w:rsidR="00C45FF6" w:rsidRPr="009235BE">
        <w:rPr>
          <w:rFonts w:eastAsiaTheme="minorHAnsi"/>
          <w:sz w:val="28"/>
          <w:szCs w:val="28"/>
          <w:lang w:eastAsia="en-US"/>
        </w:rPr>
        <w:t>рган</w:t>
      </w:r>
      <w:r w:rsidRPr="009235BE">
        <w:rPr>
          <w:rFonts w:eastAsiaTheme="minorHAnsi"/>
          <w:sz w:val="28"/>
          <w:szCs w:val="28"/>
          <w:lang w:eastAsia="en-US"/>
        </w:rPr>
        <w:t xml:space="preserve"> муниципального контроля</w:t>
      </w:r>
      <w:r w:rsidR="00C45FF6" w:rsidRPr="009235BE">
        <w:rPr>
          <w:rFonts w:eastAsiaTheme="minorHAnsi"/>
          <w:sz w:val="28"/>
          <w:szCs w:val="28"/>
          <w:lang w:eastAsia="en-US"/>
        </w:rPr>
        <w:t xml:space="preserve"> рассматривает заявление в течение десяти рабочих дней и принимает </w:t>
      </w:r>
      <w:r w:rsidR="00C45FF6" w:rsidRPr="009235BE">
        <w:rPr>
          <w:rFonts w:eastAsiaTheme="minorHAnsi"/>
          <w:sz w:val="28"/>
          <w:szCs w:val="28"/>
          <w:lang w:eastAsia="en-US"/>
        </w:rPr>
        <w:lastRenderedPageBreak/>
        <w:t>решение о проведении профилактического визита либо об отказе в его проведении, о чем уведомляет контролируемое лицо.</w:t>
      </w:r>
    </w:p>
    <w:p w14:paraId="6F89E0EB" w14:textId="609C55DF" w:rsidR="00C45FF6" w:rsidRPr="009235BE" w:rsidRDefault="006D54C8"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w:t>
      </w:r>
      <w:r w:rsidR="00C45FF6" w:rsidRPr="009235BE">
        <w:rPr>
          <w:rFonts w:eastAsiaTheme="minorHAnsi"/>
          <w:sz w:val="28"/>
          <w:szCs w:val="28"/>
          <w:lang w:eastAsia="en-US"/>
        </w:rPr>
        <w:t>.</w:t>
      </w:r>
      <w:r w:rsidRPr="009235BE">
        <w:rPr>
          <w:rFonts w:eastAsiaTheme="minorHAnsi"/>
          <w:sz w:val="28"/>
          <w:szCs w:val="28"/>
          <w:lang w:eastAsia="en-US"/>
        </w:rPr>
        <w:t>8.2.</w:t>
      </w:r>
      <w:r w:rsidR="00C45FF6" w:rsidRPr="009235BE">
        <w:rPr>
          <w:rFonts w:eastAsiaTheme="minorHAnsi"/>
          <w:sz w:val="28"/>
          <w:szCs w:val="28"/>
          <w:lang w:eastAsia="en-US"/>
        </w:rPr>
        <w:t xml:space="preserve"> В случае принятия решения о проведении профилактического визита орган</w:t>
      </w:r>
      <w:r w:rsidRPr="009235BE">
        <w:rPr>
          <w:rFonts w:eastAsiaTheme="minorHAnsi"/>
          <w:sz w:val="28"/>
          <w:szCs w:val="28"/>
          <w:lang w:eastAsia="en-US"/>
        </w:rPr>
        <w:t xml:space="preserve"> муниципального контроля</w:t>
      </w:r>
      <w:r w:rsidR="00C45FF6" w:rsidRPr="009235BE">
        <w:rPr>
          <w:rFonts w:eastAsiaTheme="minorHAnsi"/>
          <w:sz w:val="28"/>
          <w:szCs w:val="28"/>
          <w:lang w:eastAsia="en-US"/>
        </w:rPr>
        <w:t xml:space="preserve">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7868512" w14:textId="77777777" w:rsidR="00C45FF6" w:rsidRPr="009235BE" w:rsidRDefault="00C45FF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 Решение об отказе в проведении профилактического визита принимается в следующих случаях:</w:t>
      </w:r>
    </w:p>
    <w:p w14:paraId="1EABB405" w14:textId="77777777" w:rsidR="00C45FF6" w:rsidRPr="009235BE" w:rsidRDefault="00C45FF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1) от контролируемого лица поступило уведомление об отзыве заявления;</w:t>
      </w:r>
    </w:p>
    <w:p w14:paraId="3C25EB4C" w14:textId="77777777" w:rsidR="00C45FF6" w:rsidRPr="009235BE" w:rsidRDefault="00C45FF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15C0A764" w14:textId="417AC9DA" w:rsidR="00C45FF6" w:rsidRPr="009235BE" w:rsidRDefault="00C45FF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 xml:space="preserve">3) в течение года до даты подачи заявления органом </w:t>
      </w:r>
      <w:r w:rsidR="006D54C8" w:rsidRPr="009235BE">
        <w:rPr>
          <w:rFonts w:eastAsiaTheme="minorHAnsi"/>
          <w:sz w:val="28"/>
          <w:szCs w:val="28"/>
          <w:lang w:eastAsia="en-US"/>
        </w:rPr>
        <w:t xml:space="preserve">муниципального контроля </w:t>
      </w:r>
      <w:r w:rsidRPr="009235BE">
        <w:rPr>
          <w:rFonts w:eastAsiaTheme="minorHAnsi"/>
          <w:sz w:val="28"/>
          <w:szCs w:val="28"/>
          <w:lang w:eastAsia="en-US"/>
        </w:rPr>
        <w:t>проведен профилактический визит по ранее поданному заявлению;</w:t>
      </w:r>
    </w:p>
    <w:p w14:paraId="1AE26692" w14:textId="09DF78D5" w:rsidR="00C45FF6" w:rsidRPr="009235BE" w:rsidRDefault="00C45FF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 заявление содержит нецензурные либо оскорбительные выражения, угрозы жизни, здоровью и имуществу должностных лиц органа</w:t>
      </w:r>
      <w:r w:rsidR="006D54C8" w:rsidRPr="009235BE">
        <w:rPr>
          <w:rFonts w:eastAsiaTheme="minorHAnsi"/>
          <w:sz w:val="28"/>
          <w:szCs w:val="28"/>
          <w:lang w:eastAsia="en-US"/>
        </w:rPr>
        <w:t xml:space="preserve"> муниципального контроля</w:t>
      </w:r>
      <w:r w:rsidRPr="009235BE">
        <w:rPr>
          <w:rFonts w:eastAsiaTheme="minorHAnsi"/>
          <w:sz w:val="28"/>
          <w:szCs w:val="28"/>
          <w:lang w:eastAsia="en-US"/>
        </w:rPr>
        <w:t xml:space="preserve"> либо членов их семей.</w:t>
      </w:r>
    </w:p>
    <w:p w14:paraId="7A85AE33" w14:textId="50AD0C98" w:rsidR="00C45FF6" w:rsidRPr="009235BE" w:rsidRDefault="006D54C8"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w:t>
      </w:r>
      <w:r w:rsidR="00C45FF6" w:rsidRPr="009235BE">
        <w:rPr>
          <w:rFonts w:eastAsiaTheme="minorHAnsi"/>
          <w:sz w:val="28"/>
          <w:szCs w:val="28"/>
          <w:lang w:eastAsia="en-US"/>
        </w:rPr>
        <w:t>.</w:t>
      </w:r>
      <w:r w:rsidRPr="009235BE">
        <w:rPr>
          <w:rFonts w:eastAsiaTheme="minorHAnsi"/>
          <w:sz w:val="28"/>
          <w:szCs w:val="28"/>
          <w:lang w:eastAsia="en-US"/>
        </w:rPr>
        <w:t>8.3.</w:t>
      </w:r>
      <w:r w:rsidR="00C45FF6" w:rsidRPr="009235BE">
        <w:rPr>
          <w:rFonts w:eastAsiaTheme="minorHAnsi"/>
          <w:sz w:val="28"/>
          <w:szCs w:val="28"/>
          <w:lang w:eastAsia="en-US"/>
        </w:rPr>
        <w:t xml:space="preserve"> Решение об отказе в проведении профилактического визита может быть обжаловано </w:t>
      </w:r>
      <w:r w:rsidR="00A077C0" w:rsidRPr="009235BE">
        <w:rPr>
          <w:rFonts w:eastAsiaTheme="minorHAnsi"/>
          <w:sz w:val="28"/>
          <w:szCs w:val="28"/>
          <w:lang w:eastAsia="en-US"/>
        </w:rPr>
        <w:t xml:space="preserve">контролируемым лицом в порядке, </w:t>
      </w:r>
      <w:r w:rsidR="00C45FF6" w:rsidRPr="009235BE">
        <w:rPr>
          <w:rFonts w:eastAsiaTheme="minorHAnsi"/>
          <w:sz w:val="28"/>
          <w:szCs w:val="28"/>
          <w:lang w:eastAsia="en-US"/>
        </w:rPr>
        <w:t>установленном Федеральным законом</w:t>
      </w:r>
      <w:r w:rsidR="00C4650A" w:rsidRPr="009235BE">
        <w:rPr>
          <w:rFonts w:eastAsiaTheme="minorHAnsi"/>
          <w:sz w:val="28"/>
          <w:szCs w:val="28"/>
          <w:lang w:eastAsia="en-US"/>
        </w:rPr>
        <w:t xml:space="preserve"> </w:t>
      </w:r>
      <w:r w:rsidRPr="009235BE">
        <w:rPr>
          <w:rFonts w:eastAsiaTheme="minorHAnsi"/>
          <w:sz w:val="28"/>
          <w:szCs w:val="28"/>
          <w:lang w:eastAsia="en-US"/>
        </w:rPr>
        <w:t>№ 248-ФЗ</w:t>
      </w:r>
      <w:r w:rsidR="00C45FF6" w:rsidRPr="009235BE">
        <w:rPr>
          <w:rFonts w:eastAsiaTheme="minorHAnsi"/>
          <w:sz w:val="28"/>
          <w:szCs w:val="28"/>
          <w:lang w:eastAsia="en-US"/>
        </w:rPr>
        <w:t>.</w:t>
      </w:r>
    </w:p>
    <w:p w14:paraId="7578DF72" w14:textId="090F9B64" w:rsidR="00C45FF6" w:rsidRPr="009235BE" w:rsidRDefault="000324B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4.8.4.</w:t>
      </w:r>
      <w:r w:rsidR="00C45FF6" w:rsidRPr="009235BE">
        <w:rPr>
          <w:rFonts w:eastAsiaTheme="minorHAnsi"/>
          <w:sz w:val="28"/>
          <w:szCs w:val="28"/>
          <w:lang w:eastAsia="en-US"/>
        </w:rPr>
        <w:t xml:space="preserve"> Контролируемое лицо вправе отозвать заявление либо направить отказ от проведения профилактического визита, уведомив об этом орган</w:t>
      </w:r>
      <w:r w:rsidRPr="009235BE">
        <w:rPr>
          <w:rFonts w:eastAsiaTheme="minorHAnsi"/>
          <w:sz w:val="28"/>
          <w:szCs w:val="28"/>
          <w:lang w:eastAsia="en-US"/>
        </w:rPr>
        <w:t xml:space="preserve"> муниципального контроля</w:t>
      </w:r>
      <w:r w:rsidR="00C45FF6" w:rsidRPr="009235BE">
        <w:rPr>
          <w:rFonts w:eastAsiaTheme="minorHAnsi"/>
          <w:sz w:val="28"/>
          <w:szCs w:val="28"/>
          <w:lang w:eastAsia="en-US"/>
        </w:rPr>
        <w:t xml:space="preserve"> не позднее чем за пять рабочих дней до даты его проведения.</w:t>
      </w:r>
    </w:p>
    <w:p w14:paraId="471327A0" w14:textId="27276089" w:rsidR="00C45FF6" w:rsidRPr="009235BE" w:rsidRDefault="000324B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w:t>
      </w:r>
      <w:r w:rsidR="00C45FF6" w:rsidRPr="009235BE">
        <w:rPr>
          <w:rFonts w:eastAsiaTheme="minorHAnsi"/>
          <w:sz w:val="28"/>
          <w:szCs w:val="28"/>
          <w:lang w:eastAsia="en-US"/>
        </w:rPr>
        <w:t>8.</w:t>
      </w:r>
      <w:r w:rsidR="00C4650A" w:rsidRPr="009235BE">
        <w:rPr>
          <w:rFonts w:eastAsiaTheme="minorHAnsi"/>
          <w:sz w:val="28"/>
          <w:szCs w:val="28"/>
          <w:lang w:eastAsia="en-US"/>
        </w:rPr>
        <w:t>5</w:t>
      </w:r>
      <w:r w:rsidRPr="009235BE">
        <w:rPr>
          <w:rFonts w:eastAsiaTheme="minorHAnsi"/>
          <w:sz w:val="28"/>
          <w:szCs w:val="28"/>
          <w:lang w:eastAsia="en-US"/>
        </w:rPr>
        <w:t>.</w:t>
      </w:r>
      <w:r w:rsidR="00C45FF6" w:rsidRPr="009235BE">
        <w:rPr>
          <w:rFonts w:eastAsiaTheme="minorHAnsi"/>
          <w:sz w:val="28"/>
          <w:szCs w:val="28"/>
          <w:lang w:eastAsia="en-US"/>
        </w:rPr>
        <w:t xml:space="preserve"> Разъяснения и рекомендации, полученные контролируемым лицом в ходе профилактического визита, носят рекомендательный характер.</w:t>
      </w:r>
    </w:p>
    <w:p w14:paraId="44E409AE" w14:textId="598ED9B0" w:rsidR="00C45FF6" w:rsidRPr="009235BE" w:rsidRDefault="00C4650A"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4.8.6</w:t>
      </w:r>
      <w:r w:rsidR="00C45FF6" w:rsidRPr="009235BE">
        <w:rPr>
          <w:rFonts w:eastAsiaTheme="minorHAnsi"/>
          <w:sz w:val="28"/>
          <w:szCs w:val="28"/>
          <w:lang w:eastAsia="en-US"/>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B5428E8" w14:textId="03DD59FD" w:rsidR="00C45FF6" w:rsidRPr="009235BE" w:rsidRDefault="000324B6" w:rsidP="006D54C8">
      <w:pPr>
        <w:autoSpaceDE w:val="0"/>
        <w:autoSpaceDN w:val="0"/>
        <w:adjustRightInd w:val="0"/>
        <w:ind w:firstLine="540"/>
        <w:jc w:val="both"/>
        <w:rPr>
          <w:rFonts w:eastAsiaTheme="minorHAnsi"/>
          <w:sz w:val="28"/>
          <w:szCs w:val="28"/>
          <w:lang w:eastAsia="en-US"/>
        </w:rPr>
      </w:pPr>
      <w:r w:rsidRPr="009235BE">
        <w:rPr>
          <w:rFonts w:eastAsiaTheme="minorHAnsi"/>
          <w:sz w:val="28"/>
          <w:szCs w:val="28"/>
          <w:lang w:eastAsia="en-US"/>
        </w:rPr>
        <w:t>4.8</w:t>
      </w:r>
      <w:r w:rsidR="00C45FF6" w:rsidRPr="009235BE">
        <w:rPr>
          <w:rFonts w:eastAsiaTheme="minorHAnsi"/>
          <w:sz w:val="28"/>
          <w:szCs w:val="28"/>
          <w:lang w:eastAsia="en-US"/>
        </w:rPr>
        <w:t>.</w:t>
      </w:r>
      <w:r w:rsidR="00C4650A" w:rsidRPr="009235BE">
        <w:rPr>
          <w:rFonts w:eastAsiaTheme="minorHAnsi"/>
          <w:sz w:val="28"/>
          <w:szCs w:val="28"/>
          <w:lang w:eastAsia="en-US"/>
        </w:rPr>
        <w:t>7</w:t>
      </w:r>
      <w:r w:rsidRPr="009235BE">
        <w:rPr>
          <w:rFonts w:eastAsiaTheme="minorHAnsi"/>
          <w:sz w:val="28"/>
          <w:szCs w:val="28"/>
          <w:lang w:eastAsia="en-US"/>
        </w:rPr>
        <w:t>.</w:t>
      </w:r>
      <w:r w:rsidR="00C45FF6" w:rsidRPr="009235BE">
        <w:rPr>
          <w:rFonts w:eastAsiaTheme="minorHAnsi"/>
          <w:sz w:val="28"/>
          <w:szCs w:val="28"/>
          <w:lang w:eastAsia="en-US"/>
        </w:rPr>
        <w:t xml:space="preserve">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органа</w:t>
      </w:r>
      <w:r w:rsidRPr="009235BE">
        <w:rPr>
          <w:rFonts w:eastAsiaTheme="minorHAnsi"/>
          <w:sz w:val="28"/>
          <w:szCs w:val="28"/>
          <w:lang w:eastAsia="en-US"/>
        </w:rPr>
        <w:t xml:space="preserve"> муниципального контроля</w:t>
      </w:r>
      <w:r w:rsidR="00C45FF6" w:rsidRPr="009235BE">
        <w:rPr>
          <w:rFonts w:eastAsiaTheme="minorHAnsi"/>
          <w:sz w:val="28"/>
          <w:szCs w:val="28"/>
          <w:lang w:eastAsia="en-US"/>
        </w:rPr>
        <w:t xml:space="preserve"> для принятия решения о про</w:t>
      </w:r>
      <w:r w:rsidR="00C4650A" w:rsidRPr="009235BE">
        <w:rPr>
          <w:rFonts w:eastAsiaTheme="minorHAnsi"/>
          <w:sz w:val="28"/>
          <w:szCs w:val="28"/>
          <w:lang w:eastAsia="en-US"/>
        </w:rPr>
        <w:t xml:space="preserve">ведении контрольных </w:t>
      </w:r>
      <w:r w:rsidR="00C45FF6" w:rsidRPr="009235BE">
        <w:rPr>
          <w:rFonts w:eastAsiaTheme="minorHAnsi"/>
          <w:sz w:val="28"/>
          <w:szCs w:val="28"/>
          <w:lang w:eastAsia="en-US"/>
        </w:rPr>
        <w:t>мероприятий.</w:t>
      </w:r>
    </w:p>
    <w:p w14:paraId="5EB5C82A" w14:textId="7A891AAC" w:rsidR="00477868" w:rsidRPr="009235BE" w:rsidRDefault="00477868" w:rsidP="006D54C8">
      <w:pPr>
        <w:autoSpaceDE w:val="0"/>
        <w:autoSpaceDN w:val="0"/>
        <w:adjustRightInd w:val="0"/>
        <w:ind w:firstLine="539"/>
        <w:jc w:val="both"/>
        <w:rPr>
          <w:rFonts w:ascii="Liberation Serif" w:eastAsiaTheme="minorHAnsi" w:hAnsi="Liberation Serif" w:cs="Liberation Serif"/>
          <w:sz w:val="28"/>
          <w:szCs w:val="28"/>
          <w:lang w:eastAsia="en-US"/>
        </w:rPr>
      </w:pPr>
    </w:p>
    <w:p w14:paraId="60D5245B" w14:textId="77777777" w:rsidR="00003F8A" w:rsidRPr="009235BE" w:rsidRDefault="00003F8A" w:rsidP="00003F8A">
      <w:pPr>
        <w:jc w:val="center"/>
        <w:rPr>
          <w:rFonts w:ascii="Liberation Serif" w:hAnsi="Liberation Serif" w:cs="Liberation Serif"/>
          <w:sz w:val="28"/>
          <w:szCs w:val="28"/>
        </w:rPr>
      </w:pPr>
      <w:r w:rsidRPr="009235BE">
        <w:rPr>
          <w:rFonts w:ascii="Liberation Serif" w:hAnsi="Liberation Serif" w:cs="Liberation Serif"/>
          <w:sz w:val="28"/>
          <w:szCs w:val="28"/>
        </w:rPr>
        <w:t>5. Осуществление муниципального контроля</w:t>
      </w:r>
    </w:p>
    <w:p w14:paraId="18D31FEB" w14:textId="77777777" w:rsidR="002F3380" w:rsidRPr="009235BE" w:rsidRDefault="002F3380" w:rsidP="00003F8A">
      <w:pPr>
        <w:jc w:val="center"/>
        <w:rPr>
          <w:rFonts w:ascii="Liberation Serif" w:hAnsi="Liberation Serif" w:cs="Liberation Serif"/>
          <w:sz w:val="28"/>
          <w:szCs w:val="28"/>
        </w:rPr>
      </w:pPr>
    </w:p>
    <w:p w14:paraId="767C4BE4" w14:textId="23F46F0A" w:rsidR="002F3380" w:rsidRPr="009235BE" w:rsidRDefault="002F3380" w:rsidP="00003F8A">
      <w:pPr>
        <w:jc w:val="center"/>
        <w:rPr>
          <w:rFonts w:ascii="Liberation Serif" w:hAnsi="Liberation Serif" w:cs="Liberation Serif"/>
        </w:rPr>
      </w:pPr>
      <w:r w:rsidRPr="009235BE">
        <w:rPr>
          <w:rFonts w:ascii="Liberation Serif" w:hAnsi="Liberation Serif" w:cs="Liberation Serif"/>
          <w:sz w:val="28"/>
          <w:szCs w:val="28"/>
        </w:rPr>
        <w:t>5.1. Плановые и внеплановые контрольные мероприятия</w:t>
      </w:r>
    </w:p>
    <w:p w14:paraId="6BE0A0C8" w14:textId="77777777" w:rsidR="00003F8A" w:rsidRPr="009235BE" w:rsidRDefault="00003F8A" w:rsidP="00003F8A">
      <w:pPr>
        <w:jc w:val="center"/>
        <w:rPr>
          <w:rFonts w:ascii="Liberation Serif" w:hAnsi="Liberation Serif" w:cs="Liberation Serif"/>
        </w:rPr>
      </w:pPr>
    </w:p>
    <w:p w14:paraId="29E97EB3" w14:textId="533B9526" w:rsidR="00003F8A" w:rsidRPr="009235BE" w:rsidRDefault="00CB069F" w:rsidP="00CB069F">
      <w:pPr>
        <w:ind w:firstLine="539"/>
        <w:jc w:val="both"/>
        <w:rPr>
          <w:rFonts w:ascii="Liberation Serif" w:hAnsi="Liberation Serif" w:cs="Liberation Serif"/>
          <w:sz w:val="28"/>
          <w:szCs w:val="28"/>
        </w:rPr>
      </w:pPr>
      <w:r w:rsidRPr="009235BE">
        <w:rPr>
          <w:rFonts w:ascii="Liberation Serif" w:hAnsi="Liberation Serif" w:cs="Liberation Serif"/>
          <w:sz w:val="28"/>
          <w:szCs w:val="28"/>
        </w:rPr>
        <w:lastRenderedPageBreak/>
        <w:t>5.1.</w:t>
      </w:r>
      <w:r w:rsidR="002F3380" w:rsidRPr="009235BE">
        <w:rPr>
          <w:rFonts w:ascii="Liberation Serif" w:hAnsi="Liberation Serif" w:cs="Liberation Serif"/>
          <w:sz w:val="28"/>
          <w:szCs w:val="28"/>
        </w:rPr>
        <w:t>1.</w:t>
      </w:r>
      <w:r w:rsidR="00003F8A" w:rsidRPr="009235BE">
        <w:rPr>
          <w:rFonts w:ascii="Liberation Serif" w:hAnsi="Liberation Serif" w:cs="Liberation Serif"/>
          <w:sz w:val="28"/>
          <w:szCs w:val="28"/>
        </w:rPr>
        <w:t xml:space="preserve"> С уче</w:t>
      </w:r>
      <w:r w:rsidR="00DC29DD" w:rsidRPr="009235BE">
        <w:rPr>
          <w:rFonts w:ascii="Liberation Serif" w:hAnsi="Liberation Serif" w:cs="Liberation Serif"/>
          <w:sz w:val="28"/>
          <w:szCs w:val="28"/>
        </w:rPr>
        <w:t xml:space="preserve">том требований </w:t>
      </w:r>
      <w:r w:rsidR="00003F8A" w:rsidRPr="009235BE">
        <w:rPr>
          <w:rFonts w:ascii="Liberation Serif" w:hAnsi="Liberation Serif" w:cs="Liberation Serif"/>
          <w:sz w:val="28"/>
          <w:szCs w:val="28"/>
        </w:rPr>
        <w:t>части 2 статьи 61 Федерального закона</w:t>
      </w:r>
      <w:r w:rsidRPr="009235BE">
        <w:rPr>
          <w:rFonts w:ascii="Liberation Serif" w:hAnsi="Liberation Serif" w:cs="Liberation Serif"/>
          <w:sz w:val="28"/>
          <w:szCs w:val="28"/>
        </w:rPr>
        <w:t xml:space="preserve">           </w:t>
      </w:r>
      <w:r w:rsidR="00003F8A" w:rsidRPr="009235BE">
        <w:rPr>
          <w:rFonts w:ascii="Liberation Serif" w:hAnsi="Liberation Serif" w:cs="Liberation Serif"/>
          <w:sz w:val="28"/>
          <w:szCs w:val="28"/>
        </w:rPr>
        <w:t xml:space="preserve"> № 248-ФЗ плановые контрольные мероприятия не проводятся. </w:t>
      </w:r>
    </w:p>
    <w:p w14:paraId="28625E3B" w14:textId="3E0E2C91" w:rsidR="00291EC9" w:rsidRPr="009235BE" w:rsidRDefault="002F3380" w:rsidP="00EC08E0">
      <w:pPr>
        <w:pStyle w:val="ConsPlusNormal"/>
        <w:ind w:firstLine="539"/>
        <w:jc w:val="both"/>
        <w:rPr>
          <w:rFonts w:ascii="Times New Roman" w:hAnsi="Times New Roman" w:cs="Times New Roman"/>
          <w:color w:val="000000" w:themeColor="text1"/>
          <w:sz w:val="28"/>
          <w:szCs w:val="28"/>
        </w:rPr>
      </w:pPr>
      <w:r w:rsidRPr="009235BE">
        <w:rPr>
          <w:rFonts w:ascii="Times New Roman" w:hAnsi="Times New Roman" w:cs="Times New Roman"/>
          <w:color w:val="000000" w:themeColor="text1"/>
          <w:sz w:val="28"/>
          <w:szCs w:val="28"/>
        </w:rPr>
        <w:t>5.1.2.</w:t>
      </w:r>
      <w:r w:rsidR="00B23D44" w:rsidRPr="009235BE">
        <w:rPr>
          <w:rFonts w:ascii="Times New Roman" w:hAnsi="Times New Roman" w:cs="Times New Roman"/>
          <w:color w:val="000000" w:themeColor="text1"/>
          <w:sz w:val="28"/>
          <w:szCs w:val="28"/>
        </w:rPr>
        <w:t xml:space="preserve">Внеплановые контрольные </w:t>
      </w:r>
      <w:r w:rsidR="00291EC9" w:rsidRPr="009235BE">
        <w:rPr>
          <w:rFonts w:ascii="Times New Roman" w:hAnsi="Times New Roman" w:cs="Times New Roman"/>
          <w:color w:val="000000" w:themeColor="text1"/>
          <w:sz w:val="28"/>
          <w:szCs w:val="28"/>
        </w:rPr>
        <w:t xml:space="preserve">мероприятия, за исключением внеплановых контрольных мероприятий без взаимодействия, проводятся по основаниям, предусмотренным </w:t>
      </w:r>
      <w:hyperlink w:anchor="P988">
        <w:r w:rsidR="00291EC9" w:rsidRPr="009235BE">
          <w:rPr>
            <w:rFonts w:ascii="Times New Roman" w:hAnsi="Times New Roman" w:cs="Times New Roman"/>
            <w:color w:val="000000" w:themeColor="text1"/>
            <w:sz w:val="28"/>
            <w:szCs w:val="28"/>
          </w:rPr>
          <w:t>пунктами 1</w:t>
        </w:r>
      </w:hyperlink>
      <w:hyperlink w:anchor="P1000">
        <w:r w:rsidR="0005300A" w:rsidRPr="009235BE">
          <w:rPr>
            <w:rFonts w:ascii="Times New Roman" w:hAnsi="Times New Roman" w:cs="Times New Roman"/>
            <w:color w:val="000000" w:themeColor="text1"/>
            <w:sz w:val="28"/>
            <w:szCs w:val="28"/>
          </w:rPr>
          <w:t xml:space="preserve"> и 7</w:t>
        </w:r>
        <w:r w:rsidR="00291EC9" w:rsidRPr="009235BE">
          <w:rPr>
            <w:rFonts w:ascii="Times New Roman" w:hAnsi="Times New Roman" w:cs="Times New Roman"/>
            <w:color w:val="000000" w:themeColor="text1"/>
            <w:sz w:val="28"/>
            <w:szCs w:val="28"/>
          </w:rPr>
          <w:t xml:space="preserve"> части 1</w:t>
        </w:r>
      </w:hyperlink>
      <w:r w:rsidR="00EC08E0" w:rsidRPr="009235BE">
        <w:rPr>
          <w:rFonts w:ascii="Times New Roman" w:hAnsi="Times New Roman" w:cs="Times New Roman"/>
          <w:color w:val="000000" w:themeColor="text1"/>
          <w:sz w:val="28"/>
          <w:szCs w:val="28"/>
        </w:rPr>
        <w:t xml:space="preserve"> </w:t>
      </w:r>
      <w:hyperlink w:anchor="P1003">
        <w:r w:rsidR="00291EC9" w:rsidRPr="009235BE">
          <w:rPr>
            <w:rFonts w:ascii="Times New Roman" w:hAnsi="Times New Roman" w:cs="Times New Roman"/>
            <w:color w:val="000000" w:themeColor="text1"/>
            <w:sz w:val="28"/>
            <w:szCs w:val="28"/>
          </w:rPr>
          <w:t>статьи 57</w:t>
        </w:r>
      </w:hyperlink>
      <w:r w:rsidR="00291EC9" w:rsidRPr="009235BE">
        <w:rPr>
          <w:rFonts w:ascii="Times New Roman" w:hAnsi="Times New Roman" w:cs="Times New Roman"/>
          <w:color w:val="000000" w:themeColor="text1"/>
          <w:sz w:val="28"/>
          <w:szCs w:val="28"/>
        </w:rPr>
        <w:t xml:space="preserve"> Федерального закона № 248-ФЗ.</w:t>
      </w:r>
    </w:p>
    <w:p w14:paraId="60C5CA62" w14:textId="6725E1C8" w:rsidR="00291EC9" w:rsidRPr="009235BE" w:rsidRDefault="002F3380" w:rsidP="00EC08E0">
      <w:pPr>
        <w:pStyle w:val="ConsPlusNormal"/>
        <w:ind w:firstLine="539"/>
        <w:jc w:val="both"/>
        <w:rPr>
          <w:rFonts w:ascii="Times New Roman" w:hAnsi="Times New Roman" w:cs="Times New Roman"/>
          <w:sz w:val="28"/>
          <w:szCs w:val="28"/>
        </w:rPr>
      </w:pPr>
      <w:r w:rsidRPr="009235BE">
        <w:rPr>
          <w:rFonts w:ascii="Times New Roman" w:hAnsi="Times New Roman" w:cs="Times New Roman"/>
          <w:sz w:val="28"/>
          <w:szCs w:val="28"/>
        </w:rPr>
        <w:t>5.1.3.</w:t>
      </w:r>
      <w:r w:rsidR="00291EC9" w:rsidRPr="009235BE">
        <w:rPr>
          <w:rFonts w:ascii="Times New Roman" w:hAnsi="Times New Roman" w:cs="Times New Roman"/>
          <w:sz w:val="28"/>
          <w:szCs w:val="28"/>
        </w:rPr>
        <w:t xml:space="preserve">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1EF20059" w14:textId="1877D81E" w:rsidR="00291EC9" w:rsidRPr="009235BE" w:rsidRDefault="00291EC9" w:rsidP="00EC08E0">
      <w:pPr>
        <w:pStyle w:val="ConsPlusNormal"/>
        <w:ind w:firstLine="539"/>
        <w:jc w:val="both"/>
        <w:rPr>
          <w:rFonts w:ascii="Times New Roman" w:hAnsi="Times New Roman" w:cs="Times New Roman"/>
          <w:sz w:val="28"/>
          <w:szCs w:val="28"/>
        </w:rPr>
      </w:pPr>
      <w:r w:rsidRPr="009235BE">
        <w:rPr>
          <w:rFonts w:ascii="Times New Roman" w:hAnsi="Times New Roman" w:cs="Times New Roman"/>
          <w:sz w:val="28"/>
          <w:szCs w:val="28"/>
        </w:rPr>
        <w:t xml:space="preserve"> </w:t>
      </w:r>
      <w:r w:rsidR="002F3380" w:rsidRPr="009235BE">
        <w:rPr>
          <w:rFonts w:ascii="Times New Roman" w:hAnsi="Times New Roman" w:cs="Times New Roman"/>
          <w:sz w:val="28"/>
          <w:szCs w:val="28"/>
        </w:rPr>
        <w:t xml:space="preserve">5.1.4. </w:t>
      </w:r>
      <w:r w:rsidRPr="009235BE">
        <w:rPr>
          <w:rFonts w:ascii="Times New Roman" w:hAnsi="Times New Roman" w:cs="Times New Roman"/>
          <w:sz w:val="28"/>
          <w:szCs w:val="28"/>
        </w:rPr>
        <w:t>В случаях, установленных Федеральным законом</w:t>
      </w:r>
      <w:r w:rsidR="00B23D44" w:rsidRPr="009235BE">
        <w:rPr>
          <w:rFonts w:ascii="Times New Roman" w:hAnsi="Times New Roman" w:cs="Times New Roman"/>
          <w:sz w:val="28"/>
          <w:szCs w:val="28"/>
        </w:rPr>
        <w:t xml:space="preserve"> </w:t>
      </w:r>
      <w:r w:rsidR="00EC08E0" w:rsidRPr="009235BE">
        <w:rPr>
          <w:rFonts w:ascii="Times New Roman" w:hAnsi="Times New Roman" w:cs="Times New Roman"/>
          <w:sz w:val="28"/>
          <w:szCs w:val="28"/>
        </w:rPr>
        <w:t>№ 248-ФЗ</w:t>
      </w:r>
      <w:r w:rsidRPr="009235BE">
        <w:rPr>
          <w:rFonts w:ascii="Times New Roman" w:hAnsi="Times New Roman" w:cs="Times New Roman"/>
          <w:sz w:val="28"/>
          <w:szCs w:val="28"/>
        </w:rPr>
        <w:t>, в целях организации и проведения внеплановых контрольных</w:t>
      </w:r>
      <w:r w:rsidR="00B23D44" w:rsidRPr="009235BE">
        <w:rPr>
          <w:rFonts w:ascii="Times New Roman" w:hAnsi="Times New Roman" w:cs="Times New Roman"/>
          <w:sz w:val="28"/>
          <w:szCs w:val="28"/>
        </w:rPr>
        <w:t xml:space="preserve"> </w:t>
      </w:r>
      <w:r w:rsidRPr="009235BE">
        <w:rPr>
          <w:rFonts w:ascii="Times New Roman" w:hAnsi="Times New Roman" w:cs="Times New Roman"/>
          <w:sz w:val="28"/>
          <w:szCs w:val="28"/>
        </w:rPr>
        <w:t>мероприятий может учитываться категория риска объекта контроля.</w:t>
      </w:r>
    </w:p>
    <w:p w14:paraId="0C49765E" w14:textId="77777777" w:rsidR="00CB069F" w:rsidRPr="009235BE" w:rsidRDefault="00CB069F" w:rsidP="00003F8A">
      <w:pPr>
        <w:ind w:firstLine="709"/>
        <w:jc w:val="both"/>
        <w:rPr>
          <w:rFonts w:ascii="Liberation Serif" w:hAnsi="Liberation Serif" w:cs="Liberation Serif"/>
          <w:sz w:val="28"/>
          <w:szCs w:val="28"/>
        </w:rPr>
      </w:pPr>
    </w:p>
    <w:p w14:paraId="17182825" w14:textId="77777777" w:rsidR="00CB069F" w:rsidRPr="009235BE" w:rsidRDefault="00CB069F" w:rsidP="00CB069F">
      <w:pPr>
        <w:jc w:val="center"/>
        <w:rPr>
          <w:rFonts w:ascii="Liberation Serif" w:hAnsi="Liberation Serif" w:cs="Liberation Serif"/>
        </w:rPr>
      </w:pPr>
      <w:r w:rsidRPr="009235BE">
        <w:rPr>
          <w:rFonts w:ascii="Liberation Serif" w:hAnsi="Liberation Serif" w:cs="Liberation Serif"/>
          <w:sz w:val="28"/>
          <w:szCs w:val="28"/>
        </w:rPr>
        <w:t>5.2. Виды контрольных мероприятий</w:t>
      </w:r>
    </w:p>
    <w:p w14:paraId="14C8D382" w14:textId="77777777" w:rsidR="00CB069F" w:rsidRPr="009235BE" w:rsidRDefault="00CB069F" w:rsidP="00CB069F">
      <w:pPr>
        <w:jc w:val="center"/>
        <w:rPr>
          <w:rFonts w:ascii="Liberation Serif" w:hAnsi="Liberation Serif" w:cs="Liberation Serif"/>
        </w:rPr>
      </w:pPr>
    </w:p>
    <w:p w14:paraId="7766E150" w14:textId="77777777" w:rsidR="00CB069F" w:rsidRPr="009235BE" w:rsidRDefault="00CB069F" w:rsidP="00CB069F">
      <w:pPr>
        <w:ind w:firstLine="709"/>
        <w:jc w:val="both"/>
        <w:rPr>
          <w:rFonts w:ascii="Liberation Serif" w:eastAsiaTheme="minorHAnsi" w:hAnsi="Liberation Serif" w:cs="Liberation Serif"/>
          <w:sz w:val="28"/>
          <w:szCs w:val="28"/>
          <w:lang w:eastAsia="en-US"/>
        </w:rPr>
      </w:pPr>
      <w:r w:rsidRPr="009235BE">
        <w:rPr>
          <w:rFonts w:ascii="Liberation Serif" w:hAnsi="Liberation Serif" w:cs="Liberation Serif"/>
          <w:sz w:val="28"/>
          <w:szCs w:val="28"/>
        </w:rPr>
        <w:t xml:space="preserve">5.2.1. </w:t>
      </w:r>
      <w:r w:rsidRPr="009235BE">
        <w:rPr>
          <w:rFonts w:ascii="Liberation Serif" w:eastAsiaTheme="minorHAnsi" w:hAnsi="Liberation Serif" w:cs="Liberation Serif"/>
          <w:sz w:val="28"/>
          <w:szCs w:val="28"/>
          <w:lang w:eastAsia="en-US"/>
        </w:rPr>
        <w:t>При осуществлении муниципального контроля взаимодействием органа муниципального контроля,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14:paraId="40DEB804" w14:textId="1CD88DD4"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5.2.2. Взаимодействие с контролируемым лицом осуществляется при п</w:t>
      </w:r>
      <w:r w:rsidR="00B23D44" w:rsidRPr="009235BE">
        <w:rPr>
          <w:rFonts w:ascii="Liberation Serif" w:eastAsiaTheme="minorHAnsi" w:hAnsi="Liberation Serif" w:cs="Liberation Serif"/>
          <w:sz w:val="28"/>
          <w:szCs w:val="28"/>
          <w:lang w:eastAsia="en-US"/>
        </w:rPr>
        <w:t xml:space="preserve">роведении следующих контрольных </w:t>
      </w:r>
      <w:r w:rsidRPr="009235BE">
        <w:rPr>
          <w:rFonts w:ascii="Liberation Serif" w:eastAsiaTheme="minorHAnsi" w:hAnsi="Liberation Serif" w:cs="Liberation Serif"/>
          <w:sz w:val="28"/>
          <w:szCs w:val="28"/>
          <w:lang w:eastAsia="en-US"/>
        </w:rPr>
        <w:t>мероприятий:</w:t>
      </w:r>
    </w:p>
    <w:p w14:paraId="3B465855"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  инспекционный визит;</w:t>
      </w:r>
    </w:p>
    <w:p w14:paraId="14B7776B"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2) рейдовый осмотр;</w:t>
      </w:r>
    </w:p>
    <w:p w14:paraId="5D6D02BC"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3) документарная проверка;</w:t>
      </w:r>
    </w:p>
    <w:p w14:paraId="3A0ECF59"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 выездная проверка.</w:t>
      </w:r>
    </w:p>
    <w:p w14:paraId="65355622" w14:textId="7960993F"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5.2.3. Без взаимодействия с контролируемым лицом проводятся следующие контрольные (надзорные) м</w:t>
      </w:r>
      <w:r w:rsidR="00B23D44" w:rsidRPr="009235BE">
        <w:rPr>
          <w:rFonts w:ascii="Liberation Serif" w:eastAsiaTheme="minorHAnsi" w:hAnsi="Liberation Serif" w:cs="Liberation Serif"/>
          <w:sz w:val="28"/>
          <w:szCs w:val="28"/>
          <w:lang w:eastAsia="en-US"/>
        </w:rPr>
        <w:t>ероприятия (далее - контрольные</w:t>
      </w:r>
      <w:r w:rsidRPr="009235BE">
        <w:rPr>
          <w:rFonts w:ascii="Liberation Serif" w:eastAsiaTheme="minorHAnsi" w:hAnsi="Liberation Serif" w:cs="Liberation Serif"/>
          <w:sz w:val="28"/>
          <w:szCs w:val="28"/>
          <w:lang w:eastAsia="en-US"/>
        </w:rPr>
        <w:t xml:space="preserve"> мероприятия без взаимодействия):</w:t>
      </w:r>
    </w:p>
    <w:p w14:paraId="4A363729"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 наблюдение за соблюдением обязательных требований;</w:t>
      </w:r>
    </w:p>
    <w:p w14:paraId="1CEEED73"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2) выездное обследование.</w:t>
      </w:r>
    </w:p>
    <w:p w14:paraId="1518082E" w14:textId="6D0BB386"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5.2.4. Оценка соблюдения контролируемым лицом обязательных требований органами муниципального контроля не может проводиться иными способами, кроме как посредством контрольных</w:t>
      </w:r>
      <w:r w:rsidR="00B23D44"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мероприятий и контрольных</w:t>
      </w:r>
      <w:r w:rsidR="00B23D44"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мероприятий без взаимодейс</w:t>
      </w:r>
      <w:r w:rsidR="00745FAE" w:rsidRPr="009235BE">
        <w:rPr>
          <w:rFonts w:ascii="Liberation Serif" w:eastAsiaTheme="minorHAnsi" w:hAnsi="Liberation Serif" w:cs="Liberation Serif"/>
          <w:sz w:val="28"/>
          <w:szCs w:val="28"/>
          <w:lang w:eastAsia="en-US"/>
        </w:rPr>
        <w:t xml:space="preserve">твия, указанных в пункте 5.2.2 </w:t>
      </w:r>
      <w:r w:rsidRPr="009235BE">
        <w:rPr>
          <w:rFonts w:ascii="Liberation Serif" w:eastAsiaTheme="minorHAnsi" w:hAnsi="Liberation Serif" w:cs="Liberation Serif"/>
          <w:sz w:val="28"/>
          <w:szCs w:val="28"/>
          <w:lang w:eastAsia="en-US"/>
        </w:rPr>
        <w:t xml:space="preserve">и пункте 5.2.3. </w:t>
      </w:r>
    </w:p>
    <w:p w14:paraId="55FE976A"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5.2.5.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23039B05"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 xml:space="preserve">5.2.6. Контрольные (надзорные) мероприятия проводятся по основаниям, установленным в статье 57 Федерального закона от 31.07.2020 № 248-ФЗ. </w:t>
      </w:r>
    </w:p>
    <w:p w14:paraId="5C5EDCAA" w14:textId="77777777" w:rsidR="00CB069F" w:rsidRPr="009235BE" w:rsidRDefault="00CB069F" w:rsidP="00CB069F">
      <w:pPr>
        <w:jc w:val="both"/>
        <w:rPr>
          <w:rFonts w:ascii="Liberation Serif" w:hAnsi="Liberation Serif" w:cs="Liberation Serif"/>
          <w:sz w:val="28"/>
          <w:szCs w:val="28"/>
        </w:rPr>
      </w:pPr>
    </w:p>
    <w:p w14:paraId="6A92C507" w14:textId="77777777" w:rsidR="00CB069F" w:rsidRPr="009235BE" w:rsidRDefault="00CB069F" w:rsidP="00CB069F">
      <w:pPr>
        <w:jc w:val="center"/>
        <w:rPr>
          <w:rFonts w:ascii="Liberation Serif" w:hAnsi="Liberation Serif" w:cs="Liberation Serif"/>
          <w:sz w:val="28"/>
          <w:szCs w:val="28"/>
        </w:rPr>
      </w:pPr>
      <w:r w:rsidRPr="009235BE">
        <w:rPr>
          <w:rFonts w:ascii="Liberation Serif" w:hAnsi="Liberation Serif" w:cs="Liberation Serif"/>
          <w:sz w:val="28"/>
          <w:szCs w:val="28"/>
        </w:rPr>
        <w:t xml:space="preserve">5.3. </w:t>
      </w:r>
      <w:r w:rsidR="00003F8A" w:rsidRPr="009235BE">
        <w:rPr>
          <w:rFonts w:ascii="Liberation Serif" w:hAnsi="Liberation Serif" w:cs="Liberation Serif"/>
          <w:sz w:val="28"/>
          <w:szCs w:val="28"/>
        </w:rPr>
        <w:t xml:space="preserve"> Решение о проведении контрольного мероприятия </w:t>
      </w:r>
    </w:p>
    <w:p w14:paraId="2A9686B9" w14:textId="77777777" w:rsidR="00CB069F" w:rsidRPr="009235BE" w:rsidRDefault="00CB069F" w:rsidP="00CB069F">
      <w:pPr>
        <w:jc w:val="center"/>
        <w:rPr>
          <w:rFonts w:ascii="Liberation Serif" w:hAnsi="Liberation Serif" w:cs="Liberation Serif"/>
          <w:sz w:val="28"/>
          <w:szCs w:val="28"/>
        </w:rPr>
      </w:pPr>
    </w:p>
    <w:p w14:paraId="130003BD" w14:textId="19D90540"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hAnsi="Liberation Serif" w:cs="Liberation Serif"/>
          <w:sz w:val="28"/>
          <w:szCs w:val="28"/>
        </w:rPr>
        <w:t xml:space="preserve">5.3.1. </w:t>
      </w:r>
      <w:r w:rsidRPr="009235BE">
        <w:rPr>
          <w:rFonts w:ascii="Liberation Serif" w:eastAsiaTheme="minorHAnsi" w:hAnsi="Liberation Serif" w:cs="Liberation Serif"/>
          <w:sz w:val="28"/>
          <w:szCs w:val="28"/>
          <w:lang w:eastAsia="en-US"/>
        </w:rPr>
        <w:t>Решение органа</w:t>
      </w:r>
      <w:r w:rsidR="00163B5F" w:rsidRPr="009235BE">
        <w:rPr>
          <w:rFonts w:ascii="Liberation Serif" w:eastAsiaTheme="minorHAnsi" w:hAnsi="Liberation Serif" w:cs="Liberation Serif"/>
          <w:sz w:val="28"/>
          <w:szCs w:val="28"/>
          <w:lang w:eastAsia="en-US"/>
        </w:rPr>
        <w:t xml:space="preserve"> муниципального контроля</w:t>
      </w:r>
      <w:r w:rsidRPr="009235BE">
        <w:rPr>
          <w:rFonts w:ascii="Liberation Serif" w:eastAsiaTheme="minorHAnsi" w:hAnsi="Liberation Serif" w:cs="Liberation Serif"/>
          <w:sz w:val="28"/>
          <w:szCs w:val="28"/>
          <w:lang w:eastAsia="en-US"/>
        </w:rPr>
        <w:t xml:space="preserve"> о проведении контрольного</w:t>
      </w:r>
      <w:r w:rsidR="00B23D44"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 xml:space="preserve">мероприятия, предусматривающего взаимодействие с контролируемым лицом, по основанию, предусмотренному </w:t>
      </w:r>
      <w:hyperlink r:id="rId15" w:history="1">
        <w:r w:rsidRPr="009235BE">
          <w:rPr>
            <w:rFonts w:ascii="Liberation Serif" w:eastAsiaTheme="minorHAnsi" w:hAnsi="Liberation Serif" w:cs="Liberation Serif"/>
            <w:color w:val="000000" w:themeColor="text1"/>
            <w:sz w:val="28"/>
            <w:szCs w:val="28"/>
            <w:lang w:eastAsia="en-US"/>
          </w:rPr>
          <w:t>пунктом 1 части 1 статьи 57</w:t>
        </w:r>
      </w:hyperlink>
      <w:r w:rsidR="00745FAE" w:rsidRPr="009235BE">
        <w:rPr>
          <w:rFonts w:ascii="Liberation Serif" w:eastAsiaTheme="minorHAnsi" w:hAnsi="Liberation Serif" w:cs="Liberation Serif"/>
          <w:color w:val="000000" w:themeColor="text1"/>
          <w:sz w:val="28"/>
          <w:szCs w:val="28"/>
          <w:lang w:eastAsia="en-US"/>
        </w:rPr>
        <w:t xml:space="preserve"> </w:t>
      </w:r>
      <w:r w:rsidRPr="009235BE">
        <w:rPr>
          <w:rFonts w:ascii="Liberation Serif" w:eastAsiaTheme="minorHAnsi" w:hAnsi="Liberation Serif" w:cs="Liberation Serif"/>
          <w:sz w:val="28"/>
          <w:szCs w:val="28"/>
          <w:lang w:eastAsia="en-US"/>
        </w:rPr>
        <w:t>Федерального закона</w:t>
      </w:r>
      <w:r w:rsidR="00B23D44"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 248-ФЗ, принимается при наличии достоверной информации:</w:t>
      </w:r>
    </w:p>
    <w:p w14:paraId="029C1B7E" w14:textId="77777777" w:rsidR="00CB069F" w:rsidRPr="009235BE" w:rsidRDefault="00CB069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15FA2AC4" w14:textId="6A605DB6" w:rsidR="00CB069F" w:rsidRPr="009235BE" w:rsidRDefault="00163B5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2</w:t>
      </w:r>
      <w:r w:rsidR="00CB069F" w:rsidRPr="009235BE">
        <w:rPr>
          <w:rFonts w:ascii="Liberation Serif" w:eastAsiaTheme="minorHAnsi" w:hAnsi="Liberation Serif" w:cs="Liberation Serif"/>
          <w:sz w:val="28"/>
          <w:szCs w:val="28"/>
          <w:lang w:eastAsia="en-US"/>
        </w:rPr>
        <w:t xml:space="preserve">)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16" w:history="1">
        <w:r w:rsidR="00CB069F" w:rsidRPr="009235BE">
          <w:rPr>
            <w:rFonts w:ascii="Liberation Serif" w:eastAsiaTheme="minorHAnsi" w:hAnsi="Liberation Serif" w:cs="Liberation Serif"/>
            <w:color w:val="000000" w:themeColor="text1"/>
            <w:sz w:val="28"/>
            <w:szCs w:val="28"/>
            <w:lang w:eastAsia="en-US"/>
          </w:rPr>
          <w:t>Кодексом</w:t>
        </w:r>
      </w:hyperlink>
      <w:r w:rsidR="00CB069F" w:rsidRPr="009235BE">
        <w:rPr>
          <w:rFonts w:ascii="Liberation Serif" w:eastAsiaTheme="minorHAnsi" w:hAnsi="Liberation Serif" w:cs="Liberation Serif"/>
          <w:sz w:val="28"/>
          <w:szCs w:val="28"/>
          <w:lang w:eastAsia="en-US"/>
        </w:rPr>
        <w:t xml:space="preserve"> Российской Федерации об административных правонарушениях;</w:t>
      </w:r>
    </w:p>
    <w:p w14:paraId="23B9DEE7" w14:textId="34943ECB" w:rsidR="00CB069F" w:rsidRPr="009235BE" w:rsidRDefault="00163B5F" w:rsidP="00CB069F">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3</w:t>
      </w:r>
      <w:r w:rsidR="00CB069F" w:rsidRPr="009235BE">
        <w:rPr>
          <w:rFonts w:ascii="Liberation Serif" w:eastAsiaTheme="minorHAnsi" w:hAnsi="Liberation Serif" w:cs="Liberation Serif"/>
          <w:sz w:val="28"/>
          <w:szCs w:val="28"/>
          <w:lang w:eastAsia="en-US"/>
        </w:rPr>
        <w:t>) об угрозе возникновения чрезвычайных ситуаций природного и (или) техногенного характера, эпидемий, эпизоотий.</w:t>
      </w:r>
    </w:p>
    <w:p w14:paraId="0203CEA8" w14:textId="3790DED4"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bookmarkStart w:id="2" w:name="Par9"/>
      <w:bookmarkStart w:id="3" w:name="Par10"/>
      <w:bookmarkEnd w:id="2"/>
      <w:bookmarkEnd w:id="3"/>
      <w:r w:rsidRPr="009235BE">
        <w:rPr>
          <w:rFonts w:ascii="Liberation Serif" w:hAnsi="Liberation Serif" w:cs="Liberation Serif"/>
          <w:sz w:val="28"/>
          <w:szCs w:val="28"/>
        </w:rPr>
        <w:t xml:space="preserve">5.3.2. </w:t>
      </w:r>
      <w:r w:rsidRPr="009235BE">
        <w:rPr>
          <w:rFonts w:ascii="Liberation Serif" w:eastAsiaTheme="minorHAnsi" w:hAnsi="Liberation Serif" w:cs="Liberation Serif"/>
          <w:sz w:val="28"/>
          <w:szCs w:val="28"/>
          <w:lang w:eastAsia="en-US"/>
        </w:rPr>
        <w:t xml:space="preserve"> </w:t>
      </w:r>
      <w:r w:rsidRPr="009235BE">
        <w:rPr>
          <w:rFonts w:ascii="Liberation Serif" w:hAnsi="Liberation Serif" w:cs="Liberation Serif"/>
          <w:sz w:val="28"/>
          <w:szCs w:val="28"/>
        </w:rPr>
        <w:t>Ре</w:t>
      </w:r>
      <w:r w:rsidR="00B23D44" w:rsidRPr="009235BE">
        <w:rPr>
          <w:rFonts w:ascii="Liberation Serif" w:hAnsi="Liberation Serif" w:cs="Liberation Serif"/>
          <w:sz w:val="28"/>
          <w:szCs w:val="28"/>
        </w:rPr>
        <w:t xml:space="preserve">шение о проведении контрольного </w:t>
      </w:r>
      <w:r w:rsidRPr="009235BE">
        <w:rPr>
          <w:rFonts w:ascii="Liberation Serif" w:hAnsi="Liberation Serif" w:cs="Liberation Serif"/>
          <w:sz w:val="28"/>
          <w:szCs w:val="28"/>
        </w:rPr>
        <w:t>мероприятия, предусматривающего взаимодействие с контролируемым лицом</w:t>
      </w:r>
      <w:r w:rsidR="00B65720" w:rsidRPr="009235BE">
        <w:rPr>
          <w:rFonts w:ascii="Liberation Serif" w:hAnsi="Liberation Serif" w:cs="Liberation Serif"/>
          <w:sz w:val="28"/>
          <w:szCs w:val="28"/>
        </w:rPr>
        <w:t>,</w:t>
      </w:r>
      <w:r w:rsidR="00B65720" w:rsidRPr="009235BE">
        <w:rPr>
          <w:rFonts w:ascii="Liberation Serif" w:eastAsiaTheme="minorHAnsi" w:hAnsi="Liberation Serif" w:cs="Liberation Serif"/>
          <w:sz w:val="28"/>
          <w:szCs w:val="28"/>
          <w:lang w:eastAsia="en-US"/>
        </w:rPr>
        <w:t xml:space="preserve"> а также документарной проверки принимается решение органом муниципального контроля и утверждается </w:t>
      </w:r>
      <w:r w:rsidRPr="009235BE">
        <w:rPr>
          <w:rFonts w:ascii="Liberation Serif" w:hAnsi="Liberation Serif" w:cs="Liberation Serif"/>
          <w:sz w:val="28"/>
          <w:szCs w:val="28"/>
        </w:rPr>
        <w:t>Глав</w:t>
      </w:r>
      <w:r w:rsidR="00B65720" w:rsidRPr="009235BE">
        <w:rPr>
          <w:rFonts w:ascii="Liberation Serif" w:hAnsi="Liberation Serif" w:cs="Liberation Serif"/>
          <w:sz w:val="28"/>
          <w:szCs w:val="28"/>
        </w:rPr>
        <w:t>ой</w:t>
      </w:r>
      <w:r w:rsidRPr="009235BE">
        <w:rPr>
          <w:rFonts w:ascii="Liberation Serif" w:hAnsi="Liberation Serif" w:cs="Liberation Serif"/>
          <w:sz w:val="28"/>
          <w:szCs w:val="28"/>
        </w:rPr>
        <w:t xml:space="preserve"> Администрации Каменского муниципального округа</w:t>
      </w:r>
      <w:r w:rsidR="00B65720" w:rsidRPr="009235BE">
        <w:rPr>
          <w:rFonts w:ascii="Liberation Serif" w:hAnsi="Liberation Serif" w:cs="Liberation Serif"/>
          <w:sz w:val="28"/>
          <w:szCs w:val="28"/>
        </w:rPr>
        <w:t>, в решении указывается:</w:t>
      </w:r>
    </w:p>
    <w:p w14:paraId="44611C31" w14:textId="77777777"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 дата, время и место принятия решения;</w:t>
      </w:r>
    </w:p>
    <w:p w14:paraId="3824BD4F" w14:textId="77777777"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2) кем принято решение;</w:t>
      </w:r>
    </w:p>
    <w:p w14:paraId="747F5650" w14:textId="106A2624"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3) ос</w:t>
      </w:r>
      <w:r w:rsidR="00B23D44" w:rsidRPr="009235BE">
        <w:rPr>
          <w:rFonts w:ascii="Liberation Serif" w:eastAsiaTheme="minorHAnsi" w:hAnsi="Liberation Serif" w:cs="Liberation Serif"/>
          <w:sz w:val="28"/>
          <w:szCs w:val="28"/>
          <w:lang w:eastAsia="en-US"/>
        </w:rPr>
        <w:t xml:space="preserve">нование проведения контрольного </w:t>
      </w:r>
      <w:r w:rsidRPr="009235BE">
        <w:rPr>
          <w:rFonts w:ascii="Liberation Serif" w:eastAsiaTheme="minorHAnsi" w:hAnsi="Liberation Serif" w:cs="Liberation Serif"/>
          <w:sz w:val="28"/>
          <w:szCs w:val="28"/>
          <w:lang w:eastAsia="en-US"/>
        </w:rPr>
        <w:t>мероприятия;</w:t>
      </w:r>
    </w:p>
    <w:p w14:paraId="541F3A5D" w14:textId="77777777"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4) вид контроля;</w:t>
      </w:r>
    </w:p>
    <w:p w14:paraId="4D0EF300" w14:textId="10D148D2"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 фамилии, имена, отчества (при</w:t>
      </w:r>
      <w:r w:rsidR="00B23D44" w:rsidRPr="009235BE">
        <w:rPr>
          <w:rFonts w:ascii="Liberation Serif" w:eastAsiaTheme="minorHAnsi" w:hAnsi="Liberation Serif" w:cs="Liberation Serif"/>
          <w:sz w:val="28"/>
          <w:szCs w:val="28"/>
          <w:lang w:eastAsia="en-US"/>
        </w:rPr>
        <w:t xml:space="preserve"> наличии), должности инспектора</w:t>
      </w:r>
      <w:r w:rsidRPr="009235BE">
        <w:rPr>
          <w:rFonts w:ascii="Liberation Serif" w:eastAsiaTheme="minorHAnsi" w:hAnsi="Liberation Serif" w:cs="Liberation Serif"/>
          <w:sz w:val="28"/>
          <w:szCs w:val="28"/>
          <w:lang w:eastAsia="en-US"/>
        </w:rPr>
        <w:t>, уполномоченного</w:t>
      </w:r>
      <w:r w:rsidR="00727DD9"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на проведение контрольного мероприятия, а также привлек</w:t>
      </w:r>
      <w:r w:rsidR="00727DD9" w:rsidRPr="009235BE">
        <w:rPr>
          <w:rFonts w:ascii="Liberation Serif" w:eastAsiaTheme="minorHAnsi" w:hAnsi="Liberation Serif" w:cs="Liberation Serif"/>
          <w:sz w:val="28"/>
          <w:szCs w:val="28"/>
          <w:lang w:eastAsia="en-US"/>
        </w:rPr>
        <w:t xml:space="preserve">аемых к проведению контрольного </w:t>
      </w:r>
      <w:r w:rsidRPr="009235BE">
        <w:rPr>
          <w:rFonts w:ascii="Liberation Serif" w:eastAsiaTheme="minorHAnsi" w:hAnsi="Liberation Serif" w:cs="Liberation Serif"/>
          <w:sz w:val="28"/>
          <w:szCs w:val="28"/>
          <w:lang w:eastAsia="en-US"/>
        </w:rPr>
        <w:t>мероприятия специалистов, экспертов или наименование экспертной организации, привлекаемой к проведению такого мероприятия;</w:t>
      </w:r>
    </w:p>
    <w:p w14:paraId="518D3272" w14:textId="4B67DAB4"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 xml:space="preserve">6) объект контроля, в отношении </w:t>
      </w:r>
      <w:r w:rsidR="00727DD9" w:rsidRPr="009235BE">
        <w:rPr>
          <w:rFonts w:ascii="Liberation Serif" w:eastAsiaTheme="minorHAnsi" w:hAnsi="Liberation Serif" w:cs="Liberation Serif"/>
          <w:sz w:val="28"/>
          <w:szCs w:val="28"/>
          <w:lang w:eastAsia="en-US"/>
        </w:rPr>
        <w:t>которого проводится контрольное</w:t>
      </w:r>
      <w:r w:rsidRPr="009235BE">
        <w:rPr>
          <w:rFonts w:ascii="Liberation Serif" w:eastAsiaTheme="minorHAnsi" w:hAnsi="Liberation Serif" w:cs="Liberation Serif"/>
          <w:sz w:val="28"/>
          <w:szCs w:val="28"/>
          <w:lang w:eastAsia="en-US"/>
        </w:rPr>
        <w:t xml:space="preserve"> мероприятие;</w:t>
      </w:r>
    </w:p>
    <w:p w14:paraId="30D52B63" w14:textId="70337B7D"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w:t>
      </w:r>
      <w:r w:rsidR="00727DD9"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мероприятие, может не указываться в отношении рейдового осмотра;</w:t>
      </w:r>
    </w:p>
    <w:p w14:paraId="5BD97773" w14:textId="0195181E"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w:t>
      </w:r>
      <w:r w:rsidR="00727DD9"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мероприятие, может не указываться в отношении рейдового осмотра;</w:t>
      </w:r>
    </w:p>
    <w:p w14:paraId="60258AEE" w14:textId="16D006A2"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lastRenderedPageBreak/>
        <w:t>9) вид контрольного</w:t>
      </w:r>
      <w:r w:rsidR="00727DD9"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мероприятия;</w:t>
      </w:r>
    </w:p>
    <w:p w14:paraId="1B4FBB6F" w14:textId="08903110"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10) перечень контрольных</w:t>
      </w:r>
      <w:r w:rsidR="00727DD9" w:rsidRPr="009235BE">
        <w:rPr>
          <w:rFonts w:ascii="Liberation Serif" w:eastAsiaTheme="minorHAnsi" w:hAnsi="Liberation Serif" w:cs="Liberation Serif"/>
          <w:sz w:val="28"/>
          <w:szCs w:val="28"/>
          <w:lang w:eastAsia="en-US"/>
        </w:rPr>
        <w:t xml:space="preserve"> д</w:t>
      </w:r>
      <w:r w:rsidRPr="009235BE">
        <w:rPr>
          <w:rFonts w:ascii="Liberation Serif" w:eastAsiaTheme="minorHAnsi" w:hAnsi="Liberation Serif" w:cs="Liberation Serif"/>
          <w:sz w:val="28"/>
          <w:szCs w:val="28"/>
          <w:lang w:eastAsia="en-US"/>
        </w:rPr>
        <w:t>ействий, совершаемых в рамках контрольного мероприятия;</w:t>
      </w:r>
    </w:p>
    <w:p w14:paraId="5CD6452C" w14:textId="2F0119AF" w:rsidR="00DF55F1" w:rsidRPr="009235BE" w:rsidRDefault="000147AC"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 xml:space="preserve">11) предмет контрольного </w:t>
      </w:r>
      <w:r w:rsidR="00DF55F1" w:rsidRPr="009235BE">
        <w:rPr>
          <w:rFonts w:ascii="Liberation Serif" w:eastAsiaTheme="minorHAnsi" w:hAnsi="Liberation Serif" w:cs="Liberation Serif"/>
          <w:sz w:val="28"/>
          <w:szCs w:val="28"/>
          <w:lang w:eastAsia="en-US"/>
        </w:rPr>
        <w:t>мероприятия;</w:t>
      </w:r>
    </w:p>
    <w:p w14:paraId="23289D80" w14:textId="77777777"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12) проверочные листы, если их применение является обязательным;</w:t>
      </w:r>
    </w:p>
    <w:p w14:paraId="682EFC48" w14:textId="49FEE977"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13) дата проведения контрольного</w:t>
      </w:r>
      <w:r w:rsidR="000147AC"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14:paraId="7A3529E7" w14:textId="27034625"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w:t>
      </w:r>
      <w:r w:rsidR="000147AC"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мероприятия предусмотрено предоставление контролируемым лицом документов в целях оценки соблюдения обязательных требований);</w:t>
      </w:r>
    </w:p>
    <w:p w14:paraId="568F111C" w14:textId="77777777" w:rsidR="00DF55F1" w:rsidRPr="009235BE" w:rsidRDefault="00DF55F1"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15) иные сведения, если это предусмотрено положением о виде контроля.</w:t>
      </w:r>
    </w:p>
    <w:p w14:paraId="499055B5" w14:textId="2E16C256" w:rsidR="00DF55F1" w:rsidRPr="009235BE" w:rsidRDefault="00B65720"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5.3</w:t>
      </w:r>
      <w:r w:rsidR="00DF55F1" w:rsidRPr="009235BE">
        <w:rPr>
          <w:rFonts w:ascii="Liberation Serif" w:eastAsiaTheme="minorHAnsi" w:hAnsi="Liberation Serif" w:cs="Liberation Serif"/>
          <w:sz w:val="28"/>
          <w:szCs w:val="28"/>
          <w:lang w:eastAsia="en-US"/>
        </w:rPr>
        <w:t>.</w:t>
      </w:r>
      <w:r w:rsidRPr="009235BE">
        <w:rPr>
          <w:rFonts w:ascii="Liberation Serif" w:eastAsiaTheme="minorHAnsi" w:hAnsi="Liberation Serif" w:cs="Liberation Serif"/>
          <w:sz w:val="28"/>
          <w:szCs w:val="28"/>
          <w:lang w:eastAsia="en-US"/>
        </w:rPr>
        <w:t>3.</w:t>
      </w:r>
      <w:r w:rsidR="00DF55F1" w:rsidRPr="009235BE">
        <w:rPr>
          <w:rFonts w:ascii="Liberation Serif" w:eastAsiaTheme="minorHAnsi" w:hAnsi="Liberation Serif" w:cs="Liberation Serif"/>
          <w:sz w:val="28"/>
          <w:szCs w:val="28"/>
          <w:lang w:eastAsia="en-US"/>
        </w:rPr>
        <w:t xml:space="preserve"> Контрольное мероприятие, предусматривающее взаимодействие с контролируемым лицом, может быть начато после внесе</w:t>
      </w:r>
      <w:r w:rsidR="000147AC" w:rsidRPr="009235BE">
        <w:rPr>
          <w:rFonts w:ascii="Liberation Serif" w:eastAsiaTheme="minorHAnsi" w:hAnsi="Liberation Serif" w:cs="Liberation Serif"/>
          <w:sz w:val="28"/>
          <w:szCs w:val="28"/>
          <w:lang w:eastAsia="en-US"/>
        </w:rPr>
        <w:t xml:space="preserve">ния в единый реестр контрольных </w:t>
      </w:r>
      <w:r w:rsidR="00DF55F1" w:rsidRPr="009235BE">
        <w:rPr>
          <w:rFonts w:ascii="Liberation Serif" w:eastAsiaTheme="minorHAnsi" w:hAnsi="Liberation Serif" w:cs="Liberation Serif"/>
          <w:sz w:val="28"/>
          <w:szCs w:val="28"/>
          <w:lang w:eastAsia="en-US"/>
        </w:rPr>
        <w:t>мероприятий сведений, установленных правилами его формирования и ведения, за исключением случаев неработоспособности единого реестра контрольных</w:t>
      </w:r>
      <w:r w:rsidR="000147AC" w:rsidRPr="009235BE">
        <w:rPr>
          <w:rFonts w:ascii="Liberation Serif" w:eastAsiaTheme="minorHAnsi" w:hAnsi="Liberation Serif" w:cs="Liberation Serif"/>
          <w:sz w:val="28"/>
          <w:szCs w:val="28"/>
          <w:lang w:eastAsia="en-US"/>
        </w:rPr>
        <w:t xml:space="preserve"> </w:t>
      </w:r>
      <w:r w:rsidR="00DF55F1" w:rsidRPr="009235BE">
        <w:rPr>
          <w:rFonts w:ascii="Liberation Serif" w:eastAsiaTheme="minorHAnsi" w:hAnsi="Liberation Serif" w:cs="Liberation Serif"/>
          <w:sz w:val="28"/>
          <w:szCs w:val="28"/>
          <w:lang w:eastAsia="en-US"/>
        </w:rPr>
        <w:t>мероприятий, зафиксированных оператором реестра.</w:t>
      </w:r>
    </w:p>
    <w:p w14:paraId="25BDF35B" w14:textId="1599881E" w:rsidR="00DF55F1" w:rsidRPr="009235BE" w:rsidRDefault="00B65720" w:rsidP="00B65720">
      <w:pPr>
        <w:autoSpaceDE w:val="0"/>
        <w:autoSpaceDN w:val="0"/>
        <w:adjustRightInd w:val="0"/>
        <w:ind w:firstLine="540"/>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5.</w:t>
      </w:r>
      <w:r w:rsidR="00DF55F1" w:rsidRPr="009235BE">
        <w:rPr>
          <w:rFonts w:ascii="Liberation Serif" w:eastAsiaTheme="minorHAnsi" w:hAnsi="Liberation Serif" w:cs="Liberation Serif"/>
          <w:sz w:val="28"/>
          <w:szCs w:val="28"/>
          <w:lang w:eastAsia="en-US"/>
        </w:rPr>
        <w:t>3.</w:t>
      </w:r>
      <w:r w:rsidRPr="009235BE">
        <w:rPr>
          <w:rFonts w:ascii="Liberation Serif" w:eastAsiaTheme="minorHAnsi" w:hAnsi="Liberation Serif" w:cs="Liberation Serif"/>
          <w:sz w:val="28"/>
          <w:szCs w:val="28"/>
          <w:lang w:eastAsia="en-US"/>
        </w:rPr>
        <w:t>4.</w:t>
      </w:r>
      <w:r w:rsidR="00DF55F1" w:rsidRPr="009235BE">
        <w:rPr>
          <w:rFonts w:ascii="Liberation Serif" w:eastAsiaTheme="minorHAnsi" w:hAnsi="Liberation Serif" w:cs="Liberation Serif"/>
          <w:sz w:val="28"/>
          <w:szCs w:val="28"/>
          <w:lang w:eastAsia="en-US"/>
        </w:rPr>
        <w:t xml:space="preserve"> В отношении проведения контрольных</w:t>
      </w:r>
      <w:r w:rsidR="000147AC" w:rsidRPr="009235BE">
        <w:rPr>
          <w:rFonts w:ascii="Liberation Serif" w:eastAsiaTheme="minorHAnsi" w:hAnsi="Liberation Serif" w:cs="Liberation Serif"/>
          <w:sz w:val="28"/>
          <w:szCs w:val="28"/>
          <w:lang w:eastAsia="en-US"/>
        </w:rPr>
        <w:t xml:space="preserve"> </w:t>
      </w:r>
      <w:r w:rsidR="00DF55F1" w:rsidRPr="009235BE">
        <w:rPr>
          <w:rFonts w:ascii="Liberation Serif" w:eastAsiaTheme="minorHAnsi" w:hAnsi="Liberation Serif" w:cs="Liberation Serif"/>
          <w:sz w:val="28"/>
          <w:szCs w:val="28"/>
          <w:lang w:eastAsia="en-US"/>
        </w:rPr>
        <w:t xml:space="preserve">мероприятий без взаимодействия не требуется принятие решения о </w:t>
      </w:r>
      <w:r w:rsidR="000147AC" w:rsidRPr="009235BE">
        <w:rPr>
          <w:rFonts w:ascii="Liberation Serif" w:eastAsiaTheme="minorHAnsi" w:hAnsi="Liberation Serif" w:cs="Liberation Serif"/>
          <w:sz w:val="28"/>
          <w:szCs w:val="28"/>
          <w:lang w:eastAsia="en-US"/>
        </w:rPr>
        <w:t xml:space="preserve">проведении данного контрольного </w:t>
      </w:r>
      <w:r w:rsidR="00DF55F1" w:rsidRPr="009235BE">
        <w:rPr>
          <w:rFonts w:ascii="Liberation Serif" w:eastAsiaTheme="minorHAnsi" w:hAnsi="Liberation Serif" w:cs="Liberation Serif"/>
          <w:sz w:val="28"/>
          <w:szCs w:val="28"/>
          <w:lang w:eastAsia="en-US"/>
        </w:rPr>
        <w:t>мероприятия, пре</w:t>
      </w:r>
      <w:r w:rsidRPr="009235BE">
        <w:rPr>
          <w:rFonts w:ascii="Liberation Serif" w:eastAsiaTheme="minorHAnsi" w:hAnsi="Liberation Serif" w:cs="Liberation Serif"/>
          <w:sz w:val="28"/>
          <w:szCs w:val="28"/>
          <w:lang w:eastAsia="en-US"/>
        </w:rPr>
        <w:t>дусмотренного настоящей статьей 64 Федерального закона</w:t>
      </w:r>
      <w:r w:rsidR="000147AC" w:rsidRPr="009235BE">
        <w:rPr>
          <w:rFonts w:ascii="Liberation Serif" w:eastAsiaTheme="minorHAnsi" w:hAnsi="Liberation Serif" w:cs="Liberation Serif"/>
          <w:sz w:val="28"/>
          <w:szCs w:val="28"/>
          <w:lang w:eastAsia="en-US"/>
        </w:rPr>
        <w:t xml:space="preserve"> </w:t>
      </w:r>
      <w:r w:rsidRPr="009235BE">
        <w:rPr>
          <w:rFonts w:ascii="Liberation Serif" w:eastAsiaTheme="minorHAnsi" w:hAnsi="Liberation Serif" w:cs="Liberation Serif"/>
          <w:sz w:val="28"/>
          <w:szCs w:val="28"/>
          <w:lang w:eastAsia="en-US"/>
        </w:rPr>
        <w:t>№ 248-ФЗ.</w:t>
      </w:r>
    </w:p>
    <w:p w14:paraId="6EFD0056" w14:textId="259597F3" w:rsidR="00003F8A" w:rsidRPr="009235BE" w:rsidRDefault="00B65720" w:rsidP="00B65720">
      <w:pPr>
        <w:jc w:val="both"/>
        <w:rPr>
          <w:rFonts w:ascii="Liberation Serif" w:hAnsi="Liberation Serif" w:cs="Liberation Serif"/>
        </w:rPr>
      </w:pPr>
      <w:r w:rsidRPr="009235BE">
        <w:rPr>
          <w:rFonts w:ascii="Liberation Serif" w:hAnsi="Liberation Serif" w:cs="Liberation Serif"/>
          <w:sz w:val="28"/>
          <w:szCs w:val="28"/>
        </w:rPr>
        <w:t xml:space="preserve">         </w:t>
      </w:r>
      <w:r w:rsidR="00003F8A" w:rsidRPr="009235BE">
        <w:rPr>
          <w:rFonts w:ascii="Liberation Serif" w:hAnsi="Liberation Serif" w:cs="Liberation Serif"/>
          <w:sz w:val="28"/>
          <w:szCs w:val="28"/>
        </w:rPr>
        <w:t>5.</w:t>
      </w:r>
      <w:r w:rsidR="00DF55F1" w:rsidRPr="009235BE">
        <w:rPr>
          <w:rFonts w:ascii="Liberation Serif" w:hAnsi="Liberation Serif" w:cs="Liberation Serif"/>
          <w:sz w:val="28"/>
          <w:szCs w:val="28"/>
        </w:rPr>
        <w:t>3</w:t>
      </w:r>
      <w:r w:rsidR="00003F8A" w:rsidRPr="009235BE">
        <w:rPr>
          <w:rFonts w:ascii="Liberation Serif" w:hAnsi="Liberation Serif" w:cs="Liberation Serif"/>
          <w:sz w:val="28"/>
          <w:szCs w:val="28"/>
        </w:rPr>
        <w:t>.</w:t>
      </w:r>
      <w:r w:rsidRPr="009235BE">
        <w:rPr>
          <w:rFonts w:ascii="Liberation Serif" w:hAnsi="Liberation Serif" w:cs="Liberation Serif"/>
          <w:sz w:val="28"/>
          <w:szCs w:val="28"/>
        </w:rPr>
        <w:t>5</w:t>
      </w:r>
      <w:r w:rsidR="00DF55F1" w:rsidRPr="009235BE">
        <w:rPr>
          <w:rFonts w:ascii="Liberation Serif" w:hAnsi="Liberation Serif" w:cs="Liberation Serif"/>
          <w:sz w:val="28"/>
          <w:szCs w:val="28"/>
        </w:rPr>
        <w:t>.</w:t>
      </w:r>
      <w:r w:rsidR="00003F8A" w:rsidRPr="009235BE">
        <w:rPr>
          <w:rFonts w:ascii="Liberation Serif" w:hAnsi="Liberation Serif" w:cs="Liberation Serif"/>
          <w:sz w:val="28"/>
          <w:szCs w:val="28"/>
        </w:rPr>
        <w:t xml:space="preserve"> Фотографии, аудио –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14:paraId="7B02D98D" w14:textId="77777777"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sz w:val="28"/>
          <w:szCs w:val="28"/>
        </w:rPr>
        <w:t>Информация о технических средствах, использованных при фотосъемке, аудио – и видеозаписи, иных способах фиксации доказательств указывается в акте контрольного мероприятия.</w:t>
      </w:r>
    </w:p>
    <w:p w14:paraId="3760EF3C" w14:textId="42AC2FD9"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sz w:val="28"/>
          <w:szCs w:val="28"/>
        </w:rPr>
        <w:t>5.</w:t>
      </w:r>
      <w:r w:rsidR="00DF55F1" w:rsidRPr="009235BE">
        <w:rPr>
          <w:rFonts w:ascii="Liberation Serif" w:hAnsi="Liberation Serif" w:cs="Liberation Serif"/>
          <w:sz w:val="28"/>
          <w:szCs w:val="28"/>
        </w:rPr>
        <w:t>3</w:t>
      </w:r>
      <w:r w:rsidRPr="009235BE">
        <w:rPr>
          <w:rFonts w:ascii="Liberation Serif" w:hAnsi="Liberation Serif" w:cs="Liberation Serif"/>
          <w:sz w:val="28"/>
          <w:szCs w:val="28"/>
        </w:rPr>
        <w:t>.</w:t>
      </w:r>
      <w:r w:rsidR="00B65720" w:rsidRPr="009235BE">
        <w:rPr>
          <w:rFonts w:ascii="Liberation Serif" w:hAnsi="Liberation Serif" w:cs="Liberation Serif"/>
          <w:sz w:val="28"/>
          <w:szCs w:val="28"/>
        </w:rPr>
        <w:t>6</w:t>
      </w:r>
      <w:r w:rsidR="00DF55F1" w:rsidRPr="009235BE">
        <w:rPr>
          <w:rFonts w:ascii="Liberation Serif" w:hAnsi="Liberation Serif" w:cs="Liberation Serif"/>
          <w:sz w:val="28"/>
          <w:szCs w:val="28"/>
        </w:rPr>
        <w:t>.</w:t>
      </w:r>
      <w:r w:rsidRPr="009235BE">
        <w:rPr>
          <w:rFonts w:ascii="Liberation Serif" w:hAnsi="Liberation Serif" w:cs="Liberation Serif"/>
          <w:sz w:val="28"/>
          <w:szCs w:val="28"/>
        </w:rPr>
        <w:t xml:space="preserve"> С учетом требований части 8 статьи 31 Федерального закона</w:t>
      </w:r>
      <w:r w:rsidR="000147AC" w:rsidRPr="009235BE">
        <w:rPr>
          <w:rFonts w:ascii="Liberation Serif" w:hAnsi="Liberation Serif" w:cs="Liberation Serif"/>
          <w:sz w:val="28"/>
          <w:szCs w:val="28"/>
        </w:rPr>
        <w:t xml:space="preserve"> </w:t>
      </w:r>
      <w:r w:rsidRPr="009235BE">
        <w:rPr>
          <w:rFonts w:ascii="Liberation Serif" w:hAnsi="Liberation Serif" w:cs="Liberation Serif"/>
          <w:sz w:val="28"/>
          <w:szCs w:val="28"/>
        </w:rPr>
        <w:t>№ 248-ФЗ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14:paraId="1CC691C3" w14:textId="758A1B80" w:rsidR="00003F8A" w:rsidRPr="009235BE" w:rsidRDefault="00003F8A" w:rsidP="00003F8A">
      <w:pPr>
        <w:ind w:firstLine="851"/>
        <w:jc w:val="both"/>
        <w:rPr>
          <w:rFonts w:ascii="Liberation Serif" w:hAnsi="Liberation Serif" w:cs="Liberation Serif"/>
        </w:rPr>
      </w:pPr>
      <w:r w:rsidRPr="009235BE">
        <w:rPr>
          <w:rFonts w:ascii="Liberation Serif" w:hAnsi="Liberation Serif" w:cs="Liberation Serif"/>
          <w:sz w:val="28"/>
          <w:szCs w:val="28"/>
        </w:rPr>
        <w:t xml:space="preserve">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w:t>
      </w:r>
      <w:r w:rsidRPr="009235BE">
        <w:rPr>
          <w:rFonts w:ascii="Liberation Serif" w:hAnsi="Liberation Serif" w:cs="Liberation Serif"/>
          <w:sz w:val="28"/>
          <w:szCs w:val="28"/>
        </w:rPr>
        <w:lastRenderedPageBreak/>
        <w:t>части (в отдельных ее местностях), режима</w:t>
      </w:r>
      <w:r w:rsidR="000147AC" w:rsidRPr="009235BE">
        <w:rPr>
          <w:rFonts w:ascii="Liberation Serif" w:hAnsi="Liberation Serif" w:cs="Liberation Serif"/>
          <w:sz w:val="28"/>
          <w:szCs w:val="28"/>
        </w:rPr>
        <w:t xml:space="preserve"> контртеррористической операции;</w:t>
      </w:r>
    </w:p>
    <w:p w14:paraId="08D2ABD4" w14:textId="77777777" w:rsidR="00003F8A" w:rsidRPr="009235BE" w:rsidRDefault="00003F8A" w:rsidP="00003F8A">
      <w:pPr>
        <w:ind w:firstLine="851"/>
        <w:jc w:val="both"/>
        <w:rPr>
          <w:rFonts w:ascii="Liberation Serif" w:hAnsi="Liberation Serif" w:cs="Liberation Serif"/>
        </w:rPr>
      </w:pPr>
      <w:r w:rsidRPr="009235BE">
        <w:rPr>
          <w:rFonts w:ascii="Liberation Serif" w:hAnsi="Liberation Serif" w:cs="Liberation Serif"/>
          <w:sz w:val="28"/>
          <w:szCs w:val="28"/>
        </w:rPr>
        <w:t>2) прохождение лечения на стационаре медицинского учреждения;</w:t>
      </w:r>
    </w:p>
    <w:p w14:paraId="15168A28" w14:textId="77777777" w:rsidR="00003F8A" w:rsidRPr="009235BE" w:rsidRDefault="00003F8A" w:rsidP="00003F8A">
      <w:pPr>
        <w:ind w:firstLine="851"/>
        <w:jc w:val="both"/>
        <w:rPr>
          <w:rFonts w:ascii="Liberation Serif" w:hAnsi="Liberation Serif" w:cs="Liberation Serif"/>
        </w:rPr>
      </w:pPr>
      <w:r w:rsidRPr="009235BE">
        <w:rPr>
          <w:rFonts w:ascii="Liberation Serif" w:hAnsi="Liberation Serif" w:cs="Liberation Serif"/>
          <w:sz w:val="28"/>
          <w:szCs w:val="28"/>
        </w:rPr>
        <w:t>3) личного характера (смерть близкого родственника);</w:t>
      </w:r>
    </w:p>
    <w:p w14:paraId="1CBEE578" w14:textId="77777777" w:rsidR="00003F8A" w:rsidRPr="009235BE" w:rsidRDefault="00003F8A" w:rsidP="00003F8A">
      <w:pPr>
        <w:ind w:firstLine="851"/>
        <w:jc w:val="both"/>
        <w:rPr>
          <w:rFonts w:ascii="Liberation Serif" w:hAnsi="Liberation Serif" w:cs="Liberation Serif"/>
        </w:rPr>
      </w:pPr>
      <w:r w:rsidRPr="009235BE">
        <w:rPr>
          <w:rFonts w:ascii="Liberation Serif" w:hAnsi="Liberation Serif" w:cs="Liberation Serif"/>
          <w:sz w:val="28"/>
          <w:szCs w:val="28"/>
        </w:rPr>
        <w:t>4) непреодолимой силы в отношении контролируемого лица (катастрофы, аварии, несчастные случаи);</w:t>
      </w:r>
    </w:p>
    <w:p w14:paraId="6275E444" w14:textId="77777777" w:rsidR="00003F8A" w:rsidRPr="009235BE" w:rsidRDefault="00003F8A" w:rsidP="00003F8A">
      <w:pPr>
        <w:ind w:firstLine="851"/>
        <w:jc w:val="both"/>
        <w:rPr>
          <w:rFonts w:ascii="Liberation Serif" w:hAnsi="Liberation Serif" w:cs="Liberation Serif"/>
        </w:rPr>
      </w:pPr>
      <w:r w:rsidRPr="009235BE">
        <w:rPr>
          <w:rFonts w:ascii="Liberation Serif" w:hAnsi="Liberation Serif" w:cs="Liberation Serif"/>
          <w:sz w:val="28"/>
          <w:szCs w:val="28"/>
        </w:rPr>
        <w:t>5) иных причин, признанных органом муниципального контроля, уважительными</w:t>
      </w:r>
      <w:r w:rsidRPr="009235BE">
        <w:rPr>
          <w:rFonts w:ascii="Liberation Serif" w:hAnsi="Liberation Serif" w:cs="Liberation Serif"/>
        </w:rPr>
        <w:t>.</w:t>
      </w:r>
    </w:p>
    <w:p w14:paraId="43915421" w14:textId="77777777" w:rsidR="00D8448E" w:rsidRPr="009235BE" w:rsidRDefault="00D8448E" w:rsidP="00003F8A">
      <w:pPr>
        <w:jc w:val="center"/>
        <w:rPr>
          <w:rFonts w:ascii="Liberation Serif" w:hAnsi="Liberation Serif" w:cs="Liberation Serif"/>
          <w:sz w:val="28"/>
          <w:szCs w:val="28"/>
        </w:rPr>
      </w:pPr>
    </w:p>
    <w:p w14:paraId="1E98C091" w14:textId="2BCB3A86" w:rsidR="00003F8A" w:rsidRPr="009235BE" w:rsidRDefault="00003F8A" w:rsidP="00003F8A">
      <w:pPr>
        <w:jc w:val="center"/>
        <w:rPr>
          <w:rFonts w:ascii="Liberation Serif" w:hAnsi="Liberation Serif" w:cs="Liberation Serif"/>
        </w:rPr>
      </w:pPr>
      <w:r w:rsidRPr="009235BE">
        <w:rPr>
          <w:rFonts w:ascii="Liberation Serif" w:hAnsi="Liberation Serif" w:cs="Liberation Serif"/>
          <w:sz w:val="28"/>
          <w:szCs w:val="28"/>
        </w:rPr>
        <w:t>5.</w:t>
      </w:r>
      <w:r w:rsidR="00DF55F1" w:rsidRPr="009235BE">
        <w:rPr>
          <w:rFonts w:ascii="Liberation Serif" w:hAnsi="Liberation Serif" w:cs="Liberation Serif"/>
          <w:sz w:val="28"/>
          <w:szCs w:val="28"/>
        </w:rPr>
        <w:t>4</w:t>
      </w:r>
      <w:r w:rsidRPr="009235BE">
        <w:rPr>
          <w:rFonts w:ascii="Liberation Serif" w:hAnsi="Liberation Serif" w:cs="Liberation Serif"/>
          <w:sz w:val="28"/>
          <w:szCs w:val="28"/>
        </w:rPr>
        <w:t>. Инспекционный визит</w:t>
      </w:r>
    </w:p>
    <w:p w14:paraId="652035B8" w14:textId="77777777" w:rsidR="00003F8A" w:rsidRPr="009235BE" w:rsidRDefault="00003F8A" w:rsidP="00003F8A">
      <w:pPr>
        <w:ind w:firstLine="709"/>
        <w:jc w:val="center"/>
        <w:rPr>
          <w:rFonts w:ascii="Liberation Serif" w:hAnsi="Liberation Serif" w:cs="Liberation Serif"/>
        </w:rPr>
      </w:pPr>
    </w:p>
    <w:p w14:paraId="1F377EDD" w14:textId="3513A244"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5.4.1. 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14:paraId="2F0AAD91" w14:textId="538CE50D" w:rsidR="00D340AA" w:rsidRPr="009235BE" w:rsidRDefault="00D340AA" w:rsidP="00D340AA">
      <w:pPr>
        <w:pStyle w:val="ConsPlusNormal"/>
        <w:ind w:firstLine="540"/>
        <w:jc w:val="both"/>
        <w:rPr>
          <w:rFonts w:ascii="Times New Roman" w:hAnsi="Times New Roman" w:cs="Times New Roman"/>
          <w:sz w:val="28"/>
          <w:szCs w:val="28"/>
        </w:rPr>
      </w:pPr>
      <w:bookmarkStart w:id="4" w:name="P1267"/>
      <w:bookmarkEnd w:id="4"/>
      <w:r w:rsidRPr="009235BE">
        <w:rPr>
          <w:rFonts w:ascii="Times New Roman" w:hAnsi="Times New Roman" w:cs="Times New Roman"/>
          <w:sz w:val="28"/>
          <w:szCs w:val="28"/>
        </w:rPr>
        <w:t>5.4.2.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7B15FE1" w14:textId="08F2E23A"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016AB56B" w14:textId="28C7BCBA"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5.4.3. В ходе инспекционного визита могут совершаться следующие контрольные</w:t>
      </w:r>
      <w:r w:rsidR="000147AC" w:rsidRPr="009235BE">
        <w:rPr>
          <w:rFonts w:ascii="Times New Roman" w:hAnsi="Times New Roman" w:cs="Times New Roman"/>
          <w:sz w:val="28"/>
          <w:szCs w:val="28"/>
        </w:rPr>
        <w:t xml:space="preserve"> </w:t>
      </w:r>
      <w:r w:rsidRPr="009235BE">
        <w:rPr>
          <w:rFonts w:ascii="Times New Roman" w:hAnsi="Times New Roman" w:cs="Times New Roman"/>
          <w:sz w:val="28"/>
          <w:szCs w:val="28"/>
        </w:rPr>
        <w:t>действия:</w:t>
      </w:r>
    </w:p>
    <w:p w14:paraId="75BE7A59" w14:textId="77777777"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1) осмотр;</w:t>
      </w:r>
    </w:p>
    <w:p w14:paraId="2768962E" w14:textId="77777777"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2) опрос;</w:t>
      </w:r>
    </w:p>
    <w:p w14:paraId="72562CAA" w14:textId="77777777"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3) получение письменных объяснений;</w:t>
      </w:r>
    </w:p>
    <w:p w14:paraId="6EFC5A4F" w14:textId="77777777"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4) инструментальное обследование;</w:t>
      </w:r>
    </w:p>
    <w:p w14:paraId="62217FE9" w14:textId="77777777"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3A34E72F" w14:textId="7141AFAB" w:rsidR="00D340AA" w:rsidRPr="009235BE" w:rsidRDefault="00D34539"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5.4.</w:t>
      </w:r>
      <w:r w:rsidR="00D340AA" w:rsidRPr="009235BE">
        <w:rPr>
          <w:rFonts w:ascii="Times New Roman" w:hAnsi="Times New Roman" w:cs="Times New Roman"/>
          <w:sz w:val="28"/>
          <w:szCs w:val="28"/>
        </w:rPr>
        <w:t>4. Инспекционный визит проводится без предварительного уведомления контролируемого лица и собственника производственного объекта.</w:t>
      </w:r>
    </w:p>
    <w:p w14:paraId="1A95D23D" w14:textId="393BBC98" w:rsidR="00D340AA" w:rsidRPr="009235BE" w:rsidRDefault="00D340AA"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w:t>
      </w:r>
      <w:r w:rsidR="00D34539" w:rsidRPr="009235BE">
        <w:rPr>
          <w:rFonts w:ascii="Times New Roman" w:hAnsi="Times New Roman" w:cs="Times New Roman"/>
          <w:sz w:val="28"/>
          <w:szCs w:val="28"/>
        </w:rPr>
        <w:t>4.5.</w:t>
      </w:r>
      <w:r w:rsidRPr="009235BE">
        <w:rPr>
          <w:rFonts w:ascii="Times New Roman" w:hAnsi="Times New Roman" w:cs="Times New Roman"/>
          <w:sz w:val="28"/>
          <w:szCs w:val="28"/>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00AF31AD" w14:textId="6DC9A935" w:rsidR="00D340AA" w:rsidRPr="009235BE" w:rsidRDefault="00D34539" w:rsidP="00D340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5.4.</w:t>
      </w:r>
      <w:r w:rsidR="00D340AA" w:rsidRPr="009235BE">
        <w:rPr>
          <w:rFonts w:ascii="Times New Roman" w:hAnsi="Times New Roman" w:cs="Times New Roman"/>
          <w:sz w:val="28"/>
          <w:szCs w:val="28"/>
        </w:rPr>
        <w:t>6. Контролируемые лица или их представители обязаны обеспечить беспрепятственный доступ инспектора в здания, сооружения, помещения.</w:t>
      </w:r>
    </w:p>
    <w:p w14:paraId="5C116036" w14:textId="53D8D7BC" w:rsidR="00D340AA" w:rsidRPr="009235BE" w:rsidRDefault="00D34539" w:rsidP="00D340AA">
      <w:pPr>
        <w:pStyle w:val="ConsPlusNormal"/>
        <w:ind w:firstLine="540"/>
        <w:jc w:val="both"/>
        <w:rPr>
          <w:rFonts w:ascii="Times New Roman" w:hAnsi="Times New Roman" w:cs="Times New Roman"/>
          <w:color w:val="000000" w:themeColor="text1"/>
          <w:sz w:val="28"/>
          <w:szCs w:val="28"/>
        </w:rPr>
      </w:pPr>
      <w:r w:rsidRPr="009235BE">
        <w:rPr>
          <w:rFonts w:ascii="Times New Roman" w:hAnsi="Times New Roman" w:cs="Times New Roman"/>
          <w:sz w:val="28"/>
          <w:szCs w:val="28"/>
        </w:rPr>
        <w:t>5.4.</w:t>
      </w:r>
      <w:r w:rsidR="00D340AA" w:rsidRPr="009235BE">
        <w:rPr>
          <w:rFonts w:ascii="Times New Roman" w:hAnsi="Times New Roman" w:cs="Times New Roman"/>
          <w:sz w:val="28"/>
          <w:szCs w:val="28"/>
        </w:rPr>
        <w:t xml:space="preserve">7. Внеплановый инспекционный визит может проводиться только по согласованию с </w:t>
      </w:r>
      <w:r w:rsidR="00D340AA" w:rsidRPr="009235BE">
        <w:rPr>
          <w:rFonts w:ascii="Times New Roman" w:hAnsi="Times New Roman" w:cs="Times New Roman"/>
          <w:color w:val="000000" w:themeColor="text1"/>
          <w:sz w:val="28"/>
          <w:szCs w:val="28"/>
        </w:rPr>
        <w:t xml:space="preserve">органами прокуратуры, за исключением случаев его проведения в соответствии с </w:t>
      </w:r>
      <w:hyperlink w:anchor="P991">
        <w:r w:rsidR="00D340AA" w:rsidRPr="009235BE">
          <w:rPr>
            <w:rFonts w:ascii="Times New Roman" w:hAnsi="Times New Roman" w:cs="Times New Roman"/>
            <w:color w:val="000000" w:themeColor="text1"/>
            <w:sz w:val="28"/>
            <w:szCs w:val="28"/>
          </w:rPr>
          <w:t>пунктами 3</w:t>
        </w:r>
      </w:hyperlink>
      <w:r w:rsidR="00D340AA" w:rsidRPr="009235BE">
        <w:rPr>
          <w:rFonts w:ascii="Times New Roman" w:hAnsi="Times New Roman" w:cs="Times New Roman"/>
          <w:color w:val="000000" w:themeColor="text1"/>
          <w:sz w:val="28"/>
          <w:szCs w:val="28"/>
        </w:rPr>
        <w:t xml:space="preserve">, </w:t>
      </w:r>
      <w:hyperlink w:anchor="P993">
        <w:r w:rsidR="00D340AA" w:rsidRPr="009235BE">
          <w:rPr>
            <w:rFonts w:ascii="Times New Roman" w:hAnsi="Times New Roman" w:cs="Times New Roman"/>
            <w:color w:val="000000" w:themeColor="text1"/>
            <w:sz w:val="28"/>
            <w:szCs w:val="28"/>
          </w:rPr>
          <w:t>4</w:t>
        </w:r>
      </w:hyperlink>
      <w:r w:rsidR="00D340AA" w:rsidRPr="009235BE">
        <w:rPr>
          <w:rFonts w:ascii="Times New Roman" w:hAnsi="Times New Roman" w:cs="Times New Roman"/>
          <w:color w:val="000000" w:themeColor="text1"/>
          <w:sz w:val="28"/>
          <w:szCs w:val="28"/>
        </w:rPr>
        <w:t xml:space="preserve">, </w:t>
      </w:r>
      <w:hyperlink w:anchor="P995">
        <w:r w:rsidR="00D340AA" w:rsidRPr="009235BE">
          <w:rPr>
            <w:rFonts w:ascii="Times New Roman" w:hAnsi="Times New Roman" w:cs="Times New Roman"/>
            <w:color w:val="000000" w:themeColor="text1"/>
            <w:sz w:val="28"/>
            <w:szCs w:val="28"/>
          </w:rPr>
          <w:t>6</w:t>
        </w:r>
      </w:hyperlink>
      <w:r w:rsidR="00D340AA" w:rsidRPr="009235BE">
        <w:rPr>
          <w:rFonts w:ascii="Times New Roman" w:hAnsi="Times New Roman" w:cs="Times New Roman"/>
          <w:color w:val="000000" w:themeColor="text1"/>
          <w:sz w:val="28"/>
          <w:szCs w:val="28"/>
        </w:rPr>
        <w:t xml:space="preserve">, </w:t>
      </w:r>
      <w:hyperlink w:anchor="P998">
        <w:r w:rsidR="00D340AA" w:rsidRPr="009235BE">
          <w:rPr>
            <w:rFonts w:ascii="Times New Roman" w:hAnsi="Times New Roman" w:cs="Times New Roman"/>
            <w:color w:val="000000" w:themeColor="text1"/>
            <w:sz w:val="28"/>
            <w:szCs w:val="28"/>
          </w:rPr>
          <w:t>8 части 1</w:t>
        </w:r>
      </w:hyperlink>
      <w:r w:rsidRPr="009235BE">
        <w:rPr>
          <w:rFonts w:ascii="Times New Roman" w:hAnsi="Times New Roman" w:cs="Times New Roman"/>
          <w:color w:val="000000" w:themeColor="text1"/>
          <w:sz w:val="28"/>
          <w:szCs w:val="28"/>
        </w:rPr>
        <w:t xml:space="preserve"> статьи 57</w:t>
      </w:r>
      <w:r w:rsidR="00D340AA" w:rsidRPr="009235BE">
        <w:rPr>
          <w:rFonts w:ascii="Times New Roman" w:hAnsi="Times New Roman" w:cs="Times New Roman"/>
          <w:color w:val="000000" w:themeColor="text1"/>
          <w:sz w:val="28"/>
          <w:szCs w:val="28"/>
        </w:rPr>
        <w:t xml:space="preserve"> и </w:t>
      </w:r>
      <w:hyperlink w:anchor="P1172">
        <w:r w:rsidR="00D340AA" w:rsidRPr="009235BE">
          <w:rPr>
            <w:rFonts w:ascii="Times New Roman" w:hAnsi="Times New Roman" w:cs="Times New Roman"/>
            <w:color w:val="000000" w:themeColor="text1"/>
            <w:sz w:val="28"/>
            <w:szCs w:val="28"/>
          </w:rPr>
          <w:t>частью 12 статьи 66</w:t>
        </w:r>
      </w:hyperlink>
      <w:r w:rsidR="00D340AA" w:rsidRPr="009235BE">
        <w:rPr>
          <w:rFonts w:ascii="Times New Roman" w:hAnsi="Times New Roman" w:cs="Times New Roman"/>
          <w:color w:val="000000" w:themeColor="text1"/>
          <w:sz w:val="28"/>
          <w:szCs w:val="28"/>
        </w:rPr>
        <w:t xml:space="preserve"> Федерального закона</w:t>
      </w:r>
      <w:r w:rsidR="000147AC" w:rsidRPr="009235BE">
        <w:rPr>
          <w:rFonts w:ascii="Times New Roman" w:hAnsi="Times New Roman" w:cs="Times New Roman"/>
          <w:color w:val="000000" w:themeColor="text1"/>
          <w:sz w:val="28"/>
          <w:szCs w:val="28"/>
        </w:rPr>
        <w:t xml:space="preserve"> </w:t>
      </w:r>
      <w:r w:rsidR="002F3380" w:rsidRPr="009235BE">
        <w:rPr>
          <w:rFonts w:ascii="Times New Roman" w:hAnsi="Times New Roman" w:cs="Times New Roman"/>
          <w:color w:val="000000" w:themeColor="text1"/>
          <w:sz w:val="28"/>
          <w:szCs w:val="28"/>
        </w:rPr>
        <w:t>№ 248-ФЗ.</w:t>
      </w:r>
    </w:p>
    <w:p w14:paraId="27C67379" w14:textId="77777777" w:rsidR="00D340AA" w:rsidRPr="009235BE" w:rsidRDefault="00D340AA" w:rsidP="00003F8A">
      <w:pPr>
        <w:jc w:val="center"/>
        <w:rPr>
          <w:rFonts w:ascii="Liberation Serif" w:hAnsi="Liberation Serif" w:cs="Liberation Serif"/>
          <w:color w:val="000000" w:themeColor="text1"/>
          <w:sz w:val="28"/>
          <w:szCs w:val="28"/>
        </w:rPr>
      </w:pPr>
    </w:p>
    <w:p w14:paraId="17E0B1BD" w14:textId="6DF34A94" w:rsidR="00003F8A" w:rsidRPr="009235BE" w:rsidRDefault="006F5193" w:rsidP="00003F8A">
      <w:pPr>
        <w:jc w:val="center"/>
        <w:rPr>
          <w:rFonts w:ascii="Liberation Serif" w:hAnsi="Liberation Serif" w:cs="Liberation Serif"/>
        </w:rPr>
      </w:pPr>
      <w:r w:rsidRPr="009235BE">
        <w:rPr>
          <w:rFonts w:ascii="Liberation Serif" w:hAnsi="Liberation Serif" w:cs="Liberation Serif"/>
          <w:sz w:val="28"/>
          <w:szCs w:val="28"/>
        </w:rPr>
        <w:lastRenderedPageBreak/>
        <w:t>5.5</w:t>
      </w:r>
      <w:r w:rsidR="00003F8A" w:rsidRPr="009235BE">
        <w:rPr>
          <w:rFonts w:ascii="Liberation Serif" w:hAnsi="Liberation Serif" w:cs="Liberation Serif"/>
          <w:sz w:val="28"/>
          <w:szCs w:val="28"/>
        </w:rPr>
        <w:t>. Рейдовый осмотр</w:t>
      </w:r>
    </w:p>
    <w:p w14:paraId="220F5B75" w14:textId="77777777" w:rsidR="00003F8A" w:rsidRPr="009235BE" w:rsidRDefault="00003F8A" w:rsidP="00003F8A">
      <w:pPr>
        <w:jc w:val="center"/>
        <w:rPr>
          <w:rFonts w:ascii="Liberation Serif" w:hAnsi="Liberation Serif" w:cs="Liberation Serif"/>
        </w:rPr>
      </w:pPr>
    </w:p>
    <w:p w14:paraId="4963AA62" w14:textId="566B31B6"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w:t>
      </w:r>
      <w:r w:rsidR="006F5193" w:rsidRPr="009235BE">
        <w:rPr>
          <w:rFonts w:ascii="Times New Roman" w:hAnsi="Times New Roman" w:cs="Times New Roman"/>
          <w:sz w:val="28"/>
          <w:szCs w:val="28"/>
        </w:rPr>
        <w:t>1. Под рейдовым осмотром понимается контрольное</w:t>
      </w:r>
      <w:r w:rsidR="000147AC" w:rsidRPr="009235BE">
        <w:rPr>
          <w:rFonts w:ascii="Times New Roman" w:hAnsi="Times New Roman" w:cs="Times New Roman"/>
          <w:sz w:val="28"/>
          <w:szCs w:val="28"/>
        </w:rPr>
        <w:t xml:space="preserve"> </w:t>
      </w:r>
      <w:r w:rsidR="006F5193" w:rsidRPr="009235BE">
        <w:rPr>
          <w:rFonts w:ascii="Times New Roman" w:hAnsi="Times New Roman" w:cs="Times New Roman"/>
          <w:sz w:val="28"/>
          <w:szCs w:val="28"/>
        </w:rPr>
        <w:t>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14:paraId="0F8C5C74" w14:textId="48B2EA5B" w:rsidR="006F5193" w:rsidRPr="009235BE" w:rsidRDefault="006F5193"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w:t>
      </w:r>
      <w:r w:rsidR="00745FAE" w:rsidRPr="009235BE">
        <w:rPr>
          <w:rFonts w:ascii="Times New Roman" w:hAnsi="Times New Roman" w:cs="Times New Roman"/>
          <w:sz w:val="28"/>
          <w:szCs w:val="28"/>
        </w:rPr>
        <w:t>зованием мобильного приложения «</w:t>
      </w:r>
      <w:r w:rsidRPr="009235BE">
        <w:rPr>
          <w:rFonts w:ascii="Times New Roman" w:hAnsi="Times New Roman" w:cs="Times New Roman"/>
          <w:sz w:val="28"/>
          <w:szCs w:val="28"/>
        </w:rPr>
        <w:t>Инспектор</w:t>
      </w:r>
      <w:r w:rsidR="00745FAE" w:rsidRPr="009235BE">
        <w:rPr>
          <w:rFonts w:ascii="Times New Roman" w:hAnsi="Times New Roman" w:cs="Times New Roman"/>
          <w:sz w:val="28"/>
          <w:szCs w:val="28"/>
        </w:rPr>
        <w:t>»</w:t>
      </w:r>
      <w:r w:rsidRPr="009235BE">
        <w:rPr>
          <w:rFonts w:ascii="Times New Roman" w:hAnsi="Times New Roman" w:cs="Times New Roman"/>
          <w:sz w:val="28"/>
          <w:szCs w:val="28"/>
        </w:rPr>
        <w:t>.</w:t>
      </w:r>
    </w:p>
    <w:p w14:paraId="656D1AC6" w14:textId="12D575C2"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w:t>
      </w:r>
      <w:r w:rsidR="006F5193" w:rsidRPr="009235BE">
        <w:rPr>
          <w:rFonts w:ascii="Times New Roman" w:hAnsi="Times New Roman" w:cs="Times New Roman"/>
          <w:sz w:val="28"/>
          <w:szCs w:val="28"/>
        </w:rP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25A91AD6" w14:textId="09F5CA77"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w:t>
      </w:r>
      <w:r w:rsidR="006F5193" w:rsidRPr="009235BE">
        <w:rPr>
          <w:rFonts w:ascii="Times New Roman" w:hAnsi="Times New Roman" w:cs="Times New Roman"/>
          <w:sz w:val="28"/>
          <w:szCs w:val="28"/>
        </w:rPr>
        <w:t>3. Рейдовый осмотр может проводиться в форме совместного (межведомственного) контрольного</w:t>
      </w:r>
      <w:r w:rsidR="000147AC" w:rsidRPr="009235BE">
        <w:rPr>
          <w:rFonts w:ascii="Times New Roman" w:hAnsi="Times New Roman" w:cs="Times New Roman"/>
          <w:sz w:val="28"/>
          <w:szCs w:val="28"/>
        </w:rPr>
        <w:t xml:space="preserve"> </w:t>
      </w:r>
      <w:r w:rsidR="006F5193" w:rsidRPr="009235BE">
        <w:rPr>
          <w:rFonts w:ascii="Times New Roman" w:hAnsi="Times New Roman" w:cs="Times New Roman"/>
          <w:sz w:val="28"/>
          <w:szCs w:val="28"/>
        </w:rPr>
        <w:t>мероприятия.</w:t>
      </w:r>
    </w:p>
    <w:p w14:paraId="637755B6" w14:textId="18997402"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w:t>
      </w:r>
      <w:r w:rsidR="006F5193" w:rsidRPr="009235BE">
        <w:rPr>
          <w:rFonts w:ascii="Times New Roman" w:hAnsi="Times New Roman" w:cs="Times New Roman"/>
          <w:sz w:val="28"/>
          <w:szCs w:val="28"/>
        </w:rPr>
        <w:t>4. В ходе рейдового осмотра могут совершаться следующие контрольные</w:t>
      </w:r>
      <w:r w:rsidR="000147AC" w:rsidRPr="009235BE">
        <w:rPr>
          <w:rFonts w:ascii="Times New Roman" w:hAnsi="Times New Roman" w:cs="Times New Roman"/>
          <w:sz w:val="28"/>
          <w:szCs w:val="28"/>
        </w:rPr>
        <w:t xml:space="preserve"> </w:t>
      </w:r>
      <w:r w:rsidR="006F5193" w:rsidRPr="009235BE">
        <w:rPr>
          <w:rFonts w:ascii="Times New Roman" w:hAnsi="Times New Roman" w:cs="Times New Roman"/>
          <w:sz w:val="28"/>
          <w:szCs w:val="28"/>
        </w:rPr>
        <w:t>действия:</w:t>
      </w:r>
    </w:p>
    <w:p w14:paraId="74201C61" w14:textId="77777777" w:rsidR="006F5193" w:rsidRPr="009235BE" w:rsidRDefault="006F5193"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1) осмотр;</w:t>
      </w:r>
    </w:p>
    <w:p w14:paraId="4C209238" w14:textId="1DC8CF75"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2</w:t>
      </w:r>
      <w:r w:rsidR="006F5193" w:rsidRPr="009235BE">
        <w:rPr>
          <w:rFonts w:ascii="Times New Roman" w:hAnsi="Times New Roman" w:cs="Times New Roman"/>
          <w:sz w:val="28"/>
          <w:szCs w:val="28"/>
        </w:rPr>
        <w:t>) опрос;</w:t>
      </w:r>
    </w:p>
    <w:p w14:paraId="1896529A" w14:textId="0761B9DE"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3</w:t>
      </w:r>
      <w:r w:rsidR="006F5193" w:rsidRPr="009235BE">
        <w:rPr>
          <w:rFonts w:ascii="Times New Roman" w:hAnsi="Times New Roman" w:cs="Times New Roman"/>
          <w:sz w:val="28"/>
          <w:szCs w:val="28"/>
        </w:rPr>
        <w:t>) получение письменных объяснений;</w:t>
      </w:r>
    </w:p>
    <w:p w14:paraId="59EB92C5" w14:textId="45121FBD"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4</w:t>
      </w:r>
      <w:r w:rsidR="006F5193" w:rsidRPr="009235BE">
        <w:rPr>
          <w:rFonts w:ascii="Times New Roman" w:hAnsi="Times New Roman" w:cs="Times New Roman"/>
          <w:sz w:val="28"/>
          <w:szCs w:val="28"/>
        </w:rPr>
        <w:t>) истребование документов;</w:t>
      </w:r>
    </w:p>
    <w:p w14:paraId="16FB6195" w14:textId="57279BE3"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w:t>
      </w:r>
      <w:r w:rsidR="006F5193" w:rsidRPr="009235BE">
        <w:rPr>
          <w:rFonts w:ascii="Times New Roman" w:hAnsi="Times New Roman" w:cs="Times New Roman"/>
          <w:sz w:val="28"/>
          <w:szCs w:val="28"/>
        </w:rPr>
        <w:t>.</w:t>
      </w:r>
      <w:r w:rsidRPr="009235BE">
        <w:rPr>
          <w:rFonts w:ascii="Times New Roman" w:hAnsi="Times New Roman" w:cs="Times New Roman"/>
          <w:sz w:val="28"/>
          <w:szCs w:val="28"/>
        </w:rPr>
        <w:t>5.</w:t>
      </w:r>
      <w:r w:rsidR="006F5193" w:rsidRPr="009235BE">
        <w:rPr>
          <w:rFonts w:ascii="Times New Roman" w:hAnsi="Times New Roman" w:cs="Times New Roman"/>
          <w:sz w:val="28"/>
          <w:szCs w:val="28"/>
        </w:rPr>
        <w:t xml:space="preserve">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44DB40DC" w14:textId="49DB1C99"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5.5.6.</w:t>
      </w:r>
      <w:r w:rsidR="006F5193" w:rsidRPr="009235BE">
        <w:rPr>
          <w:rFonts w:ascii="Times New Roman" w:hAnsi="Times New Roman" w:cs="Times New Roman"/>
          <w:sz w:val="28"/>
          <w:szCs w:val="28"/>
        </w:rPr>
        <w:t xml:space="preserve">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14:paraId="74882B09" w14:textId="58B607D5"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w:t>
      </w:r>
      <w:r w:rsidR="006F5193" w:rsidRPr="009235BE">
        <w:rPr>
          <w:rFonts w:ascii="Times New Roman" w:hAnsi="Times New Roman" w:cs="Times New Roman"/>
          <w:sz w:val="28"/>
          <w:szCs w:val="28"/>
        </w:rPr>
        <w:t>.</w:t>
      </w:r>
      <w:r w:rsidRPr="009235BE">
        <w:rPr>
          <w:rFonts w:ascii="Times New Roman" w:hAnsi="Times New Roman" w:cs="Times New Roman"/>
          <w:sz w:val="28"/>
          <w:szCs w:val="28"/>
        </w:rPr>
        <w:t>5.7.</w:t>
      </w:r>
      <w:r w:rsidR="006F5193" w:rsidRPr="009235BE">
        <w:rPr>
          <w:rFonts w:ascii="Times New Roman" w:hAnsi="Times New Roman" w:cs="Times New Roman"/>
          <w:sz w:val="28"/>
          <w:szCs w:val="28"/>
        </w:rPr>
        <w:t xml:space="preserve"> При проведении рейдового осмотра инспекторы вправе взаимодействовать с находящимися на производственных объектах лицами.</w:t>
      </w:r>
    </w:p>
    <w:p w14:paraId="26E8007E" w14:textId="1A4CF36A"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5.5.8.</w:t>
      </w:r>
      <w:r w:rsidR="006F5193" w:rsidRPr="009235BE">
        <w:rPr>
          <w:rFonts w:ascii="Times New Roman" w:hAnsi="Times New Roman" w:cs="Times New Roman"/>
          <w:sz w:val="28"/>
          <w:szCs w:val="28"/>
        </w:rPr>
        <w:t xml:space="preserve">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2D679DF1" w14:textId="032A14E0" w:rsidR="006F5193" w:rsidRPr="009235BE" w:rsidRDefault="00745FAE" w:rsidP="006F5193">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5.5</w:t>
      </w:r>
      <w:r w:rsidR="006F5193" w:rsidRPr="009235BE">
        <w:rPr>
          <w:rFonts w:ascii="Times New Roman" w:hAnsi="Times New Roman" w:cs="Times New Roman"/>
          <w:sz w:val="28"/>
          <w:szCs w:val="28"/>
        </w:rPr>
        <w:t>.</w:t>
      </w:r>
      <w:r w:rsidRPr="009235BE">
        <w:rPr>
          <w:rFonts w:ascii="Times New Roman" w:hAnsi="Times New Roman" w:cs="Times New Roman"/>
          <w:sz w:val="28"/>
          <w:szCs w:val="28"/>
        </w:rPr>
        <w:t>9.</w:t>
      </w:r>
      <w:r w:rsidR="006F5193" w:rsidRPr="009235BE">
        <w:rPr>
          <w:rFonts w:ascii="Times New Roman" w:hAnsi="Times New Roman" w:cs="Times New Roman"/>
          <w:sz w:val="28"/>
          <w:szCs w:val="28"/>
        </w:rPr>
        <w:t xml:space="preserve">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w:t>
      </w:r>
      <w:r w:rsidR="000147AC" w:rsidRPr="009235BE">
        <w:rPr>
          <w:rFonts w:ascii="Times New Roman" w:hAnsi="Times New Roman" w:cs="Times New Roman"/>
          <w:sz w:val="28"/>
          <w:szCs w:val="28"/>
        </w:rPr>
        <w:t xml:space="preserve"> </w:t>
      </w:r>
      <w:r w:rsidR="006F5193" w:rsidRPr="009235BE">
        <w:rPr>
          <w:rFonts w:ascii="Times New Roman" w:hAnsi="Times New Roman" w:cs="Times New Roman"/>
          <w:sz w:val="28"/>
          <w:szCs w:val="28"/>
        </w:rPr>
        <w:t>мероприятия в отношении каждого контролируемого лица, допустившего нарушение обязательных требований.</w:t>
      </w:r>
    </w:p>
    <w:p w14:paraId="28217D73" w14:textId="26DA5C48" w:rsidR="006F5193" w:rsidRPr="009235BE" w:rsidRDefault="00745FAE" w:rsidP="006F5193">
      <w:pPr>
        <w:pStyle w:val="ConsPlusNormal"/>
        <w:ind w:firstLine="540"/>
        <w:jc w:val="both"/>
        <w:rPr>
          <w:rFonts w:ascii="Times New Roman" w:hAnsi="Times New Roman" w:cs="Times New Roman"/>
          <w:color w:val="000000" w:themeColor="text1"/>
          <w:sz w:val="28"/>
          <w:szCs w:val="28"/>
        </w:rPr>
      </w:pPr>
      <w:r w:rsidRPr="009235BE">
        <w:rPr>
          <w:rFonts w:ascii="Times New Roman" w:hAnsi="Times New Roman" w:cs="Times New Roman"/>
          <w:sz w:val="28"/>
          <w:szCs w:val="28"/>
        </w:rPr>
        <w:t>5</w:t>
      </w:r>
      <w:r w:rsidRPr="009235BE">
        <w:rPr>
          <w:rFonts w:ascii="Times New Roman" w:hAnsi="Times New Roman" w:cs="Times New Roman"/>
          <w:color w:val="000000" w:themeColor="text1"/>
          <w:sz w:val="28"/>
          <w:szCs w:val="28"/>
        </w:rPr>
        <w:t>.5</w:t>
      </w:r>
      <w:r w:rsidR="006F5193" w:rsidRPr="009235BE">
        <w:rPr>
          <w:rFonts w:ascii="Times New Roman" w:hAnsi="Times New Roman" w:cs="Times New Roman"/>
          <w:color w:val="000000" w:themeColor="text1"/>
          <w:sz w:val="28"/>
          <w:szCs w:val="28"/>
        </w:rPr>
        <w:t>.</w:t>
      </w:r>
      <w:r w:rsidRPr="009235BE">
        <w:rPr>
          <w:rFonts w:ascii="Times New Roman" w:hAnsi="Times New Roman" w:cs="Times New Roman"/>
          <w:color w:val="000000" w:themeColor="text1"/>
          <w:sz w:val="28"/>
          <w:szCs w:val="28"/>
        </w:rPr>
        <w:t>10.</w:t>
      </w:r>
      <w:r w:rsidR="006F5193" w:rsidRPr="009235BE">
        <w:rPr>
          <w:rFonts w:ascii="Times New Roman" w:hAnsi="Times New Roman" w:cs="Times New Roman"/>
          <w:color w:val="000000" w:themeColor="text1"/>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w:t>
      </w:r>
      <w:hyperlink w:anchor="P991">
        <w:r w:rsidR="006F5193" w:rsidRPr="009235BE">
          <w:rPr>
            <w:rFonts w:ascii="Times New Roman" w:hAnsi="Times New Roman" w:cs="Times New Roman"/>
            <w:color w:val="000000" w:themeColor="text1"/>
            <w:sz w:val="28"/>
            <w:szCs w:val="28"/>
          </w:rPr>
          <w:t>пунктами 3</w:t>
        </w:r>
      </w:hyperlink>
      <w:r w:rsidR="006F5193" w:rsidRPr="009235BE">
        <w:rPr>
          <w:rFonts w:ascii="Times New Roman" w:hAnsi="Times New Roman" w:cs="Times New Roman"/>
          <w:color w:val="000000" w:themeColor="text1"/>
          <w:sz w:val="28"/>
          <w:szCs w:val="28"/>
        </w:rPr>
        <w:t xml:space="preserve">, </w:t>
      </w:r>
      <w:hyperlink w:anchor="P993">
        <w:r w:rsidR="006F5193" w:rsidRPr="009235BE">
          <w:rPr>
            <w:rFonts w:ascii="Times New Roman" w:hAnsi="Times New Roman" w:cs="Times New Roman"/>
            <w:color w:val="000000" w:themeColor="text1"/>
            <w:sz w:val="28"/>
            <w:szCs w:val="28"/>
          </w:rPr>
          <w:t>4</w:t>
        </w:r>
      </w:hyperlink>
      <w:r w:rsidR="006F5193" w:rsidRPr="009235BE">
        <w:rPr>
          <w:rFonts w:ascii="Times New Roman" w:hAnsi="Times New Roman" w:cs="Times New Roman"/>
          <w:color w:val="000000" w:themeColor="text1"/>
          <w:sz w:val="28"/>
          <w:szCs w:val="28"/>
        </w:rPr>
        <w:t xml:space="preserve">, </w:t>
      </w:r>
      <w:hyperlink w:anchor="P995">
        <w:r w:rsidR="006F5193" w:rsidRPr="009235BE">
          <w:rPr>
            <w:rFonts w:ascii="Times New Roman" w:hAnsi="Times New Roman" w:cs="Times New Roman"/>
            <w:color w:val="000000" w:themeColor="text1"/>
            <w:sz w:val="28"/>
            <w:szCs w:val="28"/>
          </w:rPr>
          <w:t>6</w:t>
        </w:r>
      </w:hyperlink>
      <w:r w:rsidR="006F5193" w:rsidRPr="009235BE">
        <w:rPr>
          <w:rFonts w:ascii="Times New Roman" w:hAnsi="Times New Roman" w:cs="Times New Roman"/>
          <w:color w:val="000000" w:themeColor="text1"/>
          <w:sz w:val="28"/>
          <w:szCs w:val="28"/>
        </w:rPr>
        <w:t xml:space="preserve">, </w:t>
      </w:r>
      <w:hyperlink w:anchor="P998">
        <w:r w:rsidR="006F5193" w:rsidRPr="009235BE">
          <w:rPr>
            <w:rFonts w:ascii="Times New Roman" w:hAnsi="Times New Roman" w:cs="Times New Roman"/>
            <w:color w:val="000000" w:themeColor="text1"/>
            <w:sz w:val="28"/>
            <w:szCs w:val="28"/>
          </w:rPr>
          <w:t>8 части 1</w:t>
        </w:r>
      </w:hyperlink>
      <w:r w:rsidR="006F5193"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color w:val="000000" w:themeColor="text1"/>
          <w:sz w:val="28"/>
          <w:szCs w:val="28"/>
        </w:rPr>
        <w:t xml:space="preserve">статьи 57 </w:t>
      </w:r>
      <w:r w:rsidR="006F5193" w:rsidRPr="009235BE">
        <w:rPr>
          <w:rFonts w:ascii="Times New Roman" w:hAnsi="Times New Roman" w:cs="Times New Roman"/>
          <w:color w:val="000000" w:themeColor="text1"/>
          <w:sz w:val="28"/>
          <w:szCs w:val="28"/>
        </w:rPr>
        <w:t xml:space="preserve">и </w:t>
      </w:r>
      <w:hyperlink w:anchor="P1172">
        <w:r w:rsidR="006F5193" w:rsidRPr="009235BE">
          <w:rPr>
            <w:rFonts w:ascii="Times New Roman" w:hAnsi="Times New Roman" w:cs="Times New Roman"/>
            <w:color w:val="000000" w:themeColor="text1"/>
            <w:sz w:val="28"/>
            <w:szCs w:val="28"/>
          </w:rPr>
          <w:t>частью 12 статьи 66</w:t>
        </w:r>
      </w:hyperlink>
      <w:r w:rsidR="006F5193" w:rsidRPr="009235BE">
        <w:rPr>
          <w:rFonts w:ascii="Times New Roman" w:hAnsi="Times New Roman" w:cs="Times New Roman"/>
          <w:color w:val="000000" w:themeColor="text1"/>
          <w:sz w:val="28"/>
          <w:szCs w:val="28"/>
        </w:rPr>
        <w:t xml:space="preserve"> </w:t>
      </w:r>
      <w:r w:rsidR="000147AC" w:rsidRPr="009235BE">
        <w:rPr>
          <w:rFonts w:ascii="Times New Roman" w:hAnsi="Times New Roman" w:cs="Times New Roman"/>
          <w:color w:val="000000" w:themeColor="text1"/>
          <w:sz w:val="28"/>
          <w:szCs w:val="28"/>
        </w:rPr>
        <w:t>Федерального закона № 248-ФЗ.</w:t>
      </w:r>
    </w:p>
    <w:p w14:paraId="27D65EA0" w14:textId="08F51A49" w:rsidR="006F5193" w:rsidRPr="009235BE" w:rsidRDefault="006F5193" w:rsidP="006F5193">
      <w:pPr>
        <w:pStyle w:val="ConsPlusNormal"/>
        <w:jc w:val="both"/>
        <w:rPr>
          <w:rFonts w:ascii="Times New Roman" w:hAnsi="Times New Roman" w:cs="Times New Roman"/>
          <w:sz w:val="28"/>
          <w:szCs w:val="28"/>
        </w:rPr>
      </w:pPr>
    </w:p>
    <w:p w14:paraId="63B20A55" w14:textId="1CFD2203" w:rsidR="00003F8A" w:rsidRPr="009235BE" w:rsidRDefault="00003F8A" w:rsidP="00003F8A">
      <w:pPr>
        <w:jc w:val="center"/>
        <w:rPr>
          <w:rFonts w:ascii="Liberation Serif" w:hAnsi="Liberation Serif" w:cs="Liberation Serif"/>
        </w:rPr>
      </w:pPr>
      <w:r w:rsidRPr="009235BE">
        <w:rPr>
          <w:rFonts w:ascii="Liberation Serif" w:hAnsi="Liberation Serif" w:cs="Liberation Serif"/>
          <w:sz w:val="28"/>
          <w:szCs w:val="28"/>
        </w:rPr>
        <w:t>5.</w:t>
      </w:r>
      <w:r w:rsidR="004A3E21" w:rsidRPr="009235BE">
        <w:rPr>
          <w:rFonts w:ascii="Liberation Serif" w:hAnsi="Liberation Serif" w:cs="Liberation Serif"/>
          <w:sz w:val="28"/>
          <w:szCs w:val="28"/>
        </w:rPr>
        <w:t>6</w:t>
      </w:r>
      <w:r w:rsidRPr="009235BE">
        <w:rPr>
          <w:rFonts w:ascii="Liberation Serif" w:hAnsi="Liberation Serif" w:cs="Liberation Serif"/>
          <w:sz w:val="28"/>
          <w:szCs w:val="28"/>
        </w:rPr>
        <w:t>. Документарная проверка</w:t>
      </w:r>
    </w:p>
    <w:p w14:paraId="4043453C" w14:textId="77777777" w:rsidR="00003F8A" w:rsidRPr="009235BE" w:rsidRDefault="00003F8A" w:rsidP="00003F8A">
      <w:pPr>
        <w:rPr>
          <w:rFonts w:ascii="Liberation Serif" w:hAnsi="Liberation Serif" w:cs="Liberation Serif"/>
        </w:rPr>
      </w:pPr>
    </w:p>
    <w:p w14:paraId="7539243F" w14:textId="35E42BFD"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5.6.1. Под документарной п</w:t>
      </w:r>
      <w:r w:rsidR="000147AC" w:rsidRPr="009235BE">
        <w:rPr>
          <w:rFonts w:ascii="Times New Roman" w:hAnsi="Times New Roman" w:cs="Times New Roman"/>
          <w:sz w:val="28"/>
          <w:szCs w:val="28"/>
        </w:rPr>
        <w:t>роверкой понимается контрольное</w:t>
      </w:r>
      <w:r w:rsidRPr="009235BE">
        <w:rPr>
          <w:rFonts w:ascii="Times New Roman" w:hAnsi="Times New Roman" w:cs="Times New Roman"/>
          <w:sz w:val="28"/>
          <w:szCs w:val="28"/>
        </w:rPr>
        <w:t xml:space="preserve"> мероприятие, которое проводится по месту нахождения органа</w:t>
      </w:r>
      <w:r w:rsidR="000147AC" w:rsidRPr="009235BE">
        <w:rPr>
          <w:rFonts w:ascii="Times New Roman" w:hAnsi="Times New Roman" w:cs="Times New Roman"/>
          <w:sz w:val="28"/>
          <w:szCs w:val="28"/>
        </w:rPr>
        <w:t xml:space="preserve"> муниципального контроля</w:t>
      </w:r>
      <w:r w:rsidRPr="009235BE">
        <w:rPr>
          <w:rFonts w:ascii="Times New Roman" w:hAnsi="Times New Roman" w:cs="Times New Roman"/>
          <w:sz w:val="28"/>
          <w:szCs w:val="28"/>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контроля.</w:t>
      </w:r>
    </w:p>
    <w:p w14:paraId="2C308504" w14:textId="7121512E"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5.6.2. В ходе документарной проверки рассматриваются документы контролируемых лиц, имеющиеся в распоряжении органа муниципального контроля, ре</w:t>
      </w:r>
      <w:r w:rsidR="000147AC" w:rsidRPr="009235BE">
        <w:rPr>
          <w:rFonts w:ascii="Times New Roman" w:hAnsi="Times New Roman" w:cs="Times New Roman"/>
          <w:sz w:val="28"/>
          <w:szCs w:val="28"/>
        </w:rPr>
        <w:t xml:space="preserve">зультаты предыдущих контрольных </w:t>
      </w:r>
      <w:r w:rsidRPr="009235BE">
        <w:rPr>
          <w:rFonts w:ascii="Times New Roman" w:hAnsi="Times New Roman" w:cs="Times New Roman"/>
          <w:sz w:val="28"/>
          <w:szCs w:val="28"/>
        </w:rPr>
        <w:t>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w:t>
      </w:r>
    </w:p>
    <w:p w14:paraId="5C6BB54E" w14:textId="3D0AFB11"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5.6.3. В ходе документарной проверки могут со</w:t>
      </w:r>
      <w:r w:rsidR="000147AC" w:rsidRPr="009235BE">
        <w:rPr>
          <w:rFonts w:ascii="Times New Roman" w:hAnsi="Times New Roman" w:cs="Times New Roman"/>
          <w:sz w:val="28"/>
          <w:szCs w:val="28"/>
        </w:rPr>
        <w:t xml:space="preserve">вершаться следующие контрольные </w:t>
      </w:r>
      <w:r w:rsidRPr="009235BE">
        <w:rPr>
          <w:rFonts w:ascii="Times New Roman" w:hAnsi="Times New Roman" w:cs="Times New Roman"/>
          <w:sz w:val="28"/>
          <w:szCs w:val="28"/>
        </w:rPr>
        <w:t>действия:</w:t>
      </w:r>
    </w:p>
    <w:p w14:paraId="2B175CC9" w14:textId="77777777"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1) получение письменных объяснений;</w:t>
      </w:r>
    </w:p>
    <w:p w14:paraId="3A4F50A1" w14:textId="77777777"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2) истребование документов;</w:t>
      </w:r>
    </w:p>
    <w:p w14:paraId="0FD50084" w14:textId="77777777"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3) экспертиза.</w:t>
      </w:r>
    </w:p>
    <w:p w14:paraId="79817B20" w14:textId="694E9AEF"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орган муниципального контроля указанные в требовании документы.</w:t>
      </w:r>
    </w:p>
    <w:p w14:paraId="775D7D26" w14:textId="721E37CF" w:rsidR="00BC3C89" w:rsidRPr="009235BE" w:rsidRDefault="00BC3C89"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орган</w:t>
      </w:r>
      <w:r w:rsidR="00CB1631" w:rsidRPr="009235BE">
        <w:rPr>
          <w:rFonts w:ascii="Times New Roman" w:hAnsi="Times New Roman" w:cs="Times New Roman"/>
          <w:sz w:val="28"/>
          <w:szCs w:val="28"/>
        </w:rPr>
        <w:t xml:space="preserve"> муниципального контроля</w:t>
      </w:r>
      <w:r w:rsidRPr="009235BE">
        <w:rPr>
          <w:rFonts w:ascii="Times New Roman" w:hAnsi="Times New Roman" w:cs="Times New Roman"/>
          <w:sz w:val="28"/>
          <w:szCs w:val="28"/>
        </w:rPr>
        <w:t xml:space="preserve">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w:t>
      </w:r>
      <w:r w:rsidR="00CB1631" w:rsidRPr="009235BE">
        <w:rPr>
          <w:rFonts w:ascii="Times New Roman" w:hAnsi="Times New Roman" w:cs="Times New Roman"/>
          <w:sz w:val="28"/>
          <w:szCs w:val="28"/>
        </w:rPr>
        <w:t xml:space="preserve"> муниципального контроля</w:t>
      </w:r>
      <w:r w:rsidRPr="009235BE">
        <w:rPr>
          <w:rFonts w:ascii="Times New Roman" w:hAnsi="Times New Roman" w:cs="Times New Roman"/>
          <w:sz w:val="28"/>
          <w:szCs w:val="28"/>
        </w:rPr>
        <w:t xml:space="preserve"> документах и (или) полученным при осуществлении  муниципального контроля вправе </w:t>
      </w:r>
      <w:r w:rsidRPr="009235BE">
        <w:rPr>
          <w:rFonts w:ascii="Times New Roman" w:hAnsi="Times New Roman" w:cs="Times New Roman"/>
          <w:sz w:val="28"/>
          <w:szCs w:val="28"/>
        </w:rPr>
        <w:lastRenderedPageBreak/>
        <w:t xml:space="preserve">дополнительно представить в </w:t>
      </w:r>
      <w:r w:rsidR="00CB1631" w:rsidRPr="009235BE">
        <w:rPr>
          <w:rFonts w:ascii="Times New Roman" w:hAnsi="Times New Roman" w:cs="Times New Roman"/>
          <w:sz w:val="28"/>
          <w:szCs w:val="28"/>
        </w:rPr>
        <w:t>о</w:t>
      </w:r>
      <w:r w:rsidRPr="009235BE">
        <w:rPr>
          <w:rFonts w:ascii="Times New Roman" w:hAnsi="Times New Roman" w:cs="Times New Roman"/>
          <w:sz w:val="28"/>
          <w:szCs w:val="28"/>
        </w:rPr>
        <w:t>рган</w:t>
      </w:r>
      <w:r w:rsidR="00CB1631" w:rsidRPr="009235BE">
        <w:rPr>
          <w:rFonts w:ascii="Times New Roman" w:hAnsi="Times New Roman" w:cs="Times New Roman"/>
          <w:sz w:val="28"/>
          <w:szCs w:val="28"/>
        </w:rPr>
        <w:t xml:space="preserve"> муниципального контроля</w:t>
      </w:r>
      <w:r w:rsidRPr="009235BE">
        <w:rPr>
          <w:rFonts w:ascii="Times New Roman" w:hAnsi="Times New Roman" w:cs="Times New Roman"/>
          <w:sz w:val="28"/>
          <w:szCs w:val="28"/>
        </w:rPr>
        <w:t xml:space="preserve"> документы, подтверждающие достоверность ранее представленных документов.</w:t>
      </w:r>
    </w:p>
    <w:p w14:paraId="34A113C1" w14:textId="7A3793DD" w:rsidR="00BC3C89" w:rsidRPr="009235BE" w:rsidRDefault="00CB1631"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w:t>
      </w:r>
      <w:r w:rsidR="00BC3C89" w:rsidRPr="009235BE">
        <w:rPr>
          <w:rFonts w:ascii="Times New Roman" w:hAnsi="Times New Roman" w:cs="Times New Roman"/>
          <w:sz w:val="28"/>
          <w:szCs w:val="28"/>
        </w:rPr>
        <w:t>6. При проведении документарной проверки орган</w:t>
      </w:r>
      <w:r w:rsidRPr="009235BE">
        <w:rPr>
          <w:rFonts w:ascii="Times New Roman" w:hAnsi="Times New Roman" w:cs="Times New Roman"/>
          <w:sz w:val="28"/>
          <w:szCs w:val="28"/>
        </w:rPr>
        <w:t xml:space="preserve"> муниципального контроля</w:t>
      </w:r>
      <w:r w:rsidR="00BC3C89" w:rsidRPr="009235BE">
        <w:rPr>
          <w:rFonts w:ascii="Times New Roman" w:hAnsi="Times New Roman" w:cs="Times New Roman"/>
          <w:sz w:val="28"/>
          <w:szCs w:val="28"/>
        </w:rPr>
        <w:t xml:space="preserve">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227FABAE" w14:textId="672B8DB9" w:rsidR="00BC3C89" w:rsidRPr="009235BE" w:rsidRDefault="00CB1631" w:rsidP="00BC3C89">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5.6.</w:t>
      </w:r>
      <w:r w:rsidR="00BC3C89" w:rsidRPr="009235BE">
        <w:rPr>
          <w:rFonts w:ascii="Times New Roman" w:hAnsi="Times New Roman" w:cs="Times New Roman"/>
          <w:sz w:val="28"/>
          <w:szCs w:val="28"/>
        </w:rPr>
        <w:t>7. Срок проведения документарной проверки не может превышать десять рабочих дней. На период с момента направления органом</w:t>
      </w:r>
      <w:r w:rsidRPr="009235BE">
        <w:rPr>
          <w:rFonts w:ascii="Times New Roman" w:hAnsi="Times New Roman" w:cs="Times New Roman"/>
          <w:sz w:val="28"/>
          <w:szCs w:val="28"/>
        </w:rPr>
        <w:t xml:space="preserve"> муниципального контроля</w:t>
      </w:r>
      <w:r w:rsidR="00BC3C89" w:rsidRPr="009235BE">
        <w:rPr>
          <w:rFonts w:ascii="Times New Roman" w:hAnsi="Times New Roman" w:cs="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w:t>
      </w:r>
      <w:r w:rsidRPr="009235BE">
        <w:rPr>
          <w:rFonts w:ascii="Times New Roman" w:hAnsi="Times New Roman" w:cs="Times New Roman"/>
          <w:sz w:val="28"/>
          <w:szCs w:val="28"/>
        </w:rPr>
        <w:t xml:space="preserve"> муниципального контроля</w:t>
      </w:r>
      <w:r w:rsidR="00BC3C89" w:rsidRPr="009235BE">
        <w:rPr>
          <w:rFonts w:ascii="Times New Roman" w:hAnsi="Times New Roman" w:cs="Times New Roman"/>
          <w:sz w:val="28"/>
          <w:szCs w:val="28"/>
        </w:rPr>
        <w:t>, а также период с момента направления контролируемому лицу информации органа</w:t>
      </w:r>
      <w:r w:rsidRPr="009235BE">
        <w:rPr>
          <w:rFonts w:ascii="Times New Roman" w:hAnsi="Times New Roman" w:cs="Times New Roman"/>
          <w:sz w:val="28"/>
          <w:szCs w:val="28"/>
        </w:rPr>
        <w:t xml:space="preserve"> муниципального контроля</w:t>
      </w:r>
      <w:r w:rsidR="00BC3C89" w:rsidRPr="009235BE">
        <w:rPr>
          <w:rFonts w:ascii="Times New Roman" w:hAnsi="Times New Roman" w:cs="Times New Roman"/>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w:t>
      </w:r>
      <w:r w:rsidRPr="009235BE">
        <w:rPr>
          <w:rFonts w:ascii="Times New Roman" w:hAnsi="Times New Roman" w:cs="Times New Roman"/>
          <w:sz w:val="28"/>
          <w:szCs w:val="28"/>
        </w:rPr>
        <w:t xml:space="preserve"> муниципального контроля</w:t>
      </w:r>
      <w:r w:rsidR="00BC3C89" w:rsidRPr="009235BE">
        <w:rPr>
          <w:rFonts w:ascii="Times New Roman" w:hAnsi="Times New Roman" w:cs="Times New Roman"/>
          <w:sz w:val="28"/>
          <w:szCs w:val="28"/>
        </w:rPr>
        <w:t xml:space="preserve"> документах и (или) полученным при осуществлении </w:t>
      </w:r>
      <w:r w:rsidRPr="009235BE">
        <w:rPr>
          <w:rFonts w:ascii="Times New Roman" w:hAnsi="Times New Roman" w:cs="Times New Roman"/>
          <w:sz w:val="28"/>
          <w:szCs w:val="28"/>
        </w:rPr>
        <w:t>муниципального контроля</w:t>
      </w:r>
      <w:r w:rsidR="00BC3C89" w:rsidRPr="009235BE">
        <w:rPr>
          <w:rFonts w:ascii="Times New Roman" w:hAnsi="Times New Roman" w:cs="Times New Roman"/>
          <w:sz w:val="28"/>
          <w:szCs w:val="28"/>
        </w:rPr>
        <w:t xml:space="preserve"> и требования представить необходимые письменные объяснения до момента представления ук</w:t>
      </w:r>
      <w:r w:rsidRPr="009235BE">
        <w:rPr>
          <w:rFonts w:ascii="Times New Roman" w:hAnsi="Times New Roman" w:cs="Times New Roman"/>
          <w:sz w:val="28"/>
          <w:szCs w:val="28"/>
        </w:rPr>
        <w:t xml:space="preserve">азанных письменных объяснений в </w:t>
      </w:r>
      <w:r w:rsidR="00BC3C89" w:rsidRPr="009235BE">
        <w:rPr>
          <w:rFonts w:ascii="Times New Roman" w:hAnsi="Times New Roman" w:cs="Times New Roman"/>
          <w:sz w:val="28"/>
          <w:szCs w:val="28"/>
        </w:rPr>
        <w:t>орган</w:t>
      </w:r>
      <w:r w:rsidRPr="009235BE">
        <w:rPr>
          <w:rFonts w:ascii="Times New Roman" w:hAnsi="Times New Roman" w:cs="Times New Roman"/>
          <w:sz w:val="28"/>
          <w:szCs w:val="28"/>
        </w:rPr>
        <w:t xml:space="preserve"> муниципального контроля</w:t>
      </w:r>
      <w:r w:rsidR="00BC3C89" w:rsidRPr="009235BE">
        <w:rPr>
          <w:rFonts w:ascii="Times New Roman" w:hAnsi="Times New Roman" w:cs="Times New Roman"/>
          <w:sz w:val="28"/>
          <w:szCs w:val="28"/>
        </w:rPr>
        <w:t xml:space="preserve"> исчисление срока проведения документарной проверки приостанавливается.</w:t>
      </w:r>
    </w:p>
    <w:p w14:paraId="06D4E8EC" w14:textId="0F477CEA" w:rsidR="00BC3C89" w:rsidRPr="009235BE" w:rsidRDefault="00CB1631" w:rsidP="00BC3C89">
      <w:pPr>
        <w:pStyle w:val="ConsPlusNormal"/>
        <w:ind w:firstLine="540"/>
        <w:jc w:val="both"/>
        <w:rPr>
          <w:rFonts w:ascii="Times New Roman" w:hAnsi="Times New Roman" w:cs="Times New Roman"/>
          <w:color w:val="000000" w:themeColor="text1"/>
          <w:sz w:val="28"/>
          <w:szCs w:val="28"/>
        </w:rPr>
      </w:pPr>
      <w:r w:rsidRPr="009235BE">
        <w:rPr>
          <w:rFonts w:ascii="Times New Roman" w:hAnsi="Times New Roman" w:cs="Times New Roman"/>
          <w:color w:val="000000" w:themeColor="text1"/>
          <w:sz w:val="28"/>
          <w:szCs w:val="28"/>
        </w:rPr>
        <w:t>5.6.8</w:t>
      </w:r>
      <w:r w:rsidR="00BC3C89" w:rsidRPr="009235BE">
        <w:rPr>
          <w:rFonts w:ascii="Times New Roman" w:hAnsi="Times New Roman" w:cs="Times New Roman"/>
          <w:color w:val="000000" w:themeColor="text1"/>
          <w:sz w:val="28"/>
          <w:szCs w:val="28"/>
        </w:rPr>
        <w:t xml:space="preserve">.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w:anchor="P991">
        <w:r w:rsidR="00BC3C89" w:rsidRPr="009235BE">
          <w:rPr>
            <w:rFonts w:ascii="Times New Roman" w:hAnsi="Times New Roman" w:cs="Times New Roman"/>
            <w:color w:val="000000" w:themeColor="text1"/>
            <w:sz w:val="28"/>
            <w:szCs w:val="28"/>
          </w:rPr>
          <w:t>пунктами 3</w:t>
        </w:r>
      </w:hyperlink>
      <w:r w:rsidR="00BC3C89" w:rsidRPr="009235BE">
        <w:rPr>
          <w:rFonts w:ascii="Times New Roman" w:hAnsi="Times New Roman" w:cs="Times New Roman"/>
          <w:color w:val="000000" w:themeColor="text1"/>
          <w:sz w:val="28"/>
          <w:szCs w:val="28"/>
        </w:rPr>
        <w:t xml:space="preserve">, </w:t>
      </w:r>
      <w:hyperlink w:anchor="P993">
        <w:r w:rsidR="00BC3C89" w:rsidRPr="009235BE">
          <w:rPr>
            <w:rFonts w:ascii="Times New Roman" w:hAnsi="Times New Roman" w:cs="Times New Roman"/>
            <w:color w:val="000000" w:themeColor="text1"/>
            <w:sz w:val="28"/>
            <w:szCs w:val="28"/>
          </w:rPr>
          <w:t>4</w:t>
        </w:r>
      </w:hyperlink>
      <w:r w:rsidR="00BC3C89" w:rsidRPr="009235BE">
        <w:rPr>
          <w:rFonts w:ascii="Times New Roman" w:hAnsi="Times New Roman" w:cs="Times New Roman"/>
          <w:color w:val="000000" w:themeColor="text1"/>
          <w:sz w:val="28"/>
          <w:szCs w:val="28"/>
        </w:rPr>
        <w:t xml:space="preserve">, </w:t>
      </w:r>
      <w:hyperlink w:anchor="P995">
        <w:r w:rsidR="00BC3C89" w:rsidRPr="009235BE">
          <w:rPr>
            <w:rFonts w:ascii="Times New Roman" w:hAnsi="Times New Roman" w:cs="Times New Roman"/>
            <w:color w:val="000000" w:themeColor="text1"/>
            <w:sz w:val="28"/>
            <w:szCs w:val="28"/>
          </w:rPr>
          <w:t>6</w:t>
        </w:r>
      </w:hyperlink>
      <w:r w:rsidR="00BC3C89" w:rsidRPr="009235BE">
        <w:rPr>
          <w:rFonts w:ascii="Times New Roman" w:hAnsi="Times New Roman" w:cs="Times New Roman"/>
          <w:color w:val="000000" w:themeColor="text1"/>
          <w:sz w:val="28"/>
          <w:szCs w:val="28"/>
        </w:rPr>
        <w:t xml:space="preserve">, </w:t>
      </w:r>
      <w:hyperlink w:anchor="P998">
        <w:r w:rsidR="00BC3C89" w:rsidRPr="009235BE">
          <w:rPr>
            <w:rFonts w:ascii="Times New Roman" w:hAnsi="Times New Roman" w:cs="Times New Roman"/>
            <w:color w:val="000000" w:themeColor="text1"/>
            <w:sz w:val="28"/>
            <w:szCs w:val="28"/>
          </w:rPr>
          <w:t>8 части 1 статьи 57</w:t>
        </w:r>
      </w:hyperlink>
      <w:r w:rsidR="00BC3C89" w:rsidRPr="009235BE">
        <w:rPr>
          <w:rFonts w:ascii="Times New Roman" w:hAnsi="Times New Roman" w:cs="Times New Roman"/>
          <w:color w:val="000000" w:themeColor="text1"/>
          <w:sz w:val="28"/>
          <w:szCs w:val="28"/>
        </w:rPr>
        <w:t xml:space="preserve"> Федерального закона</w:t>
      </w:r>
      <w:r w:rsidR="000147AC"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color w:val="000000" w:themeColor="text1"/>
          <w:sz w:val="28"/>
          <w:szCs w:val="28"/>
        </w:rPr>
        <w:t>№ 248-ФЗ</w:t>
      </w:r>
      <w:r w:rsidR="00BC3C89" w:rsidRPr="009235BE">
        <w:rPr>
          <w:rFonts w:ascii="Times New Roman" w:hAnsi="Times New Roman" w:cs="Times New Roman"/>
          <w:color w:val="000000" w:themeColor="text1"/>
          <w:sz w:val="28"/>
          <w:szCs w:val="28"/>
        </w:rPr>
        <w:t>.</w:t>
      </w:r>
    </w:p>
    <w:p w14:paraId="770FE256" w14:textId="77777777" w:rsidR="004A3E21" w:rsidRPr="009235BE" w:rsidRDefault="004A3E21" w:rsidP="00003F8A">
      <w:pPr>
        <w:jc w:val="center"/>
        <w:rPr>
          <w:rFonts w:ascii="Liberation Serif" w:hAnsi="Liberation Serif" w:cs="Liberation Serif"/>
          <w:color w:val="000000" w:themeColor="text1"/>
          <w:sz w:val="28"/>
          <w:szCs w:val="28"/>
        </w:rPr>
      </w:pPr>
    </w:p>
    <w:p w14:paraId="3E3C1DD7" w14:textId="5DC19DDE" w:rsidR="00003F8A" w:rsidRPr="009235BE" w:rsidRDefault="00003F8A" w:rsidP="00003F8A">
      <w:pPr>
        <w:jc w:val="center"/>
        <w:rPr>
          <w:rFonts w:ascii="Liberation Serif" w:hAnsi="Liberation Serif" w:cs="Liberation Serif"/>
        </w:rPr>
      </w:pPr>
      <w:r w:rsidRPr="009235BE">
        <w:rPr>
          <w:rFonts w:ascii="Liberation Serif" w:hAnsi="Liberation Serif" w:cs="Liberation Serif"/>
          <w:sz w:val="28"/>
          <w:szCs w:val="28"/>
        </w:rPr>
        <w:t>5.</w:t>
      </w:r>
      <w:r w:rsidR="00BB0577" w:rsidRPr="009235BE">
        <w:rPr>
          <w:rFonts w:ascii="Liberation Serif" w:hAnsi="Liberation Serif" w:cs="Liberation Serif"/>
          <w:sz w:val="28"/>
          <w:szCs w:val="28"/>
        </w:rPr>
        <w:t>7</w:t>
      </w:r>
      <w:r w:rsidRPr="009235BE">
        <w:rPr>
          <w:rFonts w:ascii="Liberation Serif" w:hAnsi="Liberation Serif" w:cs="Liberation Serif"/>
          <w:sz w:val="28"/>
          <w:szCs w:val="28"/>
        </w:rPr>
        <w:t>. Выездная проверка</w:t>
      </w:r>
    </w:p>
    <w:p w14:paraId="2351922E" w14:textId="77777777" w:rsidR="00003F8A" w:rsidRPr="009235BE" w:rsidRDefault="00003F8A" w:rsidP="00003F8A">
      <w:pPr>
        <w:jc w:val="center"/>
        <w:rPr>
          <w:rFonts w:ascii="Liberation Serif" w:hAnsi="Liberation Serif" w:cs="Liberation Serif"/>
        </w:rPr>
      </w:pPr>
    </w:p>
    <w:p w14:paraId="48BC547F" w14:textId="1B2F4302"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5.7.1. Под выездной проверкой пон</w:t>
      </w:r>
      <w:r w:rsidR="00523806" w:rsidRPr="009235BE">
        <w:rPr>
          <w:rFonts w:ascii="Times New Roman" w:hAnsi="Times New Roman" w:cs="Times New Roman"/>
          <w:sz w:val="28"/>
          <w:szCs w:val="28"/>
        </w:rPr>
        <w:t>имается комплексное контрольное</w:t>
      </w:r>
      <w:r w:rsidRPr="009235BE">
        <w:rPr>
          <w:rFonts w:ascii="Times New Roman" w:hAnsi="Times New Roman" w:cs="Times New Roman"/>
          <w:sz w:val="28"/>
          <w:szCs w:val="28"/>
        </w:rPr>
        <w:t xml:space="preserve">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органа муниципального контроля.</w:t>
      </w:r>
    </w:p>
    <w:p w14:paraId="7C025590" w14:textId="083E2A2D" w:rsidR="00BB0577" w:rsidRPr="009235BE" w:rsidRDefault="00BB0577" w:rsidP="00BB0577">
      <w:pPr>
        <w:pStyle w:val="ConsPlusNormal"/>
        <w:ind w:firstLine="540"/>
        <w:jc w:val="both"/>
        <w:rPr>
          <w:rFonts w:ascii="Times New Roman" w:hAnsi="Times New Roman" w:cs="Times New Roman"/>
          <w:sz w:val="28"/>
          <w:szCs w:val="28"/>
        </w:rPr>
      </w:pPr>
      <w:bookmarkStart w:id="5" w:name="P1336"/>
      <w:bookmarkEnd w:id="5"/>
      <w:r w:rsidRPr="009235BE">
        <w:rPr>
          <w:rFonts w:ascii="Times New Roman" w:hAnsi="Times New Roman" w:cs="Times New Roman"/>
          <w:sz w:val="28"/>
          <w:szCs w:val="28"/>
        </w:rPr>
        <w:t>5.7.2.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009975D2" w14:textId="70AD089A"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14ACCCF4" w14:textId="392FDD34"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5.7.3. Выездная проверка проводится в случае, если не представляется возможным:</w:t>
      </w:r>
    </w:p>
    <w:p w14:paraId="443F5D62" w14:textId="7A031151"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1) удостовериться в полноте и достоверности сведений, которые </w:t>
      </w:r>
      <w:r w:rsidRPr="009235BE">
        <w:rPr>
          <w:rFonts w:ascii="Times New Roman" w:hAnsi="Times New Roman" w:cs="Times New Roman"/>
          <w:sz w:val="28"/>
          <w:szCs w:val="28"/>
        </w:rPr>
        <w:lastRenderedPageBreak/>
        <w:t>содержатся в находящихся в распоряжении органа муниципального контроля или в запрашиваемых им документах и объяснениях контролируемого лица;</w:t>
      </w:r>
    </w:p>
    <w:p w14:paraId="4DEE454A" w14:textId="31E0F343"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5.7.2</w:t>
      </w:r>
      <w:hyperlink w:anchor="P1336"/>
      <w:r w:rsidRPr="009235BE">
        <w:rPr>
          <w:rFonts w:ascii="Times New Roman" w:hAnsi="Times New Roman" w:cs="Times New Roman"/>
          <w:sz w:val="28"/>
          <w:szCs w:val="28"/>
        </w:rPr>
        <w:t xml:space="preserve"> настоящей статьи место и сов</w:t>
      </w:r>
      <w:r w:rsidR="00523806" w:rsidRPr="009235BE">
        <w:rPr>
          <w:rFonts w:ascii="Times New Roman" w:hAnsi="Times New Roman" w:cs="Times New Roman"/>
          <w:sz w:val="28"/>
          <w:szCs w:val="28"/>
        </w:rPr>
        <w:t>ершения необходимых контрольных</w:t>
      </w:r>
      <w:r w:rsidRPr="009235BE">
        <w:rPr>
          <w:rFonts w:ascii="Times New Roman" w:hAnsi="Times New Roman" w:cs="Times New Roman"/>
          <w:sz w:val="28"/>
          <w:szCs w:val="28"/>
        </w:rPr>
        <w:t xml:space="preserve"> действий, предусмотренных в рамках иного вида контрольных мероприятий.</w:t>
      </w:r>
    </w:p>
    <w:p w14:paraId="16D8ACDA" w14:textId="25B5FAEC"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5.7.4. Внеплановая выездная проверка может проводиться только по согласованию с органами прокуратуры, за исключением случаев ее проведения в соответствии </w:t>
      </w:r>
      <w:r w:rsidRPr="009235BE">
        <w:rPr>
          <w:rFonts w:ascii="Times New Roman" w:hAnsi="Times New Roman" w:cs="Times New Roman"/>
          <w:color w:val="000000" w:themeColor="text1"/>
          <w:sz w:val="28"/>
          <w:szCs w:val="28"/>
        </w:rPr>
        <w:t xml:space="preserve">с </w:t>
      </w:r>
      <w:hyperlink w:anchor="P991">
        <w:r w:rsidRPr="009235BE">
          <w:rPr>
            <w:rFonts w:ascii="Times New Roman" w:hAnsi="Times New Roman" w:cs="Times New Roman"/>
            <w:color w:val="000000" w:themeColor="text1"/>
            <w:sz w:val="28"/>
            <w:szCs w:val="28"/>
          </w:rPr>
          <w:t>пунктами 3</w:t>
        </w:r>
      </w:hyperlink>
      <w:r w:rsidRPr="009235BE">
        <w:rPr>
          <w:rFonts w:ascii="Times New Roman" w:hAnsi="Times New Roman" w:cs="Times New Roman"/>
          <w:color w:val="000000" w:themeColor="text1"/>
          <w:sz w:val="28"/>
          <w:szCs w:val="28"/>
        </w:rPr>
        <w:t xml:space="preserve">, </w:t>
      </w:r>
      <w:hyperlink w:anchor="P993">
        <w:r w:rsidRPr="009235BE">
          <w:rPr>
            <w:rFonts w:ascii="Times New Roman" w:hAnsi="Times New Roman" w:cs="Times New Roman"/>
            <w:color w:val="000000" w:themeColor="text1"/>
            <w:sz w:val="28"/>
            <w:szCs w:val="28"/>
          </w:rPr>
          <w:t>4</w:t>
        </w:r>
      </w:hyperlink>
      <w:r w:rsidRPr="009235BE">
        <w:rPr>
          <w:rFonts w:ascii="Times New Roman" w:hAnsi="Times New Roman" w:cs="Times New Roman"/>
          <w:color w:val="000000" w:themeColor="text1"/>
          <w:sz w:val="28"/>
          <w:szCs w:val="28"/>
        </w:rPr>
        <w:t xml:space="preserve">, </w:t>
      </w:r>
      <w:hyperlink w:anchor="P995">
        <w:r w:rsidRPr="009235BE">
          <w:rPr>
            <w:rFonts w:ascii="Times New Roman" w:hAnsi="Times New Roman" w:cs="Times New Roman"/>
            <w:color w:val="000000" w:themeColor="text1"/>
            <w:sz w:val="28"/>
            <w:szCs w:val="28"/>
          </w:rPr>
          <w:t>6</w:t>
        </w:r>
      </w:hyperlink>
      <w:r w:rsidRPr="009235BE">
        <w:rPr>
          <w:rFonts w:ascii="Times New Roman" w:hAnsi="Times New Roman" w:cs="Times New Roman"/>
          <w:color w:val="000000" w:themeColor="text1"/>
          <w:sz w:val="28"/>
          <w:szCs w:val="28"/>
        </w:rPr>
        <w:t xml:space="preserve">, </w:t>
      </w:r>
      <w:hyperlink w:anchor="P998">
        <w:r w:rsidRPr="009235BE">
          <w:rPr>
            <w:rFonts w:ascii="Times New Roman" w:hAnsi="Times New Roman" w:cs="Times New Roman"/>
            <w:color w:val="000000" w:themeColor="text1"/>
            <w:sz w:val="28"/>
            <w:szCs w:val="28"/>
          </w:rPr>
          <w:t>8 части 1</w:t>
        </w:r>
      </w:hyperlink>
      <w:r w:rsidRPr="009235BE">
        <w:rPr>
          <w:rFonts w:ascii="Times New Roman" w:hAnsi="Times New Roman" w:cs="Times New Roman"/>
          <w:color w:val="000000" w:themeColor="text1"/>
          <w:sz w:val="28"/>
          <w:szCs w:val="28"/>
        </w:rPr>
        <w:t xml:space="preserve"> статьи 57 и </w:t>
      </w:r>
      <w:hyperlink w:anchor="P1172">
        <w:r w:rsidRPr="009235BE">
          <w:rPr>
            <w:rFonts w:ascii="Times New Roman" w:hAnsi="Times New Roman" w:cs="Times New Roman"/>
            <w:color w:val="000000" w:themeColor="text1"/>
            <w:sz w:val="28"/>
            <w:szCs w:val="28"/>
          </w:rPr>
          <w:t>частями 12</w:t>
        </w:r>
      </w:hyperlink>
      <w:r w:rsidRPr="009235BE">
        <w:rPr>
          <w:rFonts w:ascii="Times New Roman" w:hAnsi="Times New Roman" w:cs="Times New Roman"/>
          <w:color w:val="000000" w:themeColor="text1"/>
          <w:sz w:val="28"/>
          <w:szCs w:val="28"/>
        </w:rPr>
        <w:t xml:space="preserve"> и </w:t>
      </w:r>
      <w:hyperlink w:anchor="P1174">
        <w:r w:rsidRPr="009235BE">
          <w:rPr>
            <w:rFonts w:ascii="Times New Roman" w:hAnsi="Times New Roman" w:cs="Times New Roman"/>
            <w:color w:val="000000" w:themeColor="text1"/>
            <w:sz w:val="28"/>
            <w:szCs w:val="28"/>
          </w:rPr>
          <w:t>12.1 статьи 66</w:t>
        </w:r>
      </w:hyperlink>
      <w:r w:rsidRPr="009235BE">
        <w:rPr>
          <w:rFonts w:ascii="Times New Roman" w:hAnsi="Times New Roman" w:cs="Times New Roman"/>
          <w:color w:val="000000" w:themeColor="text1"/>
          <w:sz w:val="28"/>
          <w:szCs w:val="28"/>
        </w:rPr>
        <w:t xml:space="preserve"> Федерального закона</w:t>
      </w:r>
      <w:r w:rsidR="00523806" w:rsidRPr="009235BE">
        <w:rPr>
          <w:rFonts w:ascii="Times New Roman" w:hAnsi="Times New Roman" w:cs="Times New Roman"/>
          <w:color w:val="000000" w:themeColor="text1"/>
          <w:sz w:val="28"/>
          <w:szCs w:val="28"/>
        </w:rPr>
        <w:t xml:space="preserve"> № 248-ФЗ.</w:t>
      </w:r>
    </w:p>
    <w:p w14:paraId="74C74697" w14:textId="6C0D68F2"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color w:val="000000" w:themeColor="text1"/>
          <w:sz w:val="28"/>
          <w:szCs w:val="28"/>
        </w:rPr>
        <w:t xml:space="preserve">5.7.5.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52">
        <w:r w:rsidRPr="009235BE">
          <w:rPr>
            <w:rFonts w:ascii="Times New Roman" w:hAnsi="Times New Roman" w:cs="Times New Roman"/>
            <w:color w:val="000000" w:themeColor="text1"/>
            <w:sz w:val="28"/>
            <w:szCs w:val="28"/>
          </w:rPr>
          <w:t>статьей 21</w:t>
        </w:r>
      </w:hyperlink>
      <w:r w:rsidRPr="009235BE">
        <w:rPr>
          <w:rFonts w:ascii="Times New Roman" w:hAnsi="Times New Roman" w:cs="Times New Roman"/>
          <w:color w:val="000000" w:themeColor="text1"/>
          <w:sz w:val="28"/>
          <w:szCs w:val="28"/>
        </w:rPr>
        <w:t xml:space="preserve"> Федерального </w:t>
      </w:r>
      <w:r w:rsidRPr="009235BE">
        <w:rPr>
          <w:rFonts w:ascii="Times New Roman" w:hAnsi="Times New Roman" w:cs="Times New Roman"/>
          <w:sz w:val="28"/>
          <w:szCs w:val="28"/>
        </w:rPr>
        <w:t>закона</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248-ФЗ.</w:t>
      </w:r>
    </w:p>
    <w:p w14:paraId="2BFB7B47" w14:textId="77777777" w:rsidR="00140F5C"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5.7.6.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14:paraId="46DD08B8" w14:textId="7A9C9AF1" w:rsidR="00BB0577" w:rsidRPr="009235BE" w:rsidRDefault="00140F5C"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5.7.7</w:t>
      </w:r>
      <w:r w:rsidR="00BB0577" w:rsidRPr="009235BE">
        <w:rPr>
          <w:rFonts w:ascii="Times New Roman" w:hAnsi="Times New Roman" w:cs="Times New Roman"/>
          <w:sz w:val="28"/>
          <w:szCs w:val="28"/>
        </w:rPr>
        <w:t>. В ходе выездной проверки могут со</w:t>
      </w:r>
      <w:r w:rsidR="00523806" w:rsidRPr="009235BE">
        <w:rPr>
          <w:rFonts w:ascii="Times New Roman" w:hAnsi="Times New Roman" w:cs="Times New Roman"/>
          <w:sz w:val="28"/>
          <w:szCs w:val="28"/>
        </w:rPr>
        <w:t xml:space="preserve">вершаться следующие контрольные </w:t>
      </w:r>
      <w:r w:rsidR="00BB0577" w:rsidRPr="009235BE">
        <w:rPr>
          <w:rFonts w:ascii="Times New Roman" w:hAnsi="Times New Roman" w:cs="Times New Roman"/>
          <w:sz w:val="28"/>
          <w:szCs w:val="28"/>
        </w:rPr>
        <w:t>действия:</w:t>
      </w:r>
    </w:p>
    <w:p w14:paraId="28A46398" w14:textId="77777777" w:rsidR="00BB0577" w:rsidRPr="009235BE" w:rsidRDefault="00BB0577"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1) осмотр;</w:t>
      </w:r>
    </w:p>
    <w:p w14:paraId="63AD8D84" w14:textId="062F7F0B" w:rsidR="00BB0577" w:rsidRPr="009235BE" w:rsidRDefault="00140F5C"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2</w:t>
      </w:r>
      <w:r w:rsidR="00BB0577" w:rsidRPr="009235BE">
        <w:rPr>
          <w:rFonts w:ascii="Times New Roman" w:hAnsi="Times New Roman" w:cs="Times New Roman"/>
          <w:sz w:val="28"/>
          <w:szCs w:val="28"/>
        </w:rPr>
        <w:t>) опрос;</w:t>
      </w:r>
    </w:p>
    <w:p w14:paraId="141AF35F" w14:textId="3E39F863" w:rsidR="00BB0577" w:rsidRPr="009235BE" w:rsidRDefault="00140F5C"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3</w:t>
      </w:r>
      <w:r w:rsidR="00BB0577" w:rsidRPr="009235BE">
        <w:rPr>
          <w:rFonts w:ascii="Times New Roman" w:hAnsi="Times New Roman" w:cs="Times New Roman"/>
          <w:sz w:val="28"/>
          <w:szCs w:val="28"/>
        </w:rPr>
        <w:t>) получение письменных объяснений;</w:t>
      </w:r>
    </w:p>
    <w:p w14:paraId="68F744FF" w14:textId="7FC9AFC8" w:rsidR="00BB0577" w:rsidRPr="009235BE" w:rsidRDefault="00140F5C" w:rsidP="00BB0577">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4) истребование документов.</w:t>
      </w:r>
    </w:p>
    <w:p w14:paraId="71E99E0D" w14:textId="77777777" w:rsidR="00CB1631" w:rsidRPr="009235BE" w:rsidRDefault="00CB1631" w:rsidP="00BB0577">
      <w:pPr>
        <w:ind w:firstLine="709"/>
        <w:jc w:val="center"/>
        <w:rPr>
          <w:sz w:val="28"/>
          <w:szCs w:val="28"/>
        </w:rPr>
      </w:pPr>
    </w:p>
    <w:p w14:paraId="4617A435" w14:textId="54AFEE7C" w:rsidR="00003F8A" w:rsidRPr="009235BE" w:rsidRDefault="00140F5C" w:rsidP="00003F8A">
      <w:pPr>
        <w:ind w:firstLine="709"/>
        <w:jc w:val="center"/>
        <w:rPr>
          <w:rFonts w:ascii="Liberation Serif" w:hAnsi="Liberation Serif" w:cs="Liberation Serif"/>
        </w:rPr>
      </w:pPr>
      <w:r w:rsidRPr="009235BE">
        <w:rPr>
          <w:rFonts w:ascii="Liberation Serif" w:hAnsi="Liberation Serif" w:cs="Liberation Serif"/>
          <w:sz w:val="28"/>
          <w:szCs w:val="28"/>
        </w:rPr>
        <w:t>5.8</w:t>
      </w:r>
      <w:r w:rsidR="00003F8A" w:rsidRPr="009235BE">
        <w:rPr>
          <w:rFonts w:ascii="Liberation Serif" w:hAnsi="Liberation Serif" w:cs="Liberation Serif"/>
          <w:sz w:val="28"/>
          <w:szCs w:val="28"/>
        </w:rPr>
        <w:t>. Наблюдение за соблюдением обязательных требований</w:t>
      </w:r>
    </w:p>
    <w:p w14:paraId="14035D39" w14:textId="77777777" w:rsidR="00003F8A" w:rsidRPr="009235BE" w:rsidRDefault="00003F8A" w:rsidP="00003F8A">
      <w:pPr>
        <w:ind w:firstLine="709"/>
        <w:jc w:val="both"/>
        <w:rPr>
          <w:rFonts w:ascii="Liberation Serif" w:hAnsi="Liberation Serif" w:cs="Liberation Serif"/>
        </w:rPr>
      </w:pPr>
    </w:p>
    <w:p w14:paraId="59B184C1" w14:textId="33B9FEC1" w:rsidR="00140F5C" w:rsidRPr="009235BE" w:rsidRDefault="00140F5C" w:rsidP="00140F5C">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5.8</w:t>
      </w:r>
      <w:r w:rsidR="00003F8A" w:rsidRPr="009235BE">
        <w:rPr>
          <w:rFonts w:ascii="Times New Roman" w:hAnsi="Times New Roman" w:cs="Times New Roman"/>
          <w:sz w:val="28"/>
          <w:szCs w:val="28"/>
        </w:rPr>
        <w:t xml:space="preserve">.1. </w:t>
      </w:r>
      <w:r w:rsidRPr="009235BE">
        <w:rPr>
          <w:rFonts w:ascii="Times New Roman" w:hAnsi="Times New Roman" w:cs="Times New Roman"/>
          <w:sz w:val="28"/>
          <w:szCs w:val="28"/>
        </w:rPr>
        <w:t>П</w:t>
      </w:r>
      <w:r w:rsidR="00003F8A" w:rsidRPr="009235BE">
        <w:rPr>
          <w:rFonts w:ascii="Times New Roman" w:hAnsi="Times New Roman" w:cs="Times New Roman"/>
          <w:sz w:val="28"/>
          <w:szCs w:val="28"/>
        </w:rPr>
        <w:t xml:space="preserve">од наблюдением за соблюдением обязательных требований (мониторингом безопасности) понимается </w:t>
      </w:r>
      <w:r w:rsidRPr="009235BE">
        <w:rPr>
          <w:rFonts w:ascii="Times New Roman" w:hAnsi="Times New Roman" w:cs="Times New Roman"/>
          <w:sz w:val="28"/>
          <w:szCs w:val="28"/>
        </w:rPr>
        <w:t>сбор, анализ данных об объектах контроля, имеющихся у органа</w:t>
      </w:r>
      <w:r w:rsidR="0050151C" w:rsidRPr="009235BE">
        <w:rPr>
          <w:rFonts w:ascii="Times New Roman" w:hAnsi="Times New Roman" w:cs="Times New Roman"/>
          <w:sz w:val="28"/>
          <w:szCs w:val="28"/>
        </w:rPr>
        <w:t xml:space="preserve"> муниципального контроля</w:t>
      </w:r>
      <w:r w:rsidRPr="009235BE">
        <w:rPr>
          <w:rFonts w:ascii="Times New Roman" w:hAnsi="Times New Roman" w:cs="Times New Roman"/>
          <w:sz w:val="28"/>
          <w:szCs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w:t>
      </w:r>
      <w:r w:rsidR="0050151C" w:rsidRPr="009235BE">
        <w:rPr>
          <w:rFonts w:ascii="Times New Roman" w:hAnsi="Times New Roman" w:cs="Times New Roman"/>
          <w:sz w:val="28"/>
          <w:szCs w:val="28"/>
        </w:rPr>
        <w:t>онных системах, данных из сети «</w:t>
      </w:r>
      <w:r w:rsidRPr="009235BE">
        <w:rPr>
          <w:rFonts w:ascii="Times New Roman" w:hAnsi="Times New Roman" w:cs="Times New Roman"/>
          <w:sz w:val="28"/>
          <w:szCs w:val="28"/>
        </w:rPr>
        <w:t>Интернет</w:t>
      </w:r>
      <w:r w:rsidR="0050151C" w:rsidRPr="009235BE">
        <w:rPr>
          <w:rFonts w:ascii="Times New Roman" w:hAnsi="Times New Roman" w:cs="Times New Roman"/>
          <w:sz w:val="28"/>
          <w:szCs w:val="28"/>
        </w:rPr>
        <w:t>»</w:t>
      </w:r>
      <w:r w:rsidRPr="009235BE">
        <w:rPr>
          <w:rFonts w:ascii="Times New Roman" w:hAnsi="Times New Roman" w:cs="Times New Roman"/>
          <w:sz w:val="28"/>
          <w:szCs w:val="28"/>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2311BB95" w14:textId="1847CE10" w:rsidR="00140F5C" w:rsidRPr="009235BE" w:rsidRDefault="0050151C" w:rsidP="00140F5C">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5.8.2</w:t>
      </w:r>
      <w:r w:rsidR="00140F5C" w:rsidRPr="009235BE">
        <w:rPr>
          <w:rFonts w:ascii="Times New Roman" w:hAnsi="Times New Roman" w:cs="Times New Roman"/>
          <w:sz w:val="28"/>
          <w:szCs w:val="28"/>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14:paraId="7A560B0F" w14:textId="0107A0D8" w:rsidR="00140F5C" w:rsidRPr="009235BE" w:rsidRDefault="0050151C" w:rsidP="00140F5C">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w:t>
      </w:r>
      <w:r w:rsidR="00140F5C" w:rsidRPr="009235BE">
        <w:rPr>
          <w:rFonts w:ascii="Times New Roman" w:hAnsi="Times New Roman" w:cs="Times New Roman"/>
          <w:sz w:val="28"/>
          <w:szCs w:val="28"/>
        </w:rPr>
        <w:t>.</w:t>
      </w:r>
      <w:r w:rsidRPr="009235BE">
        <w:rPr>
          <w:rFonts w:ascii="Times New Roman" w:hAnsi="Times New Roman" w:cs="Times New Roman"/>
          <w:sz w:val="28"/>
          <w:szCs w:val="28"/>
        </w:rPr>
        <w:t>8.3.</w:t>
      </w:r>
      <w:r w:rsidR="00140F5C" w:rsidRPr="009235BE">
        <w:rPr>
          <w:rFonts w:ascii="Times New Roman" w:hAnsi="Times New Roman" w:cs="Times New Roman"/>
          <w:sz w:val="28"/>
          <w:szCs w:val="28"/>
        </w:rPr>
        <w:t xml:space="preserve"> Если в ходе наблюдения за соблюдением обязательных требований (мониторинга безопасности) выявлены факты причинения вреда (ущерба) </w:t>
      </w:r>
      <w:r w:rsidR="00140F5C" w:rsidRPr="009235BE">
        <w:rPr>
          <w:rFonts w:ascii="Times New Roman" w:hAnsi="Times New Roman" w:cs="Times New Roman"/>
          <w:sz w:val="28"/>
          <w:szCs w:val="28"/>
        </w:rPr>
        <w:lastRenderedPageBreak/>
        <w:t xml:space="preserve">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w:t>
      </w:r>
      <w:r w:rsidRPr="009235BE">
        <w:rPr>
          <w:rFonts w:ascii="Times New Roman" w:hAnsi="Times New Roman" w:cs="Times New Roman"/>
          <w:sz w:val="28"/>
          <w:szCs w:val="28"/>
        </w:rPr>
        <w:t xml:space="preserve">муниципального контроля </w:t>
      </w:r>
      <w:r w:rsidR="00140F5C" w:rsidRPr="009235BE">
        <w:rPr>
          <w:rFonts w:ascii="Times New Roman" w:hAnsi="Times New Roman" w:cs="Times New Roman"/>
          <w:sz w:val="28"/>
          <w:szCs w:val="28"/>
        </w:rPr>
        <w:t>могут быть приняты следующие решения:</w:t>
      </w:r>
    </w:p>
    <w:p w14:paraId="51F326AC" w14:textId="53B4B3B8" w:rsidR="00140F5C" w:rsidRPr="009235BE" w:rsidRDefault="00140F5C" w:rsidP="00140F5C">
      <w:pPr>
        <w:pStyle w:val="ConsPlusNormal"/>
        <w:ind w:firstLine="540"/>
        <w:jc w:val="both"/>
        <w:rPr>
          <w:rFonts w:ascii="Times New Roman" w:hAnsi="Times New Roman" w:cs="Times New Roman"/>
          <w:color w:val="000000" w:themeColor="text1"/>
          <w:sz w:val="28"/>
          <w:szCs w:val="28"/>
        </w:rPr>
      </w:pPr>
      <w:r w:rsidRPr="009235BE">
        <w:rPr>
          <w:rFonts w:ascii="Times New Roman" w:hAnsi="Times New Roman" w:cs="Times New Roman"/>
          <w:sz w:val="28"/>
          <w:szCs w:val="28"/>
        </w:rPr>
        <w:t>1) решение о проведении внепланового контрольного</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xml:space="preserve">мероприятия в соответствии </w:t>
      </w:r>
      <w:r w:rsidRPr="009235BE">
        <w:rPr>
          <w:rFonts w:ascii="Times New Roman" w:hAnsi="Times New Roman" w:cs="Times New Roman"/>
          <w:color w:val="000000" w:themeColor="text1"/>
          <w:sz w:val="28"/>
          <w:szCs w:val="28"/>
        </w:rPr>
        <w:t xml:space="preserve">со </w:t>
      </w:r>
      <w:hyperlink w:anchor="P1028">
        <w:r w:rsidRPr="009235BE">
          <w:rPr>
            <w:rFonts w:ascii="Times New Roman" w:hAnsi="Times New Roman" w:cs="Times New Roman"/>
            <w:color w:val="000000" w:themeColor="text1"/>
            <w:sz w:val="28"/>
            <w:szCs w:val="28"/>
          </w:rPr>
          <w:t>статьей 60</w:t>
        </w:r>
      </w:hyperlink>
      <w:r w:rsidRPr="009235BE">
        <w:rPr>
          <w:rFonts w:ascii="Times New Roman" w:hAnsi="Times New Roman" w:cs="Times New Roman"/>
          <w:color w:val="000000" w:themeColor="text1"/>
          <w:sz w:val="28"/>
          <w:szCs w:val="28"/>
        </w:rPr>
        <w:t xml:space="preserve"> Федерального закона</w:t>
      </w:r>
      <w:r w:rsidR="00523806" w:rsidRPr="009235BE">
        <w:rPr>
          <w:rFonts w:ascii="Times New Roman" w:hAnsi="Times New Roman" w:cs="Times New Roman"/>
          <w:color w:val="000000" w:themeColor="text1"/>
          <w:sz w:val="28"/>
          <w:szCs w:val="28"/>
        </w:rPr>
        <w:t xml:space="preserve"> </w:t>
      </w:r>
      <w:r w:rsidR="0050151C" w:rsidRPr="009235BE">
        <w:rPr>
          <w:rFonts w:ascii="Times New Roman" w:hAnsi="Times New Roman" w:cs="Times New Roman"/>
          <w:color w:val="000000" w:themeColor="text1"/>
          <w:sz w:val="28"/>
          <w:szCs w:val="28"/>
        </w:rPr>
        <w:t>№ 248-ФЗ</w:t>
      </w:r>
      <w:r w:rsidRPr="009235BE">
        <w:rPr>
          <w:rFonts w:ascii="Times New Roman" w:hAnsi="Times New Roman" w:cs="Times New Roman"/>
          <w:color w:val="000000" w:themeColor="text1"/>
          <w:sz w:val="28"/>
          <w:szCs w:val="28"/>
        </w:rPr>
        <w:t>;</w:t>
      </w:r>
    </w:p>
    <w:p w14:paraId="781F87CC" w14:textId="77777777" w:rsidR="00140F5C" w:rsidRPr="009235BE" w:rsidRDefault="00140F5C" w:rsidP="00140F5C">
      <w:pPr>
        <w:pStyle w:val="ConsPlusNormal"/>
        <w:ind w:firstLine="540"/>
        <w:jc w:val="both"/>
        <w:rPr>
          <w:rFonts w:ascii="Times New Roman" w:hAnsi="Times New Roman" w:cs="Times New Roman"/>
          <w:color w:val="000000" w:themeColor="text1"/>
          <w:sz w:val="28"/>
          <w:szCs w:val="28"/>
        </w:rPr>
      </w:pPr>
      <w:r w:rsidRPr="009235BE">
        <w:rPr>
          <w:rFonts w:ascii="Times New Roman" w:hAnsi="Times New Roman" w:cs="Times New Roman"/>
          <w:color w:val="000000" w:themeColor="text1"/>
          <w:sz w:val="28"/>
          <w:szCs w:val="28"/>
        </w:rPr>
        <w:t>2) решение об объявлении предостережения;</w:t>
      </w:r>
    </w:p>
    <w:p w14:paraId="6CA98BDA" w14:textId="3B07FF61" w:rsidR="00140F5C" w:rsidRPr="009235BE" w:rsidRDefault="00140F5C" w:rsidP="00140F5C">
      <w:pPr>
        <w:pStyle w:val="ConsPlusNormal"/>
        <w:ind w:firstLine="540"/>
        <w:jc w:val="both"/>
        <w:rPr>
          <w:rFonts w:ascii="Times New Roman" w:hAnsi="Times New Roman" w:cs="Times New Roman"/>
          <w:color w:val="000000" w:themeColor="text1"/>
          <w:sz w:val="28"/>
          <w:szCs w:val="28"/>
        </w:rPr>
      </w:pPr>
      <w:r w:rsidRPr="009235BE">
        <w:rPr>
          <w:rFonts w:ascii="Times New Roman" w:hAnsi="Times New Roman" w:cs="Times New Roman"/>
          <w:color w:val="000000" w:themeColor="text1"/>
          <w:sz w:val="28"/>
          <w:szCs w:val="28"/>
        </w:rPr>
        <w:t xml:space="preserve">3) </w:t>
      </w:r>
      <w:r w:rsidR="0050151C" w:rsidRPr="009235BE">
        <w:rPr>
          <w:rFonts w:ascii="Times New Roman" w:hAnsi="Times New Roman" w:cs="Times New Roman"/>
          <w:color w:val="000000" w:themeColor="text1"/>
          <w:sz w:val="28"/>
          <w:szCs w:val="28"/>
        </w:rPr>
        <w:t>в соответствии со статьёй 16 Федерального закона № 131-ФЗ</w:t>
      </w:r>
      <w:r w:rsidR="003D01E6" w:rsidRPr="009235BE">
        <w:rPr>
          <w:rFonts w:ascii="Times New Roman" w:hAnsi="Times New Roman" w:cs="Times New Roman"/>
          <w:color w:val="000000" w:themeColor="text1"/>
          <w:sz w:val="28"/>
          <w:szCs w:val="28"/>
        </w:rPr>
        <w:t xml:space="preserve"> решение </w:t>
      </w:r>
      <w:r w:rsidRPr="009235BE">
        <w:rPr>
          <w:rFonts w:ascii="Times New Roman" w:hAnsi="Times New Roman" w:cs="Times New Roman"/>
          <w:color w:val="000000" w:themeColor="text1"/>
          <w:sz w:val="28"/>
          <w:szCs w:val="28"/>
        </w:rPr>
        <w:t xml:space="preserve">о выдаче предписания об устранении выявленных нарушений в порядке, предусмотренном </w:t>
      </w:r>
      <w:hyperlink w:anchor="P1549">
        <w:r w:rsidRPr="009235BE">
          <w:rPr>
            <w:rFonts w:ascii="Times New Roman" w:hAnsi="Times New Roman" w:cs="Times New Roman"/>
            <w:color w:val="000000" w:themeColor="text1"/>
            <w:sz w:val="28"/>
            <w:szCs w:val="28"/>
          </w:rPr>
          <w:t>пунктом 1 части 2 статьи 90</w:t>
        </w:r>
      </w:hyperlink>
      <w:r w:rsidRPr="009235BE">
        <w:rPr>
          <w:rFonts w:ascii="Times New Roman" w:hAnsi="Times New Roman" w:cs="Times New Roman"/>
          <w:color w:val="000000" w:themeColor="text1"/>
          <w:sz w:val="28"/>
          <w:szCs w:val="28"/>
        </w:rPr>
        <w:t xml:space="preserve"> Федерального закона</w:t>
      </w:r>
      <w:r w:rsidR="00523806" w:rsidRPr="009235BE">
        <w:rPr>
          <w:rFonts w:ascii="Times New Roman" w:hAnsi="Times New Roman" w:cs="Times New Roman"/>
          <w:color w:val="000000" w:themeColor="text1"/>
          <w:sz w:val="28"/>
          <w:szCs w:val="28"/>
        </w:rPr>
        <w:t xml:space="preserve"> </w:t>
      </w:r>
      <w:r w:rsidR="0050151C" w:rsidRPr="009235BE">
        <w:rPr>
          <w:rFonts w:ascii="Times New Roman" w:hAnsi="Times New Roman" w:cs="Times New Roman"/>
          <w:color w:val="000000" w:themeColor="text1"/>
          <w:sz w:val="28"/>
          <w:szCs w:val="28"/>
        </w:rPr>
        <w:t>№ 248-ФЗ</w:t>
      </w:r>
      <w:r w:rsidR="003D01E6" w:rsidRPr="009235BE">
        <w:rPr>
          <w:rFonts w:ascii="Times New Roman" w:hAnsi="Times New Roman" w:cs="Times New Roman"/>
          <w:color w:val="000000" w:themeColor="text1"/>
          <w:sz w:val="28"/>
          <w:szCs w:val="28"/>
        </w:rPr>
        <w:t>.</w:t>
      </w:r>
    </w:p>
    <w:p w14:paraId="3CDD07E0" w14:textId="77777777" w:rsidR="00523806" w:rsidRPr="009235BE" w:rsidRDefault="00523806" w:rsidP="00003F8A">
      <w:pPr>
        <w:jc w:val="center"/>
        <w:rPr>
          <w:rFonts w:ascii="Liberation Serif" w:hAnsi="Liberation Serif" w:cs="Liberation Serif"/>
          <w:sz w:val="28"/>
          <w:szCs w:val="28"/>
        </w:rPr>
      </w:pPr>
    </w:p>
    <w:p w14:paraId="06A41591" w14:textId="019B36F2" w:rsidR="00003F8A" w:rsidRPr="009235BE" w:rsidRDefault="00374EAF" w:rsidP="00003F8A">
      <w:pPr>
        <w:jc w:val="center"/>
        <w:rPr>
          <w:rFonts w:ascii="Liberation Serif" w:hAnsi="Liberation Serif" w:cs="Liberation Serif"/>
          <w:sz w:val="28"/>
          <w:szCs w:val="28"/>
        </w:rPr>
      </w:pPr>
      <w:r w:rsidRPr="009235BE">
        <w:rPr>
          <w:rFonts w:ascii="Liberation Serif" w:hAnsi="Liberation Serif" w:cs="Liberation Serif"/>
          <w:sz w:val="28"/>
          <w:szCs w:val="28"/>
        </w:rPr>
        <w:t>5.9. Выездное обследование</w:t>
      </w:r>
    </w:p>
    <w:p w14:paraId="776988B5" w14:textId="77777777" w:rsidR="00140F5C" w:rsidRPr="009235BE" w:rsidRDefault="00140F5C" w:rsidP="00003F8A">
      <w:pPr>
        <w:jc w:val="center"/>
        <w:rPr>
          <w:rFonts w:ascii="Liberation Serif" w:hAnsi="Liberation Serif" w:cs="Liberation Serif"/>
          <w:sz w:val="28"/>
          <w:szCs w:val="28"/>
        </w:rPr>
      </w:pPr>
    </w:p>
    <w:p w14:paraId="45F932B1" w14:textId="18A74E19" w:rsidR="00374EAF" w:rsidRPr="009235BE" w:rsidRDefault="00374EAF" w:rsidP="00374EAF">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5.9.1. Под выездным обслед</w:t>
      </w:r>
      <w:r w:rsidR="00523806" w:rsidRPr="009235BE">
        <w:rPr>
          <w:rFonts w:ascii="Times New Roman" w:hAnsi="Times New Roman" w:cs="Times New Roman"/>
          <w:sz w:val="28"/>
          <w:szCs w:val="28"/>
        </w:rPr>
        <w:t>ованием понимается контрольное</w:t>
      </w:r>
      <w:r w:rsidRPr="009235BE">
        <w:rPr>
          <w:rFonts w:ascii="Times New Roman" w:hAnsi="Times New Roman" w:cs="Times New Roman"/>
          <w:sz w:val="28"/>
          <w:szCs w:val="28"/>
        </w:rPr>
        <w:t xml:space="preserve"> мероприятие, проводимое в целях оценки соблюдения контролируемыми лицами обязательных требований.</w:t>
      </w:r>
    </w:p>
    <w:p w14:paraId="041A8161" w14:textId="1C4B729A" w:rsidR="00374EAF" w:rsidRPr="009235BE" w:rsidRDefault="00374EAF" w:rsidP="00374EAF">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30696695" w14:textId="2AEA7A3E" w:rsidR="00374EAF" w:rsidRPr="009235BE" w:rsidRDefault="00374EAF" w:rsidP="00374EAF">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5.9.3. В ходе выездного обследования на общедоступных (открытых для посещения неограниченным кругом лиц) производственных объектах проводится осмотр.</w:t>
      </w:r>
    </w:p>
    <w:p w14:paraId="2758FEB9" w14:textId="65D5C7D4" w:rsidR="00374EAF" w:rsidRPr="009235BE" w:rsidRDefault="00374EAF" w:rsidP="00374EAF">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5.9.4. Выездное обследование проводится без информирования контролируемого лица.</w:t>
      </w:r>
    </w:p>
    <w:p w14:paraId="46C92F5A" w14:textId="3A6924AE" w:rsidR="00374EAF" w:rsidRPr="009235BE" w:rsidRDefault="00AA2A96" w:rsidP="00AA2A96">
      <w:pPr>
        <w:pStyle w:val="ConsPlusNormal"/>
        <w:ind w:firstLine="540"/>
        <w:jc w:val="both"/>
        <w:rPr>
          <w:rFonts w:ascii="Times New Roman" w:hAnsi="Times New Roman" w:cs="Times New Roman"/>
          <w:color w:val="000000" w:themeColor="text1"/>
          <w:sz w:val="28"/>
          <w:szCs w:val="28"/>
        </w:rPr>
      </w:pPr>
      <w:bookmarkStart w:id="6" w:name="P1391"/>
      <w:bookmarkEnd w:id="6"/>
      <w:r w:rsidRPr="009235BE">
        <w:rPr>
          <w:rFonts w:ascii="Times New Roman" w:hAnsi="Times New Roman" w:cs="Times New Roman"/>
          <w:color w:val="000000" w:themeColor="text1"/>
          <w:sz w:val="28"/>
          <w:szCs w:val="28"/>
        </w:rPr>
        <w:t>5.9.5</w:t>
      </w:r>
      <w:r w:rsidR="00374EAF" w:rsidRPr="009235BE">
        <w:rPr>
          <w:rFonts w:ascii="Times New Roman" w:hAnsi="Times New Roman" w:cs="Times New Roman"/>
          <w:color w:val="000000" w:themeColor="text1"/>
          <w:sz w:val="28"/>
          <w:szCs w:val="28"/>
        </w:rPr>
        <w:t xml:space="preserve">.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549">
        <w:r w:rsidR="00374EAF" w:rsidRPr="009235BE">
          <w:rPr>
            <w:rFonts w:ascii="Times New Roman" w:hAnsi="Times New Roman" w:cs="Times New Roman"/>
            <w:color w:val="000000" w:themeColor="text1"/>
            <w:sz w:val="28"/>
            <w:szCs w:val="28"/>
          </w:rPr>
          <w:t>пунктом 1 части 2 статьи 90</w:t>
        </w:r>
      </w:hyperlink>
      <w:r w:rsidR="00374EAF"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color w:val="000000" w:themeColor="text1"/>
          <w:sz w:val="28"/>
          <w:szCs w:val="28"/>
        </w:rPr>
        <w:t>Федерального закона</w:t>
      </w:r>
      <w:r w:rsidR="00523806"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color w:val="000000" w:themeColor="text1"/>
          <w:sz w:val="28"/>
          <w:szCs w:val="28"/>
        </w:rPr>
        <w:t>№ 248-ФЗ.</w:t>
      </w:r>
    </w:p>
    <w:p w14:paraId="032E8A90" w14:textId="77777777" w:rsidR="00AA2A96" w:rsidRPr="009235BE" w:rsidRDefault="00AA2A96" w:rsidP="00374EAF">
      <w:pPr>
        <w:pStyle w:val="ConsPlusNormal"/>
        <w:ind w:firstLine="540"/>
        <w:jc w:val="both"/>
        <w:rPr>
          <w:rFonts w:ascii="Times New Roman" w:hAnsi="Times New Roman" w:cs="Times New Roman"/>
          <w:sz w:val="28"/>
          <w:szCs w:val="28"/>
        </w:rPr>
      </w:pPr>
    </w:p>
    <w:p w14:paraId="5DD35005" w14:textId="3E654B64" w:rsidR="00AA2A96" w:rsidRPr="009235BE" w:rsidRDefault="00003F8A" w:rsidP="00003F8A">
      <w:pPr>
        <w:jc w:val="center"/>
        <w:rPr>
          <w:rFonts w:ascii="Liberation Serif" w:hAnsi="Liberation Serif" w:cs="Liberation Serif"/>
          <w:sz w:val="28"/>
          <w:szCs w:val="28"/>
        </w:rPr>
      </w:pPr>
      <w:r w:rsidRPr="009235BE">
        <w:rPr>
          <w:rFonts w:ascii="Liberation Serif" w:hAnsi="Liberation Serif" w:cs="Liberation Serif"/>
          <w:sz w:val="28"/>
          <w:szCs w:val="28"/>
        </w:rPr>
        <w:t xml:space="preserve">6. </w:t>
      </w:r>
      <w:r w:rsidR="00AA2A96" w:rsidRPr="009235BE">
        <w:rPr>
          <w:rFonts w:ascii="Liberation Serif" w:hAnsi="Liberation Serif" w:cs="Liberation Serif"/>
          <w:sz w:val="28"/>
          <w:szCs w:val="28"/>
        </w:rPr>
        <w:t>Контрольные действия</w:t>
      </w:r>
    </w:p>
    <w:p w14:paraId="4E5A6DE4" w14:textId="77777777" w:rsidR="00AA2A96" w:rsidRPr="009235BE" w:rsidRDefault="00AA2A96" w:rsidP="00AA2A96">
      <w:pPr>
        <w:pStyle w:val="ConsPlusNormal"/>
        <w:ind w:firstLine="540"/>
        <w:jc w:val="center"/>
        <w:rPr>
          <w:rFonts w:ascii="Liberation Serif" w:hAnsi="Liberation Serif" w:cs="Liberation Serif"/>
          <w:sz w:val="28"/>
          <w:szCs w:val="28"/>
        </w:rPr>
      </w:pPr>
    </w:p>
    <w:p w14:paraId="7E369439" w14:textId="5A1C8D5D" w:rsidR="00AA2A96" w:rsidRPr="009235BE" w:rsidRDefault="0013045E" w:rsidP="00AA2A96">
      <w:pPr>
        <w:pStyle w:val="ConsPlusNormal"/>
        <w:ind w:firstLine="540"/>
        <w:jc w:val="center"/>
        <w:rPr>
          <w:rFonts w:ascii="Liberation Serif" w:hAnsi="Liberation Serif" w:cs="Liberation Serif"/>
          <w:sz w:val="28"/>
          <w:szCs w:val="28"/>
        </w:rPr>
      </w:pPr>
      <w:r w:rsidRPr="009235BE">
        <w:rPr>
          <w:rFonts w:ascii="Liberation Serif" w:hAnsi="Liberation Serif" w:cs="Liberation Serif"/>
          <w:sz w:val="28"/>
          <w:szCs w:val="28"/>
        </w:rPr>
        <w:t>6.1. Осмотр</w:t>
      </w:r>
    </w:p>
    <w:p w14:paraId="55207B07" w14:textId="77777777" w:rsidR="0013045E" w:rsidRPr="009235BE" w:rsidRDefault="0013045E" w:rsidP="00AA2A96">
      <w:pPr>
        <w:pStyle w:val="ConsPlusNormal"/>
        <w:ind w:firstLine="540"/>
        <w:jc w:val="center"/>
        <w:rPr>
          <w:rFonts w:ascii="Liberation Serif" w:hAnsi="Liberation Serif" w:cs="Liberation Serif"/>
          <w:sz w:val="28"/>
          <w:szCs w:val="28"/>
        </w:rPr>
      </w:pPr>
    </w:p>
    <w:p w14:paraId="0812980C" w14:textId="57F78260" w:rsidR="00AA2A96" w:rsidRPr="009235BE" w:rsidRDefault="00AA2A96" w:rsidP="00AA2A96">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 6.1.1. Под осмотром понимается контрольное действие, заключающееся в проведении визуального обследования территорий, помещений (отсеков), производственных и иных объектов</w:t>
      </w:r>
      <w:r w:rsidR="0013045E" w:rsidRPr="009235BE">
        <w:rPr>
          <w:rFonts w:ascii="Times New Roman" w:hAnsi="Times New Roman" w:cs="Times New Roman"/>
          <w:sz w:val="28"/>
          <w:szCs w:val="28"/>
        </w:rPr>
        <w:t xml:space="preserve">. </w:t>
      </w:r>
    </w:p>
    <w:p w14:paraId="4C5FC639" w14:textId="6A586A49" w:rsidR="00AA2A96" w:rsidRPr="009235BE" w:rsidRDefault="0013045E" w:rsidP="00AA2A96">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6.1.</w:t>
      </w:r>
      <w:r w:rsidR="00AA2A96" w:rsidRPr="009235BE">
        <w:rPr>
          <w:rFonts w:ascii="Times New Roman" w:hAnsi="Times New Roman" w:cs="Times New Roman"/>
          <w:sz w:val="28"/>
          <w:szCs w:val="28"/>
        </w:rPr>
        <w:t xml:space="preserve">2.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w:t>
      </w:r>
      <w:r w:rsidR="00AA2A96" w:rsidRPr="009235BE">
        <w:rPr>
          <w:rFonts w:ascii="Times New Roman" w:hAnsi="Times New Roman" w:cs="Times New Roman"/>
          <w:sz w:val="28"/>
          <w:szCs w:val="28"/>
        </w:rPr>
        <w:lastRenderedPageBreak/>
        <w:t>видеозаписи.</w:t>
      </w:r>
    </w:p>
    <w:p w14:paraId="032E4CE9" w14:textId="1619918E" w:rsidR="00AA2A96" w:rsidRPr="009235BE" w:rsidRDefault="0013045E" w:rsidP="00AA2A96">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6.1.</w:t>
      </w:r>
      <w:r w:rsidR="00AA2A96" w:rsidRPr="009235BE">
        <w:rPr>
          <w:rFonts w:ascii="Times New Roman" w:hAnsi="Times New Roman" w:cs="Times New Roman"/>
          <w:sz w:val="28"/>
          <w:szCs w:val="28"/>
        </w:rP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14:paraId="6BD20542" w14:textId="20EEA5BF" w:rsidR="00AA2A96" w:rsidRPr="009235BE" w:rsidRDefault="0013045E" w:rsidP="00AA2A96">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6.1.4</w:t>
      </w:r>
      <w:r w:rsidR="00AA2A96" w:rsidRPr="009235BE">
        <w:rPr>
          <w:rFonts w:ascii="Times New Roman" w:hAnsi="Times New Roman" w:cs="Times New Roman"/>
          <w:sz w:val="28"/>
          <w:szCs w:val="28"/>
        </w:rPr>
        <w:t>. Осмотр может осуществляться с использованием средств дистанционного взаимодействия, в том числе посредством видео-конференц-связи, а также с исполь</w:t>
      </w:r>
      <w:r w:rsidRPr="009235BE">
        <w:rPr>
          <w:rFonts w:ascii="Times New Roman" w:hAnsi="Times New Roman" w:cs="Times New Roman"/>
          <w:sz w:val="28"/>
          <w:szCs w:val="28"/>
        </w:rPr>
        <w:t>зованием мобильного приложения «</w:t>
      </w:r>
      <w:r w:rsidR="00AA2A96" w:rsidRPr="009235BE">
        <w:rPr>
          <w:rFonts w:ascii="Times New Roman" w:hAnsi="Times New Roman" w:cs="Times New Roman"/>
          <w:sz w:val="28"/>
          <w:szCs w:val="28"/>
        </w:rPr>
        <w:t>Инспектор</w:t>
      </w:r>
      <w:r w:rsidRPr="009235BE">
        <w:rPr>
          <w:rFonts w:ascii="Times New Roman" w:hAnsi="Times New Roman" w:cs="Times New Roman"/>
          <w:sz w:val="28"/>
          <w:szCs w:val="28"/>
        </w:rPr>
        <w:t>»</w:t>
      </w:r>
      <w:r w:rsidR="00AA2A96" w:rsidRPr="009235BE">
        <w:rPr>
          <w:rFonts w:ascii="Times New Roman" w:hAnsi="Times New Roman" w:cs="Times New Roman"/>
          <w:sz w:val="28"/>
          <w:szCs w:val="28"/>
        </w:rPr>
        <w:t xml:space="preserve"> в случаях, предусмотренных </w:t>
      </w:r>
      <w:r w:rsidRPr="009235BE">
        <w:rPr>
          <w:rFonts w:ascii="Times New Roman" w:hAnsi="Times New Roman" w:cs="Times New Roman"/>
          <w:sz w:val="28"/>
          <w:szCs w:val="28"/>
        </w:rPr>
        <w:t>настоящим положением</w:t>
      </w:r>
      <w:r w:rsidR="00AA2A96" w:rsidRPr="009235BE">
        <w:rPr>
          <w:rFonts w:ascii="Times New Roman" w:hAnsi="Times New Roman" w:cs="Times New Roman"/>
          <w:sz w:val="28"/>
          <w:szCs w:val="28"/>
        </w:rPr>
        <w:t>.</w:t>
      </w:r>
    </w:p>
    <w:p w14:paraId="50EBC205" w14:textId="7C19421D" w:rsidR="00AA2A96" w:rsidRPr="009235BE" w:rsidRDefault="00AA2A96" w:rsidP="00AA2A96">
      <w:pPr>
        <w:jc w:val="both"/>
        <w:rPr>
          <w:sz w:val="28"/>
          <w:szCs w:val="28"/>
        </w:rPr>
      </w:pPr>
    </w:p>
    <w:p w14:paraId="7F7F2A5B" w14:textId="08D1480A" w:rsidR="00AA2A96" w:rsidRPr="009235BE" w:rsidRDefault="0013045E" w:rsidP="00003F8A">
      <w:pPr>
        <w:jc w:val="center"/>
        <w:rPr>
          <w:rFonts w:ascii="Liberation Serif" w:hAnsi="Liberation Serif" w:cs="Liberation Serif"/>
          <w:sz w:val="28"/>
          <w:szCs w:val="28"/>
        </w:rPr>
      </w:pPr>
      <w:r w:rsidRPr="009235BE">
        <w:rPr>
          <w:rFonts w:ascii="Liberation Serif" w:hAnsi="Liberation Serif" w:cs="Liberation Serif"/>
          <w:sz w:val="28"/>
          <w:szCs w:val="28"/>
        </w:rPr>
        <w:t>6.2. Опрос</w:t>
      </w:r>
    </w:p>
    <w:p w14:paraId="3F9D18E8" w14:textId="77777777" w:rsidR="0013045E" w:rsidRPr="009235BE" w:rsidRDefault="0013045E" w:rsidP="0013045E">
      <w:pPr>
        <w:jc w:val="center"/>
        <w:rPr>
          <w:sz w:val="28"/>
          <w:szCs w:val="28"/>
        </w:rPr>
      </w:pPr>
    </w:p>
    <w:p w14:paraId="7DD6F9D3" w14:textId="51EF6FF2" w:rsidR="0013045E" w:rsidRPr="009235BE" w:rsidRDefault="0013045E" w:rsidP="0013045E">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6.2.1. Под опросом понимается контрольное</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3B3B21A4" w14:textId="17F3ACB4" w:rsidR="0013045E" w:rsidRPr="009235BE" w:rsidRDefault="0013045E" w:rsidP="0013045E">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6.2.2.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мероприятия в случае, если полученные сведения имеют значение для контрольного мероприятия.</w:t>
      </w:r>
    </w:p>
    <w:p w14:paraId="66867282" w14:textId="38DDE7AE" w:rsidR="0013045E" w:rsidRPr="009235BE" w:rsidRDefault="0013045E" w:rsidP="0013045E">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6.2.3.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4C88DE84" w14:textId="77777777" w:rsidR="00AA2A96" w:rsidRPr="009235BE" w:rsidRDefault="00AA2A96" w:rsidP="00003F8A">
      <w:pPr>
        <w:jc w:val="center"/>
        <w:rPr>
          <w:rFonts w:ascii="Liberation Serif" w:hAnsi="Liberation Serif" w:cs="Liberation Serif"/>
          <w:sz w:val="28"/>
          <w:szCs w:val="28"/>
        </w:rPr>
      </w:pPr>
    </w:p>
    <w:p w14:paraId="28F418BE" w14:textId="7D3E5262" w:rsidR="003B0CEA" w:rsidRPr="009235BE" w:rsidRDefault="003B0CEA" w:rsidP="00003F8A">
      <w:pPr>
        <w:jc w:val="center"/>
        <w:rPr>
          <w:rFonts w:ascii="Liberation Serif" w:hAnsi="Liberation Serif" w:cs="Liberation Serif"/>
          <w:sz w:val="28"/>
          <w:szCs w:val="28"/>
        </w:rPr>
      </w:pPr>
      <w:r w:rsidRPr="009235BE">
        <w:rPr>
          <w:rFonts w:ascii="Liberation Serif" w:hAnsi="Liberation Serif" w:cs="Liberation Serif"/>
          <w:sz w:val="28"/>
          <w:szCs w:val="28"/>
        </w:rPr>
        <w:t>6.3. Письменные объяснения</w:t>
      </w:r>
    </w:p>
    <w:p w14:paraId="21CE72C9" w14:textId="77777777" w:rsidR="003B0CEA" w:rsidRPr="009235BE" w:rsidRDefault="003B0CEA" w:rsidP="003B0CEA">
      <w:pPr>
        <w:pStyle w:val="ConsPlusNormal"/>
        <w:jc w:val="both"/>
      </w:pPr>
    </w:p>
    <w:p w14:paraId="081649D6" w14:textId="63A9B164" w:rsidR="003B0CEA" w:rsidRPr="009235BE" w:rsidRDefault="003B0CEA" w:rsidP="003B0CEA">
      <w:pPr>
        <w:pStyle w:val="ConsPlusNormal"/>
        <w:ind w:firstLine="539"/>
        <w:jc w:val="both"/>
        <w:rPr>
          <w:rFonts w:ascii="Times New Roman" w:hAnsi="Times New Roman" w:cs="Times New Roman"/>
          <w:sz w:val="28"/>
          <w:szCs w:val="28"/>
        </w:rPr>
      </w:pPr>
      <w:r w:rsidRPr="009235BE">
        <w:rPr>
          <w:rFonts w:ascii="Times New Roman" w:hAnsi="Times New Roman" w:cs="Times New Roman"/>
          <w:sz w:val="28"/>
          <w:szCs w:val="28"/>
        </w:rPr>
        <w:t>6.3.1. Под получением письменных объяснений в понимается контрольное</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14:paraId="5A1B4ECA" w14:textId="2FADE5F7" w:rsidR="003B0CEA" w:rsidRPr="009235BE" w:rsidRDefault="003B0CEA" w:rsidP="003B0CEA">
      <w:pPr>
        <w:pStyle w:val="ConsPlusNormal"/>
        <w:ind w:firstLine="539"/>
        <w:jc w:val="both"/>
        <w:rPr>
          <w:rFonts w:ascii="Times New Roman" w:hAnsi="Times New Roman" w:cs="Times New Roman"/>
          <w:sz w:val="28"/>
          <w:szCs w:val="28"/>
        </w:rPr>
      </w:pPr>
      <w:r w:rsidRPr="009235BE">
        <w:rPr>
          <w:rFonts w:ascii="Times New Roman" w:hAnsi="Times New Roman" w:cs="Times New Roman"/>
          <w:sz w:val="28"/>
          <w:szCs w:val="28"/>
        </w:rPr>
        <w:t>6.3.2. Объяснения оформляются путем составления письменного документа в свободной форме.</w:t>
      </w:r>
    </w:p>
    <w:p w14:paraId="64AA7020" w14:textId="3D5BFCBD" w:rsidR="003B0CEA" w:rsidRPr="009235BE" w:rsidRDefault="003B0CEA" w:rsidP="003B0CEA">
      <w:pPr>
        <w:pStyle w:val="ConsPlusNormal"/>
        <w:ind w:firstLine="539"/>
        <w:jc w:val="both"/>
        <w:rPr>
          <w:rFonts w:ascii="Times New Roman" w:hAnsi="Times New Roman" w:cs="Times New Roman"/>
          <w:sz w:val="28"/>
          <w:szCs w:val="28"/>
        </w:rPr>
      </w:pPr>
      <w:r w:rsidRPr="009235BE">
        <w:rPr>
          <w:rFonts w:ascii="Times New Roman" w:hAnsi="Times New Roman" w:cs="Times New Roman"/>
          <w:sz w:val="28"/>
          <w:szCs w:val="28"/>
        </w:rPr>
        <w:t>6.3.3.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799C662B" w14:textId="77777777" w:rsidR="003B0CEA" w:rsidRPr="009235BE" w:rsidRDefault="003B0CEA" w:rsidP="003B0CEA">
      <w:pPr>
        <w:pStyle w:val="ConsPlusNormal"/>
        <w:jc w:val="both"/>
      </w:pPr>
    </w:p>
    <w:p w14:paraId="62CBC000" w14:textId="0E95A9BA" w:rsidR="003B0CEA" w:rsidRPr="009235BE" w:rsidRDefault="003B0CEA" w:rsidP="003B0CEA">
      <w:pPr>
        <w:pStyle w:val="ConsPlusNormal"/>
        <w:jc w:val="center"/>
        <w:rPr>
          <w:rFonts w:ascii="Times New Roman" w:hAnsi="Times New Roman" w:cs="Times New Roman"/>
          <w:sz w:val="28"/>
          <w:szCs w:val="28"/>
        </w:rPr>
      </w:pPr>
      <w:r w:rsidRPr="009235BE">
        <w:rPr>
          <w:rFonts w:ascii="Times New Roman" w:hAnsi="Times New Roman" w:cs="Times New Roman"/>
          <w:sz w:val="28"/>
          <w:szCs w:val="28"/>
        </w:rPr>
        <w:t>6.4. Истребование документов</w:t>
      </w:r>
    </w:p>
    <w:p w14:paraId="74F5A3B1" w14:textId="77777777" w:rsidR="003B0CEA" w:rsidRPr="009235BE" w:rsidRDefault="003B0CEA" w:rsidP="003B0CEA">
      <w:pPr>
        <w:pStyle w:val="ConsPlusNormal"/>
        <w:jc w:val="center"/>
        <w:rPr>
          <w:rFonts w:ascii="Times New Roman" w:hAnsi="Times New Roman" w:cs="Times New Roman"/>
          <w:sz w:val="28"/>
          <w:szCs w:val="28"/>
        </w:rPr>
      </w:pPr>
    </w:p>
    <w:p w14:paraId="3D919C04" w14:textId="29442E87" w:rsidR="003B0CEA" w:rsidRPr="009235BE" w:rsidRDefault="00AB4C3D"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lastRenderedPageBreak/>
        <w:t>6.4.</w:t>
      </w:r>
      <w:r w:rsidR="003B0CEA" w:rsidRPr="009235BE">
        <w:rPr>
          <w:rFonts w:ascii="Times New Roman" w:hAnsi="Times New Roman" w:cs="Times New Roman"/>
          <w:sz w:val="28"/>
          <w:szCs w:val="28"/>
        </w:rPr>
        <w:t>1. Под истребованием документов понимается контрольное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0E276B7C" w14:textId="73CDDB45" w:rsidR="00AB4C3D" w:rsidRPr="009235BE" w:rsidRDefault="00AB4C3D"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6.4.</w:t>
      </w:r>
      <w:r w:rsidR="003B0CEA" w:rsidRPr="009235BE">
        <w:rPr>
          <w:rFonts w:ascii="Times New Roman" w:hAnsi="Times New Roman" w:cs="Times New Roman"/>
          <w:sz w:val="28"/>
          <w:szCs w:val="28"/>
        </w:rPr>
        <w:t>2. Истребуемые документы направляются в орган</w:t>
      </w:r>
      <w:r w:rsidRPr="009235BE">
        <w:rPr>
          <w:rFonts w:ascii="Times New Roman" w:hAnsi="Times New Roman" w:cs="Times New Roman"/>
          <w:sz w:val="28"/>
          <w:szCs w:val="28"/>
        </w:rPr>
        <w:t xml:space="preserve"> муниципального контроля</w:t>
      </w:r>
      <w:r w:rsidR="003B0CEA" w:rsidRPr="009235BE">
        <w:rPr>
          <w:rFonts w:ascii="Times New Roman" w:hAnsi="Times New Roman" w:cs="Times New Roman"/>
          <w:sz w:val="28"/>
          <w:szCs w:val="28"/>
        </w:rPr>
        <w:t xml:space="preserve"> в форме электронного документа в порядке, предусмотренном </w:t>
      </w:r>
      <w:hyperlink w:anchor="P352">
        <w:r w:rsidR="003B0CEA" w:rsidRPr="009235BE">
          <w:rPr>
            <w:rFonts w:ascii="Times New Roman" w:hAnsi="Times New Roman" w:cs="Times New Roman"/>
            <w:color w:val="000000" w:themeColor="text1"/>
            <w:sz w:val="28"/>
            <w:szCs w:val="28"/>
          </w:rPr>
          <w:t>статьей 21</w:t>
        </w:r>
      </w:hyperlink>
      <w:r w:rsidR="003B0CEA" w:rsidRPr="009235BE">
        <w:rPr>
          <w:rFonts w:ascii="Times New Roman" w:hAnsi="Times New Roman" w:cs="Times New Roman"/>
          <w:color w:val="000000" w:themeColor="text1"/>
          <w:sz w:val="28"/>
          <w:szCs w:val="28"/>
        </w:rPr>
        <w:t xml:space="preserve"> </w:t>
      </w:r>
      <w:r w:rsidR="003B0CEA" w:rsidRPr="009235BE">
        <w:rPr>
          <w:rFonts w:ascii="Times New Roman" w:hAnsi="Times New Roman" w:cs="Times New Roman"/>
          <w:sz w:val="28"/>
          <w:szCs w:val="28"/>
        </w:rPr>
        <w:t>Федерального закона</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248-ФЗ</w:t>
      </w:r>
      <w:r w:rsidR="003B0CEA" w:rsidRPr="009235BE">
        <w:rPr>
          <w:rFonts w:ascii="Times New Roman" w:hAnsi="Times New Roman" w:cs="Times New Roman"/>
          <w:sz w:val="28"/>
          <w:szCs w:val="28"/>
        </w:rPr>
        <w:t>, за исключением случаев, если органом</w:t>
      </w:r>
      <w:r w:rsidRPr="009235BE">
        <w:rPr>
          <w:rFonts w:ascii="Times New Roman" w:hAnsi="Times New Roman" w:cs="Times New Roman"/>
          <w:sz w:val="28"/>
          <w:szCs w:val="28"/>
        </w:rPr>
        <w:t xml:space="preserve"> муниципального контроля</w:t>
      </w:r>
      <w:r w:rsidR="003B0CEA" w:rsidRPr="009235BE">
        <w:rPr>
          <w:rFonts w:ascii="Times New Roman" w:hAnsi="Times New Roman" w:cs="Times New Roman"/>
          <w:sz w:val="28"/>
          <w:szCs w:val="28"/>
        </w:rPr>
        <w:t xml:space="preserve"> установлена необходимость представления документов на бумажном носителе. </w:t>
      </w:r>
    </w:p>
    <w:p w14:paraId="602B1436" w14:textId="41A0F266" w:rsidR="00AB4C3D" w:rsidRPr="009235BE" w:rsidRDefault="003B0CEA"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Документы </w:t>
      </w:r>
      <w:r w:rsidR="00AB4C3D" w:rsidRPr="009235BE">
        <w:rPr>
          <w:rFonts w:ascii="Times New Roman" w:hAnsi="Times New Roman" w:cs="Times New Roman"/>
          <w:sz w:val="28"/>
          <w:szCs w:val="28"/>
        </w:rPr>
        <w:t xml:space="preserve">на бумажном носителе предоставляются </w:t>
      </w:r>
      <w:r w:rsidRPr="009235BE">
        <w:rPr>
          <w:rFonts w:ascii="Times New Roman" w:hAnsi="Times New Roman" w:cs="Times New Roman"/>
          <w:sz w:val="28"/>
          <w:szCs w:val="28"/>
        </w:rPr>
        <w:t>в орган</w:t>
      </w:r>
      <w:r w:rsidR="00AB4C3D" w:rsidRPr="009235BE">
        <w:rPr>
          <w:rFonts w:ascii="Times New Roman" w:hAnsi="Times New Roman" w:cs="Times New Roman"/>
          <w:sz w:val="28"/>
          <w:szCs w:val="28"/>
        </w:rPr>
        <w:t xml:space="preserve"> муниципального контроля</w:t>
      </w:r>
      <w:r w:rsidRPr="009235BE">
        <w:rPr>
          <w:rFonts w:ascii="Times New Roman" w:hAnsi="Times New Roman" w:cs="Times New Roman"/>
          <w:sz w:val="28"/>
          <w:szCs w:val="28"/>
        </w:rPr>
        <w:t xml:space="preserve"> </w:t>
      </w:r>
      <w:r w:rsidR="00AB4C3D" w:rsidRPr="009235BE">
        <w:rPr>
          <w:rFonts w:ascii="Times New Roman" w:hAnsi="Times New Roman" w:cs="Times New Roman"/>
          <w:sz w:val="28"/>
          <w:szCs w:val="28"/>
        </w:rPr>
        <w:t>в порядке установленном в пункте 2 статьи 80 Федерального закона</w:t>
      </w:r>
      <w:r w:rsidR="00523806" w:rsidRPr="009235BE">
        <w:rPr>
          <w:rFonts w:ascii="Times New Roman" w:hAnsi="Times New Roman" w:cs="Times New Roman"/>
          <w:sz w:val="28"/>
          <w:szCs w:val="28"/>
        </w:rPr>
        <w:t xml:space="preserve"> </w:t>
      </w:r>
      <w:r w:rsidR="00AB4C3D" w:rsidRPr="009235BE">
        <w:rPr>
          <w:rFonts w:ascii="Times New Roman" w:hAnsi="Times New Roman" w:cs="Times New Roman"/>
          <w:sz w:val="28"/>
          <w:szCs w:val="28"/>
        </w:rPr>
        <w:t>№ 248-ФЗ.</w:t>
      </w:r>
    </w:p>
    <w:p w14:paraId="701E92C7" w14:textId="4CD98FDA" w:rsidR="003B0CEA" w:rsidRPr="009235BE" w:rsidRDefault="00AB4C3D"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6.4.</w:t>
      </w:r>
      <w:r w:rsidR="003B0CEA" w:rsidRPr="009235BE">
        <w:rPr>
          <w:rFonts w:ascii="Times New Roman" w:hAnsi="Times New Roman" w:cs="Times New Roman"/>
          <w:sz w:val="28"/>
          <w:szCs w:val="28"/>
        </w:rPr>
        <w:t>3. В случае представления заверенных копий истребуемых документов инспектор вправе ознакомиться с подлинниками документов.</w:t>
      </w:r>
    </w:p>
    <w:p w14:paraId="5285751A" w14:textId="77777777" w:rsidR="00523806" w:rsidRPr="009235BE" w:rsidRDefault="00AB4C3D"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6.4.</w:t>
      </w:r>
      <w:r w:rsidR="003B0CEA" w:rsidRPr="009235BE">
        <w:rPr>
          <w:rFonts w:ascii="Times New Roman" w:hAnsi="Times New Roman" w:cs="Times New Roman"/>
          <w:sz w:val="28"/>
          <w:szCs w:val="28"/>
        </w:rPr>
        <w:t xml:space="preserve">4. Документы, которые истребуются в ходе контрольного мероприятия, должны быть представлены контролируемым лицом инспектору в срок, указанный в требовании о представлении документов. </w:t>
      </w:r>
    </w:p>
    <w:p w14:paraId="5FF1D2D4" w14:textId="1BD171B6" w:rsidR="003B0CEA" w:rsidRPr="009235BE" w:rsidRDefault="003B0CEA"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w:t>
      </w:r>
      <w:r w:rsidRPr="009235BE">
        <w:rPr>
          <w:rFonts w:ascii="Times New Roman" w:hAnsi="Times New Roman" w:cs="Times New Roman"/>
          <w:color w:val="000000" w:themeColor="text1"/>
          <w:sz w:val="28"/>
          <w:szCs w:val="28"/>
        </w:rPr>
        <w:t xml:space="preserve">со </w:t>
      </w:r>
      <w:hyperlink w:anchor="P352">
        <w:r w:rsidRPr="009235BE">
          <w:rPr>
            <w:rFonts w:ascii="Times New Roman" w:hAnsi="Times New Roman" w:cs="Times New Roman"/>
            <w:color w:val="000000" w:themeColor="text1"/>
            <w:sz w:val="28"/>
            <w:szCs w:val="28"/>
          </w:rPr>
          <w:t>статьей 21</w:t>
        </w:r>
      </w:hyperlink>
      <w:r w:rsidRPr="009235BE">
        <w:rPr>
          <w:rFonts w:ascii="Times New Roman" w:hAnsi="Times New Roman" w:cs="Times New Roman"/>
          <w:sz w:val="28"/>
          <w:szCs w:val="28"/>
        </w:rPr>
        <w:t xml:space="preserve"> </w:t>
      </w:r>
      <w:r w:rsidR="00AB4C3D" w:rsidRPr="009235BE">
        <w:rPr>
          <w:rFonts w:ascii="Times New Roman" w:hAnsi="Times New Roman" w:cs="Times New Roman"/>
          <w:sz w:val="28"/>
          <w:szCs w:val="28"/>
        </w:rPr>
        <w:t>Ф</w:t>
      </w:r>
      <w:r w:rsidRPr="009235BE">
        <w:rPr>
          <w:rFonts w:ascii="Times New Roman" w:hAnsi="Times New Roman" w:cs="Times New Roman"/>
          <w:sz w:val="28"/>
          <w:szCs w:val="28"/>
        </w:rPr>
        <w:t>едерального закона</w:t>
      </w:r>
      <w:r w:rsidR="00523806" w:rsidRPr="009235BE">
        <w:rPr>
          <w:rFonts w:ascii="Times New Roman" w:hAnsi="Times New Roman" w:cs="Times New Roman"/>
          <w:sz w:val="28"/>
          <w:szCs w:val="28"/>
        </w:rPr>
        <w:t xml:space="preserve"> </w:t>
      </w:r>
      <w:r w:rsidR="00AB4C3D" w:rsidRPr="009235BE">
        <w:rPr>
          <w:rFonts w:ascii="Times New Roman" w:hAnsi="Times New Roman" w:cs="Times New Roman"/>
          <w:sz w:val="28"/>
          <w:szCs w:val="28"/>
        </w:rPr>
        <w:t>№ 248-ФЗ</w:t>
      </w:r>
      <w:r w:rsidRPr="009235BE">
        <w:rPr>
          <w:rFonts w:ascii="Times New Roman" w:hAnsi="Times New Roman" w:cs="Times New Roman"/>
          <w:sz w:val="28"/>
          <w:szCs w:val="28"/>
        </w:rPr>
        <w:t>.</w:t>
      </w:r>
    </w:p>
    <w:p w14:paraId="5B31F6A4" w14:textId="1B65457E" w:rsidR="003B0CEA" w:rsidRPr="009235BE" w:rsidRDefault="00AB4C3D" w:rsidP="003B0CE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6.4.</w:t>
      </w:r>
      <w:r w:rsidR="003B0CEA" w:rsidRPr="009235BE">
        <w:rPr>
          <w:rFonts w:ascii="Times New Roman" w:hAnsi="Times New Roman" w:cs="Times New Roman"/>
          <w:sz w:val="28"/>
          <w:szCs w:val="28"/>
        </w:rPr>
        <w:t>5. Документы (копии документов), ранее предст</w:t>
      </w:r>
      <w:r w:rsidR="000175B5" w:rsidRPr="009235BE">
        <w:rPr>
          <w:rFonts w:ascii="Times New Roman" w:hAnsi="Times New Roman" w:cs="Times New Roman"/>
          <w:sz w:val="28"/>
          <w:szCs w:val="28"/>
        </w:rPr>
        <w:t xml:space="preserve">авленные контролируемым лицом в </w:t>
      </w:r>
      <w:r w:rsidR="003B0CEA" w:rsidRPr="009235BE">
        <w:rPr>
          <w:rFonts w:ascii="Times New Roman" w:hAnsi="Times New Roman" w:cs="Times New Roman"/>
          <w:sz w:val="28"/>
          <w:szCs w:val="28"/>
        </w:rPr>
        <w:t>орган</w:t>
      </w:r>
      <w:r w:rsidRPr="009235BE">
        <w:rPr>
          <w:rFonts w:ascii="Times New Roman" w:hAnsi="Times New Roman" w:cs="Times New Roman"/>
          <w:sz w:val="28"/>
          <w:szCs w:val="28"/>
        </w:rPr>
        <w:t xml:space="preserve"> муниципального контроля</w:t>
      </w:r>
      <w:r w:rsidR="003B0CEA" w:rsidRPr="009235BE">
        <w:rPr>
          <w:rFonts w:ascii="Times New Roman" w:hAnsi="Times New Roman" w:cs="Times New Roman"/>
          <w:sz w:val="28"/>
          <w:szCs w:val="28"/>
        </w:rPr>
        <w:t>, независимо от оснований их представления могут не представляться повторно при условии уведомления органа</w:t>
      </w:r>
      <w:r w:rsidRPr="009235BE">
        <w:rPr>
          <w:rFonts w:ascii="Times New Roman" w:hAnsi="Times New Roman" w:cs="Times New Roman"/>
          <w:sz w:val="28"/>
          <w:szCs w:val="28"/>
        </w:rPr>
        <w:t xml:space="preserve"> муниципального контроля</w:t>
      </w:r>
      <w:r w:rsidR="003B0CEA" w:rsidRPr="009235BE">
        <w:rPr>
          <w:rFonts w:ascii="Times New Roman" w:hAnsi="Times New Roman" w:cs="Times New Roman"/>
          <w:sz w:val="28"/>
          <w:szCs w:val="28"/>
        </w:rPr>
        <w:t xml:space="preserve">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14:paraId="26CFD370" w14:textId="77777777" w:rsidR="003B0CEA" w:rsidRPr="009235BE" w:rsidRDefault="003B0CEA" w:rsidP="003B0CEA">
      <w:pPr>
        <w:pStyle w:val="ConsPlusNormal"/>
        <w:jc w:val="both"/>
        <w:rPr>
          <w:rFonts w:ascii="Times New Roman" w:hAnsi="Times New Roman" w:cs="Times New Roman"/>
          <w:sz w:val="28"/>
          <w:szCs w:val="28"/>
        </w:rPr>
      </w:pPr>
    </w:p>
    <w:p w14:paraId="18077F4D" w14:textId="79753AA0" w:rsidR="00003F8A" w:rsidRPr="009235BE" w:rsidRDefault="000175B5" w:rsidP="00003F8A">
      <w:pPr>
        <w:jc w:val="center"/>
        <w:rPr>
          <w:rFonts w:ascii="Liberation Serif" w:hAnsi="Liberation Serif" w:cs="Liberation Serif"/>
        </w:rPr>
      </w:pPr>
      <w:r w:rsidRPr="009235BE">
        <w:rPr>
          <w:rFonts w:ascii="Liberation Serif" w:hAnsi="Liberation Serif" w:cs="Liberation Serif"/>
          <w:sz w:val="28"/>
          <w:szCs w:val="28"/>
        </w:rPr>
        <w:t xml:space="preserve">7. </w:t>
      </w:r>
      <w:r w:rsidR="00003F8A" w:rsidRPr="009235BE">
        <w:rPr>
          <w:rFonts w:ascii="Liberation Serif" w:hAnsi="Liberation Serif" w:cs="Liberation Serif"/>
          <w:sz w:val="28"/>
          <w:szCs w:val="28"/>
        </w:rPr>
        <w:t>Результаты контрольного мероприятия</w:t>
      </w:r>
    </w:p>
    <w:p w14:paraId="5A8B8DEB" w14:textId="77777777" w:rsidR="000175B5" w:rsidRPr="009235BE" w:rsidRDefault="000175B5" w:rsidP="000175B5">
      <w:pPr>
        <w:pStyle w:val="ConsPlusNormal"/>
        <w:ind w:firstLine="540"/>
        <w:jc w:val="both"/>
      </w:pPr>
    </w:p>
    <w:p w14:paraId="05F10E8A" w14:textId="1E92EC09" w:rsidR="000175B5" w:rsidRPr="009235BE" w:rsidRDefault="000175B5" w:rsidP="000175B5">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7.1. К результатам контрольного</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xml:space="preserve">мероприятия относятся оценка соблюдения контролируемым лицом обязательных требований, создание </w:t>
      </w:r>
      <w:r w:rsidRPr="009235BE">
        <w:rPr>
          <w:rFonts w:ascii="Times New Roman" w:hAnsi="Times New Roman" w:cs="Times New Roman"/>
          <w:sz w:val="28"/>
          <w:szCs w:val="28"/>
        </w:rPr>
        <w:lastRenderedPageBreak/>
        <w:t>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xml:space="preserve">органом мер, предусмотренных </w:t>
      </w:r>
      <w:hyperlink w:anchor="P1551">
        <w:r w:rsidRPr="009235BE">
          <w:rPr>
            <w:rFonts w:ascii="Times New Roman" w:hAnsi="Times New Roman" w:cs="Times New Roman"/>
            <w:color w:val="000000" w:themeColor="text1"/>
            <w:sz w:val="28"/>
            <w:szCs w:val="28"/>
          </w:rPr>
          <w:t>пунктом 2 части 2 статьи 90</w:t>
        </w:r>
      </w:hyperlink>
      <w:r w:rsidRPr="009235BE">
        <w:rPr>
          <w:rFonts w:ascii="Times New Roman" w:hAnsi="Times New Roman" w:cs="Times New Roman"/>
          <w:sz w:val="28"/>
          <w:szCs w:val="28"/>
        </w:rPr>
        <w:t xml:space="preserve"> Федерального закона</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xml:space="preserve"> № 248-ФЗ.</w:t>
      </w:r>
    </w:p>
    <w:p w14:paraId="27653EB7" w14:textId="3E498F1F" w:rsidR="000175B5" w:rsidRPr="009235BE" w:rsidRDefault="000175B5" w:rsidP="000175B5">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7.2. По окончании проведения к</w:t>
      </w:r>
      <w:r w:rsidR="00523806" w:rsidRPr="009235BE">
        <w:rPr>
          <w:rFonts w:ascii="Times New Roman" w:hAnsi="Times New Roman" w:cs="Times New Roman"/>
          <w:sz w:val="28"/>
          <w:szCs w:val="28"/>
        </w:rPr>
        <w:t xml:space="preserve">онтрольного </w:t>
      </w:r>
      <w:r w:rsidRPr="009235BE">
        <w:rPr>
          <w:rFonts w:ascii="Times New Roman" w:hAnsi="Times New Roman" w:cs="Times New Roman"/>
          <w:sz w:val="28"/>
          <w:szCs w:val="28"/>
        </w:rPr>
        <w:t>мероприятия, предусматривающего взаимодействие с контролируемым лицом, составляется акт контрольного мероприятия (далее - акт).</w:t>
      </w:r>
    </w:p>
    <w:p w14:paraId="27046969" w14:textId="77777777" w:rsidR="00523806" w:rsidRPr="009235BE" w:rsidRDefault="000175B5" w:rsidP="000175B5">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 xml:space="preserve">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14:paraId="5CF0162F" w14:textId="1D905FD0" w:rsidR="000175B5" w:rsidRPr="009235BE" w:rsidRDefault="000175B5" w:rsidP="000175B5">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В случае устранения выявленного нарушения до ок</w:t>
      </w:r>
      <w:r w:rsidR="00523806" w:rsidRPr="009235BE">
        <w:rPr>
          <w:rFonts w:ascii="Times New Roman" w:hAnsi="Times New Roman" w:cs="Times New Roman"/>
          <w:sz w:val="28"/>
          <w:szCs w:val="28"/>
        </w:rPr>
        <w:t>ончания проведения контрольного м</w:t>
      </w:r>
      <w:r w:rsidRPr="009235BE">
        <w:rPr>
          <w:rFonts w:ascii="Times New Roman" w:hAnsi="Times New Roman" w:cs="Times New Roman"/>
          <w:sz w:val="28"/>
          <w:szCs w:val="28"/>
        </w:rPr>
        <w:t xml:space="preserve">ероприятия, предусматривающего взаимодействие с контролируемым лицом, в акте указывается факт его устранения. </w:t>
      </w:r>
    </w:p>
    <w:p w14:paraId="3CF67B5A" w14:textId="4B004C10" w:rsidR="000175B5" w:rsidRPr="009235BE" w:rsidRDefault="000175B5" w:rsidP="000175B5">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Документы, иные материалы, являющиеся доказательствами нарушения обязательных требований, должны быть приобщены к акту. Заполненные при</w:t>
      </w:r>
      <w:r w:rsidR="00523806" w:rsidRPr="009235BE">
        <w:rPr>
          <w:rFonts w:ascii="Times New Roman" w:hAnsi="Times New Roman" w:cs="Times New Roman"/>
          <w:sz w:val="28"/>
          <w:szCs w:val="28"/>
        </w:rPr>
        <w:t xml:space="preserve"> проведении контрольного </w:t>
      </w:r>
      <w:r w:rsidRPr="009235BE">
        <w:rPr>
          <w:rFonts w:ascii="Times New Roman" w:hAnsi="Times New Roman" w:cs="Times New Roman"/>
          <w:sz w:val="28"/>
          <w:szCs w:val="28"/>
        </w:rPr>
        <w:t>мероприятия проверочные листы должны быть приобщены к акту.</w:t>
      </w:r>
    </w:p>
    <w:p w14:paraId="034FB10A" w14:textId="690B00EE" w:rsidR="000175B5" w:rsidRPr="009235BE" w:rsidRDefault="000175B5" w:rsidP="000175B5">
      <w:pPr>
        <w:pStyle w:val="ConsPlusNormal"/>
        <w:ind w:firstLine="540"/>
        <w:jc w:val="both"/>
        <w:rPr>
          <w:rFonts w:ascii="Times New Roman" w:hAnsi="Times New Roman" w:cs="Times New Roman"/>
          <w:sz w:val="28"/>
          <w:szCs w:val="28"/>
        </w:rPr>
      </w:pPr>
      <w:bookmarkStart w:id="7" w:name="P1529"/>
      <w:bookmarkEnd w:id="7"/>
      <w:r w:rsidRPr="009235BE">
        <w:rPr>
          <w:rFonts w:ascii="Times New Roman" w:hAnsi="Times New Roman" w:cs="Times New Roman"/>
          <w:sz w:val="28"/>
          <w:szCs w:val="28"/>
        </w:rPr>
        <w:t>7.3. Оформление акта производится н</w:t>
      </w:r>
      <w:r w:rsidR="00523806" w:rsidRPr="009235BE">
        <w:rPr>
          <w:rFonts w:ascii="Times New Roman" w:hAnsi="Times New Roman" w:cs="Times New Roman"/>
          <w:sz w:val="28"/>
          <w:szCs w:val="28"/>
        </w:rPr>
        <w:t>а месте проведения контрольного</w:t>
      </w:r>
      <w:r w:rsidRPr="009235BE">
        <w:rPr>
          <w:rFonts w:ascii="Times New Roman" w:hAnsi="Times New Roman" w:cs="Times New Roman"/>
          <w:sz w:val="28"/>
          <w:szCs w:val="28"/>
        </w:rPr>
        <w:t xml:space="preserve"> мероприятия в день окончания проведения такого мероприятия. </w:t>
      </w:r>
    </w:p>
    <w:p w14:paraId="1B2E4EA3" w14:textId="229E0E34" w:rsidR="000175B5" w:rsidRPr="009235BE" w:rsidRDefault="000175B5" w:rsidP="000175B5">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7.4. Акт контроль</w:t>
      </w:r>
      <w:r w:rsidR="00523806" w:rsidRPr="009235BE">
        <w:rPr>
          <w:rFonts w:ascii="Times New Roman" w:hAnsi="Times New Roman" w:cs="Times New Roman"/>
          <w:sz w:val="28"/>
          <w:szCs w:val="28"/>
        </w:rPr>
        <w:t xml:space="preserve">ного </w:t>
      </w:r>
      <w:r w:rsidRPr="009235BE">
        <w:rPr>
          <w:rFonts w:ascii="Times New Roman" w:hAnsi="Times New Roman" w:cs="Times New Roman"/>
          <w:sz w:val="28"/>
          <w:szCs w:val="28"/>
        </w:rPr>
        <w:t>мероприятия, проведение которого было согласовано органами прокуратуры, направляется в органы прокуратуры посредст</w:t>
      </w:r>
      <w:r w:rsidR="00523806" w:rsidRPr="009235BE">
        <w:rPr>
          <w:rFonts w:ascii="Times New Roman" w:hAnsi="Times New Roman" w:cs="Times New Roman"/>
          <w:sz w:val="28"/>
          <w:szCs w:val="28"/>
        </w:rPr>
        <w:t xml:space="preserve">вом единого реестра контрольных </w:t>
      </w:r>
      <w:r w:rsidRPr="009235BE">
        <w:rPr>
          <w:rFonts w:ascii="Times New Roman" w:hAnsi="Times New Roman" w:cs="Times New Roman"/>
          <w:sz w:val="28"/>
          <w:szCs w:val="28"/>
        </w:rPr>
        <w:t>мероприятий непосредственно после его оформления.</w:t>
      </w:r>
    </w:p>
    <w:p w14:paraId="24939CE9" w14:textId="77777777" w:rsidR="00523806" w:rsidRPr="009235BE" w:rsidRDefault="00523806" w:rsidP="002927AA">
      <w:pPr>
        <w:ind w:firstLine="709"/>
        <w:jc w:val="center"/>
        <w:rPr>
          <w:sz w:val="28"/>
          <w:szCs w:val="28"/>
        </w:rPr>
      </w:pPr>
    </w:p>
    <w:p w14:paraId="3CA3C5A3" w14:textId="476C4557" w:rsidR="000175B5" w:rsidRPr="009235BE" w:rsidRDefault="002927AA" w:rsidP="002927AA">
      <w:pPr>
        <w:ind w:firstLine="709"/>
        <w:jc w:val="center"/>
        <w:rPr>
          <w:sz w:val="28"/>
          <w:szCs w:val="28"/>
        </w:rPr>
      </w:pPr>
      <w:r w:rsidRPr="009235BE">
        <w:rPr>
          <w:sz w:val="28"/>
          <w:szCs w:val="28"/>
        </w:rPr>
        <w:t>8. Ознакомление с результатами контрольного мероприятия</w:t>
      </w:r>
    </w:p>
    <w:p w14:paraId="1810CE68" w14:textId="77777777" w:rsidR="002927AA" w:rsidRPr="009235BE" w:rsidRDefault="002927AA" w:rsidP="002927AA">
      <w:pPr>
        <w:pStyle w:val="ConsPlusNormal"/>
        <w:jc w:val="both"/>
      </w:pPr>
    </w:p>
    <w:p w14:paraId="2D1CA1F7" w14:textId="130A37E4" w:rsidR="002927AA" w:rsidRPr="009235BE" w:rsidRDefault="002927AA" w:rsidP="002927AA">
      <w:pPr>
        <w:pStyle w:val="ConsPlusNormal"/>
        <w:ind w:firstLine="540"/>
        <w:jc w:val="both"/>
        <w:rPr>
          <w:rFonts w:ascii="Times New Roman" w:hAnsi="Times New Roman" w:cs="Times New Roman"/>
          <w:sz w:val="28"/>
          <w:szCs w:val="28"/>
        </w:rPr>
      </w:pPr>
      <w:bookmarkStart w:id="8" w:name="P1534"/>
      <w:bookmarkEnd w:id="8"/>
      <w:r w:rsidRPr="009235BE">
        <w:rPr>
          <w:rFonts w:ascii="Times New Roman" w:hAnsi="Times New Roman" w:cs="Times New Roman"/>
          <w:sz w:val="28"/>
          <w:szCs w:val="28"/>
        </w:rPr>
        <w:t>8.1. Контролируемое лицо или его представитель знакомится с содержанием акта на месте проведения контрольного</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мероприятия, за исключением случаев, установленных пунктом 8.2 настоящего положения.</w:t>
      </w:r>
    </w:p>
    <w:p w14:paraId="3E7E49F0" w14:textId="55E6CC7F" w:rsidR="002927AA" w:rsidRPr="009235BE" w:rsidRDefault="002927AA" w:rsidP="002927AA">
      <w:pPr>
        <w:pStyle w:val="ConsPlusNormal"/>
        <w:ind w:firstLine="540"/>
        <w:jc w:val="both"/>
        <w:rPr>
          <w:rFonts w:ascii="Times New Roman" w:hAnsi="Times New Roman" w:cs="Times New Roman"/>
          <w:sz w:val="28"/>
          <w:szCs w:val="28"/>
        </w:rPr>
      </w:pPr>
      <w:bookmarkStart w:id="9" w:name="P1537"/>
      <w:bookmarkEnd w:id="9"/>
      <w:r w:rsidRPr="009235BE">
        <w:rPr>
          <w:rFonts w:ascii="Times New Roman" w:hAnsi="Times New Roman" w:cs="Times New Roman"/>
          <w:sz w:val="28"/>
          <w:szCs w:val="28"/>
        </w:rPr>
        <w:t>8.2. В случае проведения контрольных</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мероприятий с использованием мобильного приложения «Инспектор» либо составления акта контрольного мероприятия без взаимодействия или в иных случаях, установленных Федеральным законом</w:t>
      </w:r>
      <w:r w:rsidR="00523806" w:rsidRPr="009235BE">
        <w:rPr>
          <w:rFonts w:ascii="Times New Roman" w:hAnsi="Times New Roman" w:cs="Times New Roman"/>
          <w:sz w:val="28"/>
          <w:szCs w:val="28"/>
        </w:rPr>
        <w:t xml:space="preserve"> № </w:t>
      </w:r>
      <w:r w:rsidRPr="009235BE">
        <w:rPr>
          <w:rFonts w:ascii="Times New Roman" w:hAnsi="Times New Roman" w:cs="Times New Roman"/>
          <w:sz w:val="28"/>
          <w:szCs w:val="28"/>
        </w:rPr>
        <w:t xml:space="preserve">248-ФЗ орган муниципального контроля направляет акт контролируемому лицу в порядке, </w:t>
      </w:r>
      <w:r w:rsidRPr="009235BE">
        <w:rPr>
          <w:rFonts w:ascii="Times New Roman" w:hAnsi="Times New Roman" w:cs="Times New Roman"/>
          <w:color w:val="000000" w:themeColor="text1"/>
          <w:sz w:val="28"/>
          <w:szCs w:val="28"/>
        </w:rPr>
        <w:t xml:space="preserve">установленном </w:t>
      </w:r>
      <w:hyperlink w:anchor="P352">
        <w:r w:rsidRPr="009235BE">
          <w:rPr>
            <w:rFonts w:ascii="Times New Roman" w:hAnsi="Times New Roman" w:cs="Times New Roman"/>
            <w:color w:val="000000" w:themeColor="text1"/>
            <w:sz w:val="28"/>
            <w:szCs w:val="28"/>
          </w:rPr>
          <w:t>статьей 21</w:t>
        </w:r>
      </w:hyperlink>
      <w:r w:rsidRPr="009235BE">
        <w:rPr>
          <w:rFonts w:ascii="Times New Roman" w:hAnsi="Times New Roman" w:cs="Times New Roman"/>
          <w:sz w:val="28"/>
          <w:szCs w:val="28"/>
        </w:rPr>
        <w:t xml:space="preserve"> настоящего Федерального закона № 248-ФЗ.</w:t>
      </w:r>
    </w:p>
    <w:p w14:paraId="7BC59FC7" w14:textId="734609CF" w:rsidR="002927AA" w:rsidRPr="009235BE" w:rsidRDefault="002927AA" w:rsidP="002927AA">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8.3.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14:paraId="678F836F" w14:textId="3427BAAB" w:rsidR="002927AA" w:rsidRPr="009235BE" w:rsidRDefault="002927AA" w:rsidP="002927AA">
      <w:pPr>
        <w:pStyle w:val="ConsPlusNormal"/>
        <w:ind w:firstLine="540"/>
        <w:jc w:val="both"/>
        <w:rPr>
          <w:rFonts w:ascii="Times New Roman" w:hAnsi="Times New Roman" w:cs="Times New Roman"/>
          <w:sz w:val="28"/>
          <w:szCs w:val="28"/>
        </w:rPr>
      </w:pPr>
      <w:r w:rsidRPr="009235BE">
        <w:rPr>
          <w:rFonts w:ascii="Times New Roman" w:hAnsi="Times New Roman" w:cs="Times New Roman"/>
          <w:color w:val="000000" w:themeColor="text1"/>
          <w:sz w:val="28"/>
          <w:szCs w:val="28"/>
        </w:rPr>
        <w:t xml:space="preserve">8.4.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w:t>
      </w:r>
      <w:hyperlink w:anchor="P1529">
        <w:r w:rsidRPr="009235BE">
          <w:rPr>
            <w:rFonts w:ascii="Times New Roman" w:hAnsi="Times New Roman" w:cs="Times New Roman"/>
            <w:color w:val="000000" w:themeColor="text1"/>
            <w:sz w:val="28"/>
            <w:szCs w:val="28"/>
          </w:rPr>
          <w:t>частью 3 статьи 87</w:t>
        </w:r>
      </w:hyperlink>
      <w:r w:rsidRPr="009235BE">
        <w:rPr>
          <w:rFonts w:ascii="Times New Roman" w:hAnsi="Times New Roman" w:cs="Times New Roman"/>
          <w:color w:val="000000" w:themeColor="text1"/>
          <w:sz w:val="28"/>
          <w:szCs w:val="28"/>
        </w:rPr>
        <w:t xml:space="preserve"> Федерального закона</w:t>
      </w:r>
      <w:r w:rsidR="00523806"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color w:val="000000" w:themeColor="text1"/>
          <w:sz w:val="28"/>
          <w:szCs w:val="28"/>
        </w:rPr>
        <w:t xml:space="preserve">№ 248-ФЗ </w:t>
      </w:r>
      <w:r w:rsidRPr="009235BE">
        <w:rPr>
          <w:rFonts w:ascii="Times New Roman" w:hAnsi="Times New Roman" w:cs="Times New Roman"/>
          <w:color w:val="000000" w:themeColor="text1"/>
          <w:sz w:val="28"/>
          <w:szCs w:val="28"/>
        </w:rPr>
        <w:lastRenderedPageBreak/>
        <w:t>контролируемое лицо не подписывает акт и считается получившим акт в случае его размещения в едином реестре контрольных</w:t>
      </w:r>
      <w:r w:rsidR="00523806"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color w:val="000000" w:themeColor="text1"/>
          <w:sz w:val="28"/>
          <w:szCs w:val="28"/>
        </w:rPr>
        <w:t xml:space="preserve">мероприятий и получения уведомления об этом в порядке, предусмотренном </w:t>
      </w:r>
      <w:hyperlink w:anchor="P365">
        <w:r w:rsidRPr="009235BE">
          <w:rPr>
            <w:rFonts w:ascii="Times New Roman" w:hAnsi="Times New Roman" w:cs="Times New Roman"/>
            <w:color w:val="000000" w:themeColor="text1"/>
            <w:sz w:val="28"/>
            <w:szCs w:val="28"/>
          </w:rPr>
          <w:t>пунктом 2 части 5 статьи 21</w:t>
        </w:r>
      </w:hyperlink>
      <w:r w:rsidR="006D33F8" w:rsidRPr="009235BE">
        <w:rPr>
          <w:rFonts w:ascii="Times New Roman" w:hAnsi="Times New Roman" w:cs="Times New Roman"/>
          <w:color w:val="000000" w:themeColor="text1"/>
          <w:sz w:val="28"/>
          <w:szCs w:val="28"/>
        </w:rPr>
        <w:t xml:space="preserve"> </w:t>
      </w:r>
      <w:r w:rsidRPr="009235BE">
        <w:rPr>
          <w:rFonts w:ascii="Times New Roman" w:hAnsi="Times New Roman" w:cs="Times New Roman"/>
          <w:sz w:val="28"/>
          <w:szCs w:val="28"/>
        </w:rPr>
        <w:t>Федерального закона</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 248-ФЗ.</w:t>
      </w:r>
    </w:p>
    <w:p w14:paraId="71E1D043" w14:textId="77777777" w:rsidR="000175B5" w:rsidRPr="009235BE" w:rsidRDefault="000175B5" w:rsidP="002927AA">
      <w:pPr>
        <w:ind w:firstLine="709"/>
        <w:jc w:val="both"/>
        <w:rPr>
          <w:sz w:val="28"/>
          <w:szCs w:val="28"/>
        </w:rPr>
      </w:pPr>
    </w:p>
    <w:p w14:paraId="7EFF7BAB" w14:textId="5BBBAF5E" w:rsidR="000175B5" w:rsidRPr="009235BE" w:rsidRDefault="006D33F8" w:rsidP="006D33F8">
      <w:pPr>
        <w:ind w:firstLine="709"/>
        <w:jc w:val="center"/>
        <w:rPr>
          <w:sz w:val="28"/>
          <w:szCs w:val="28"/>
        </w:rPr>
      </w:pPr>
      <w:r w:rsidRPr="009235BE">
        <w:rPr>
          <w:sz w:val="28"/>
          <w:szCs w:val="28"/>
        </w:rPr>
        <w:t xml:space="preserve">9. Выдача предписания </w:t>
      </w:r>
    </w:p>
    <w:p w14:paraId="2A384D87" w14:textId="77777777" w:rsidR="000175B5" w:rsidRPr="009235BE" w:rsidRDefault="000175B5" w:rsidP="00003F8A">
      <w:pPr>
        <w:ind w:firstLine="709"/>
        <w:jc w:val="both"/>
        <w:rPr>
          <w:rFonts w:ascii="Liberation Serif" w:hAnsi="Liberation Serif" w:cs="Liberation Serif"/>
          <w:sz w:val="28"/>
          <w:szCs w:val="28"/>
        </w:rPr>
      </w:pPr>
    </w:p>
    <w:p w14:paraId="5ED30650" w14:textId="49D26E57" w:rsidR="006D33F8" w:rsidRPr="009235BE" w:rsidRDefault="006D33F8" w:rsidP="006D33F8">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9.1.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w:t>
      </w:r>
      <w:r w:rsidR="00523806" w:rsidRPr="009235BE">
        <w:rPr>
          <w:rFonts w:ascii="Times New Roman" w:hAnsi="Times New Roman" w:cs="Times New Roman"/>
          <w:sz w:val="28"/>
          <w:szCs w:val="28"/>
        </w:rPr>
        <w:t xml:space="preserve"> </w:t>
      </w:r>
      <w:r w:rsidRPr="009235BE">
        <w:rPr>
          <w:rFonts w:ascii="Times New Roman" w:hAnsi="Times New Roman" w:cs="Times New Roman"/>
          <w:sz w:val="28"/>
          <w:szCs w:val="28"/>
        </w:rPr>
        <w:t>мероприятия, обязательного профилактического визита.</w:t>
      </w:r>
    </w:p>
    <w:p w14:paraId="60A6098C" w14:textId="39E9BDF1" w:rsidR="006D33F8" w:rsidRPr="009235BE" w:rsidRDefault="006D33F8" w:rsidP="006D33F8">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9.2.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5CC91B92" w14:textId="77777777" w:rsidR="006D33F8" w:rsidRPr="009235BE" w:rsidRDefault="006D33F8" w:rsidP="006D33F8">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2A339678" w14:textId="77777777" w:rsidR="006D33F8" w:rsidRPr="009235BE" w:rsidRDefault="006D33F8" w:rsidP="006D33F8">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2) срок устранения выявленного нарушения обязательных требований с указанием конкретной даты;</w:t>
      </w:r>
    </w:p>
    <w:p w14:paraId="182038B0" w14:textId="77777777" w:rsidR="006D33F8" w:rsidRPr="009235BE" w:rsidRDefault="006D33F8" w:rsidP="006D33F8">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3) перечень рекомендованных мероприятий по устранению выявленного нарушения обязательных требований;</w:t>
      </w:r>
    </w:p>
    <w:p w14:paraId="272B692B" w14:textId="77777777" w:rsidR="006D33F8" w:rsidRPr="009235BE" w:rsidRDefault="006D33F8" w:rsidP="006D33F8">
      <w:pPr>
        <w:pStyle w:val="ConsPlusNormal"/>
        <w:ind w:firstLine="540"/>
        <w:jc w:val="both"/>
        <w:rPr>
          <w:rFonts w:ascii="Times New Roman" w:hAnsi="Times New Roman" w:cs="Times New Roman"/>
          <w:sz w:val="28"/>
          <w:szCs w:val="28"/>
        </w:rPr>
      </w:pPr>
      <w:r w:rsidRPr="009235BE">
        <w:rPr>
          <w:rFonts w:ascii="Times New Roman" w:hAnsi="Times New Roman" w:cs="Times New Roman"/>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6A497294" w14:textId="77777777" w:rsidR="000175B5" w:rsidRPr="009235BE" w:rsidRDefault="000175B5" w:rsidP="00003F8A">
      <w:pPr>
        <w:jc w:val="center"/>
        <w:rPr>
          <w:rFonts w:ascii="Liberation Serif" w:hAnsi="Liberation Serif" w:cs="Liberation Serif"/>
          <w:sz w:val="28"/>
          <w:szCs w:val="28"/>
        </w:rPr>
      </w:pPr>
    </w:p>
    <w:p w14:paraId="07D58A80" w14:textId="5A980B03" w:rsidR="00003F8A" w:rsidRPr="009235BE" w:rsidRDefault="006D33F8" w:rsidP="00003F8A">
      <w:pPr>
        <w:jc w:val="center"/>
        <w:rPr>
          <w:rFonts w:ascii="Liberation Serif" w:hAnsi="Liberation Serif" w:cs="Liberation Serif"/>
        </w:rPr>
      </w:pPr>
      <w:r w:rsidRPr="009235BE">
        <w:rPr>
          <w:rFonts w:ascii="Liberation Serif" w:hAnsi="Liberation Serif" w:cs="Liberation Serif"/>
          <w:sz w:val="28"/>
          <w:szCs w:val="28"/>
        </w:rPr>
        <w:t>10</w:t>
      </w:r>
      <w:r w:rsidR="00003F8A" w:rsidRPr="009235BE">
        <w:rPr>
          <w:rFonts w:ascii="Liberation Serif" w:hAnsi="Liberation Serif" w:cs="Liberation Serif"/>
          <w:sz w:val="28"/>
          <w:szCs w:val="28"/>
        </w:rPr>
        <w:t>. Досудебное обжалование решений органа</w:t>
      </w:r>
      <w:r w:rsidRPr="009235BE">
        <w:rPr>
          <w:rFonts w:ascii="Liberation Serif" w:hAnsi="Liberation Serif" w:cs="Liberation Serif"/>
          <w:sz w:val="28"/>
          <w:szCs w:val="28"/>
        </w:rPr>
        <w:t xml:space="preserve"> муниципального контроля</w:t>
      </w:r>
      <w:r w:rsidR="00003F8A" w:rsidRPr="009235BE">
        <w:rPr>
          <w:rFonts w:ascii="Liberation Serif" w:hAnsi="Liberation Serif" w:cs="Liberation Serif"/>
          <w:sz w:val="28"/>
          <w:szCs w:val="28"/>
        </w:rPr>
        <w:t>,</w:t>
      </w:r>
    </w:p>
    <w:p w14:paraId="262F0BEC" w14:textId="0A1FEE44" w:rsidR="00003F8A" w:rsidRPr="009235BE" w:rsidRDefault="006D33F8" w:rsidP="00003F8A">
      <w:pPr>
        <w:jc w:val="center"/>
        <w:rPr>
          <w:rFonts w:ascii="Liberation Serif" w:hAnsi="Liberation Serif" w:cs="Liberation Serif"/>
          <w:sz w:val="28"/>
          <w:szCs w:val="28"/>
        </w:rPr>
      </w:pPr>
      <w:r w:rsidRPr="009235BE">
        <w:rPr>
          <w:rFonts w:ascii="Liberation Serif" w:hAnsi="Liberation Serif" w:cs="Liberation Serif"/>
          <w:sz w:val="28"/>
          <w:szCs w:val="28"/>
        </w:rPr>
        <w:t xml:space="preserve">действий </w:t>
      </w:r>
      <w:r w:rsidR="00003F8A" w:rsidRPr="009235BE">
        <w:rPr>
          <w:rFonts w:ascii="Liberation Serif" w:hAnsi="Liberation Serif" w:cs="Liberation Serif"/>
          <w:sz w:val="28"/>
          <w:szCs w:val="28"/>
        </w:rPr>
        <w:t>(бездействия) его должностных лиц</w:t>
      </w:r>
    </w:p>
    <w:p w14:paraId="75E911C8" w14:textId="77777777" w:rsidR="00003F8A" w:rsidRPr="009235BE" w:rsidRDefault="00003F8A" w:rsidP="00003F8A">
      <w:pPr>
        <w:ind w:firstLine="709"/>
        <w:jc w:val="both"/>
        <w:rPr>
          <w:rFonts w:ascii="Liberation Serif" w:hAnsi="Liberation Serif" w:cs="Liberation Serif"/>
          <w:sz w:val="28"/>
          <w:szCs w:val="28"/>
        </w:rPr>
      </w:pPr>
    </w:p>
    <w:p w14:paraId="095C1694" w14:textId="6A5499BF" w:rsidR="00003F8A" w:rsidRPr="009235BE" w:rsidRDefault="006D33F8" w:rsidP="00003F8A">
      <w:pPr>
        <w:ind w:firstLine="709"/>
        <w:jc w:val="both"/>
        <w:rPr>
          <w:rFonts w:ascii="Liberation Serif" w:hAnsi="Liberation Serif" w:cs="Liberation Serif"/>
        </w:rPr>
      </w:pPr>
      <w:r w:rsidRPr="009235BE">
        <w:rPr>
          <w:rFonts w:ascii="Liberation Serif" w:hAnsi="Liberation Serif" w:cs="Liberation Serif"/>
          <w:sz w:val="28"/>
          <w:szCs w:val="28"/>
        </w:rPr>
        <w:t>10</w:t>
      </w:r>
      <w:r w:rsidR="00003F8A" w:rsidRPr="009235BE">
        <w:rPr>
          <w:rFonts w:ascii="Liberation Serif" w:hAnsi="Liberation Serif" w:cs="Liberation Serif"/>
          <w:sz w:val="28"/>
          <w:szCs w:val="28"/>
        </w:rPr>
        <w:t>.1.</w:t>
      </w:r>
      <w:r w:rsidR="00003F8A" w:rsidRPr="009235BE">
        <w:rPr>
          <w:rFonts w:ascii="Liberation Serif" w:hAnsi="Liberation Serif" w:cs="Liberation Serif"/>
        </w:rPr>
        <w:t> </w:t>
      </w:r>
      <w:r w:rsidR="00003F8A" w:rsidRPr="009235BE">
        <w:rPr>
          <w:rFonts w:ascii="Liberation Serif" w:hAnsi="Liberation Serif" w:cs="Liberation Serif"/>
          <w:sz w:val="28"/>
          <w:szCs w:val="28"/>
        </w:rPr>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Федерального закона </w:t>
      </w:r>
      <w:r w:rsidR="00003F8A" w:rsidRPr="009235BE">
        <w:rPr>
          <w:sz w:val="28"/>
          <w:szCs w:val="28"/>
        </w:rPr>
        <w:t>‎</w:t>
      </w:r>
      <w:r w:rsidR="00003F8A" w:rsidRPr="009235BE">
        <w:rPr>
          <w:rFonts w:ascii="Liberation Serif" w:hAnsi="Liberation Serif" w:cs="Liberation Serif"/>
          <w:sz w:val="28"/>
          <w:szCs w:val="28"/>
        </w:rPr>
        <w:t xml:space="preserve">  № 248-ФЗ.</w:t>
      </w:r>
    </w:p>
    <w:p w14:paraId="2CDAD50D" w14:textId="776C2583"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sz w:val="28"/>
          <w:szCs w:val="28"/>
        </w:rPr>
        <w:t xml:space="preserve"> </w:t>
      </w:r>
      <w:r w:rsidR="00D50777" w:rsidRPr="009235BE">
        <w:rPr>
          <w:rFonts w:ascii="Liberation Serif" w:hAnsi="Liberation Serif" w:cs="Liberation Serif"/>
          <w:sz w:val="28"/>
          <w:szCs w:val="28"/>
        </w:rPr>
        <w:t>10</w:t>
      </w:r>
      <w:r w:rsidRPr="009235BE">
        <w:rPr>
          <w:rFonts w:ascii="Liberation Serif" w:hAnsi="Liberation Serif" w:cs="Liberation Serif"/>
          <w:sz w:val="28"/>
          <w:szCs w:val="28"/>
        </w:rPr>
        <w:t>.2. Сроки подачи жалобы определяются в соответствии с частями 5-9 статьи 40 Федерального закон № 248-ФЗ.</w:t>
      </w:r>
    </w:p>
    <w:p w14:paraId="50750B2C" w14:textId="02050369" w:rsidR="00582211" w:rsidRPr="009235BE" w:rsidRDefault="00D50777" w:rsidP="00582211">
      <w:pPr>
        <w:autoSpaceDE w:val="0"/>
        <w:autoSpaceDN w:val="0"/>
        <w:adjustRightInd w:val="0"/>
        <w:ind w:firstLine="708"/>
        <w:jc w:val="both"/>
        <w:rPr>
          <w:rFonts w:ascii="Liberation Serif" w:hAnsi="Liberation Serif" w:cs="Liberation Serif"/>
          <w:sz w:val="28"/>
          <w:szCs w:val="28"/>
        </w:rPr>
      </w:pPr>
      <w:r w:rsidRPr="009235BE">
        <w:rPr>
          <w:rFonts w:ascii="Liberation Serif" w:hAnsi="Liberation Serif" w:cs="Liberation Serif"/>
          <w:sz w:val="28"/>
          <w:szCs w:val="28"/>
        </w:rPr>
        <w:t>10</w:t>
      </w:r>
      <w:r w:rsidR="00003F8A" w:rsidRPr="009235BE">
        <w:rPr>
          <w:rFonts w:ascii="Liberation Serif" w:hAnsi="Liberation Serif" w:cs="Liberation Serif"/>
          <w:sz w:val="28"/>
          <w:szCs w:val="28"/>
        </w:rPr>
        <w:t xml:space="preserve">.3. 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органа муниципального контроля. </w:t>
      </w:r>
    </w:p>
    <w:p w14:paraId="5458596C" w14:textId="0AE809E1" w:rsidR="00003F8A" w:rsidRPr="009235BE" w:rsidRDefault="000C2FB7" w:rsidP="00003F8A">
      <w:pPr>
        <w:shd w:val="clear" w:color="auto" w:fill="FFFFFF"/>
        <w:ind w:firstLine="709"/>
        <w:jc w:val="both"/>
        <w:rPr>
          <w:rFonts w:ascii="Liberation Serif" w:hAnsi="Liberation Serif" w:cs="Liberation Serif"/>
          <w:sz w:val="28"/>
          <w:szCs w:val="28"/>
        </w:rPr>
      </w:pPr>
      <w:r w:rsidRPr="009235BE">
        <w:rPr>
          <w:rFonts w:ascii="Liberation Serif" w:hAnsi="Liberation Serif" w:cs="Liberation Serif"/>
          <w:sz w:val="28"/>
          <w:szCs w:val="28"/>
        </w:rPr>
        <w:t>1</w:t>
      </w:r>
      <w:r w:rsidR="00D50777" w:rsidRPr="009235BE">
        <w:rPr>
          <w:rFonts w:ascii="Liberation Serif" w:hAnsi="Liberation Serif" w:cs="Liberation Serif"/>
          <w:sz w:val="28"/>
          <w:szCs w:val="28"/>
        </w:rPr>
        <w:t>0</w:t>
      </w:r>
      <w:r w:rsidR="00003F8A" w:rsidRPr="009235BE">
        <w:rPr>
          <w:rFonts w:ascii="Liberation Serif" w:hAnsi="Liberation Serif" w:cs="Liberation Serif"/>
          <w:sz w:val="28"/>
          <w:szCs w:val="28"/>
        </w:rPr>
        <w:t xml:space="preserve">.4. Жалоба, поданная в досудебном порядке на действия (бездействие) руководителя (заместителя руководителя) органа муниципального контроля, подлежит рассмотрению Главой Каменского </w:t>
      </w:r>
      <w:r w:rsidR="00582211" w:rsidRPr="009235BE">
        <w:rPr>
          <w:rFonts w:ascii="Liberation Serif" w:hAnsi="Liberation Serif" w:cs="Liberation Serif"/>
          <w:sz w:val="28"/>
          <w:szCs w:val="28"/>
        </w:rPr>
        <w:t>муниципального</w:t>
      </w:r>
      <w:r w:rsidR="00003F8A" w:rsidRPr="009235BE">
        <w:rPr>
          <w:rFonts w:ascii="Liberation Serif" w:hAnsi="Liberation Serif" w:cs="Liberation Serif"/>
          <w:sz w:val="28"/>
          <w:szCs w:val="28"/>
        </w:rPr>
        <w:t xml:space="preserve"> округа.</w:t>
      </w:r>
    </w:p>
    <w:p w14:paraId="4D568974" w14:textId="790CBB2D" w:rsidR="00582211" w:rsidRPr="009235BE" w:rsidRDefault="00D50777" w:rsidP="00582211">
      <w:pPr>
        <w:autoSpaceDE w:val="0"/>
        <w:autoSpaceDN w:val="0"/>
        <w:adjustRightInd w:val="0"/>
        <w:ind w:firstLine="708"/>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lastRenderedPageBreak/>
        <w:t>10</w:t>
      </w:r>
      <w:r w:rsidR="00582211" w:rsidRPr="009235BE">
        <w:rPr>
          <w:rFonts w:ascii="Liberation Serif" w:eastAsiaTheme="minorHAnsi" w:hAnsi="Liberation Serif" w:cs="Liberation Serif"/>
          <w:sz w:val="28"/>
          <w:szCs w:val="28"/>
          <w:lang w:eastAsia="en-US"/>
        </w:rPr>
        <w:t>.5.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14:paraId="03611ED2" w14:textId="77777777" w:rsidR="00582211" w:rsidRPr="009235BE" w:rsidRDefault="00582211" w:rsidP="00582211">
      <w:pPr>
        <w:autoSpaceDE w:val="0"/>
        <w:autoSpaceDN w:val="0"/>
        <w:adjustRightInd w:val="0"/>
        <w:ind w:firstLine="708"/>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3BACD25F" w14:textId="2EFEB73B" w:rsidR="00556907" w:rsidRPr="009235BE" w:rsidRDefault="00556907" w:rsidP="00556907">
      <w:pPr>
        <w:autoSpaceDE w:val="0"/>
        <w:autoSpaceDN w:val="0"/>
        <w:adjustRightInd w:val="0"/>
        <w:ind w:firstLine="708"/>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14:paraId="7CC82633" w14:textId="40A896B3" w:rsidR="00051C55" w:rsidRPr="009235BE" w:rsidRDefault="00051C55" w:rsidP="00556907">
      <w:pPr>
        <w:autoSpaceDE w:val="0"/>
        <w:autoSpaceDN w:val="0"/>
        <w:adjustRightInd w:val="0"/>
        <w:ind w:firstLine="708"/>
        <w:jc w:val="both"/>
        <w:rPr>
          <w:rFonts w:ascii="Liberation Serif" w:eastAsiaTheme="minorHAnsi" w:hAnsi="Liberation Serif" w:cs="Liberation Serif"/>
          <w:sz w:val="28"/>
          <w:szCs w:val="28"/>
          <w:lang w:eastAsia="en-US"/>
        </w:rPr>
      </w:pPr>
      <w:r w:rsidRPr="009235BE">
        <w:rPr>
          <w:rFonts w:ascii="Liberation Serif" w:eastAsiaTheme="minorHAnsi" w:hAnsi="Liberation Serif" w:cs="Liberation Serif"/>
          <w:sz w:val="28"/>
          <w:szCs w:val="28"/>
          <w:lang w:eastAsia="en-US"/>
        </w:rPr>
        <w:t>Жалоба оформляется в соответствии с требованиями статьи 41 Федерального закона № 248-ФЗ.</w:t>
      </w:r>
    </w:p>
    <w:p w14:paraId="23BE9E21" w14:textId="52932E5F" w:rsidR="00003F8A" w:rsidRPr="009235BE" w:rsidRDefault="00D50777" w:rsidP="00003F8A">
      <w:pPr>
        <w:ind w:firstLine="709"/>
        <w:jc w:val="both"/>
        <w:rPr>
          <w:rFonts w:ascii="Liberation Serif" w:hAnsi="Liberation Serif" w:cs="Liberation Serif"/>
        </w:rPr>
      </w:pPr>
      <w:r w:rsidRPr="009235BE">
        <w:rPr>
          <w:rFonts w:ascii="Liberation Serif" w:hAnsi="Liberation Serif" w:cs="Liberation Serif"/>
          <w:color w:val="000000"/>
          <w:sz w:val="28"/>
          <w:szCs w:val="28"/>
        </w:rPr>
        <w:t>10</w:t>
      </w:r>
      <w:r w:rsidR="00003F8A" w:rsidRPr="009235BE">
        <w:rPr>
          <w:rFonts w:ascii="Liberation Serif" w:hAnsi="Liberation Serif" w:cs="Liberation Serif"/>
          <w:color w:val="000000"/>
          <w:sz w:val="28"/>
          <w:szCs w:val="28"/>
        </w:rPr>
        <w:t xml:space="preserve">.6. По итогам рассмотрения жалобы руководитель </w:t>
      </w:r>
      <w:r w:rsidR="00003F8A" w:rsidRPr="009235BE">
        <w:rPr>
          <w:rFonts w:ascii="Liberation Serif" w:hAnsi="Liberation Serif" w:cs="Liberation Serif"/>
          <w:sz w:val="28"/>
          <w:szCs w:val="28"/>
        </w:rPr>
        <w:t xml:space="preserve">(заместитель руководителя) органа муниципального контроля </w:t>
      </w:r>
      <w:r w:rsidR="00003F8A" w:rsidRPr="009235BE">
        <w:rPr>
          <w:rFonts w:ascii="Liberation Serif" w:hAnsi="Liberation Serif" w:cs="Liberation Serif"/>
          <w:color w:val="000000"/>
          <w:sz w:val="28"/>
          <w:szCs w:val="28"/>
        </w:rPr>
        <w:t>принимается одно из следующих решений:</w:t>
      </w:r>
    </w:p>
    <w:p w14:paraId="62C5204B" w14:textId="77777777"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color w:val="000000"/>
          <w:sz w:val="28"/>
          <w:szCs w:val="28"/>
        </w:rPr>
        <w:t>1) оставляет жалобу без удовлетворения;</w:t>
      </w:r>
    </w:p>
    <w:p w14:paraId="3F74C1F3" w14:textId="77777777"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color w:val="000000"/>
          <w:sz w:val="28"/>
          <w:szCs w:val="28"/>
        </w:rPr>
        <w:t>2) отменяет решение контрольного органа полностью или частично;</w:t>
      </w:r>
    </w:p>
    <w:p w14:paraId="7D4165E9" w14:textId="77777777"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color w:val="000000"/>
          <w:sz w:val="28"/>
          <w:szCs w:val="28"/>
        </w:rPr>
        <w:t>3) отменяет решение контрольного органа полностью и принимает новое решение;</w:t>
      </w:r>
    </w:p>
    <w:p w14:paraId="50EF854B" w14:textId="77777777" w:rsidR="00003F8A" w:rsidRPr="009235BE" w:rsidRDefault="00003F8A" w:rsidP="00003F8A">
      <w:pPr>
        <w:ind w:firstLine="709"/>
        <w:jc w:val="both"/>
        <w:rPr>
          <w:rFonts w:ascii="Liberation Serif" w:hAnsi="Liberation Serif" w:cs="Liberation Serif"/>
        </w:rPr>
      </w:pPr>
      <w:r w:rsidRPr="009235BE">
        <w:rPr>
          <w:rFonts w:ascii="Liberation Serif" w:hAnsi="Liberation Serif" w:cs="Liberation Serif"/>
          <w:color w:val="000000"/>
          <w:sz w:val="28"/>
          <w:szCs w:val="28"/>
        </w:rPr>
        <w:t>4) признает действия (бездействие) должностных лиц контрольного органа, руководителя (заместителя руководителя) органа муниципального контроля незаконными и выносит решение по существу, в том числе об осуществлении при необходимости определенных действий.</w:t>
      </w:r>
    </w:p>
    <w:p w14:paraId="0FD96C6F" w14:textId="4844BB2E" w:rsidR="00003F8A" w:rsidRPr="009235BE" w:rsidRDefault="00D50777" w:rsidP="00003F8A">
      <w:pPr>
        <w:ind w:firstLine="709"/>
        <w:jc w:val="both"/>
        <w:rPr>
          <w:rFonts w:ascii="Liberation Serif" w:hAnsi="Liberation Serif" w:cs="Liberation Serif"/>
        </w:rPr>
      </w:pPr>
      <w:r w:rsidRPr="009235BE">
        <w:rPr>
          <w:rFonts w:ascii="Liberation Serif" w:hAnsi="Liberation Serif" w:cs="Liberation Serif"/>
          <w:color w:val="000000"/>
          <w:sz w:val="28"/>
          <w:szCs w:val="28"/>
        </w:rPr>
        <w:t>10</w:t>
      </w:r>
      <w:r w:rsidR="00003F8A" w:rsidRPr="009235BE">
        <w:rPr>
          <w:rFonts w:ascii="Liberation Serif" w:hAnsi="Liberation Serif" w:cs="Liberation Serif"/>
          <w:color w:val="000000"/>
          <w:sz w:val="28"/>
          <w:szCs w:val="28"/>
        </w:rPr>
        <w:t>.7.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14:paraId="5BBD81CE" w14:textId="77777777" w:rsidR="00003F8A" w:rsidRPr="009235BE" w:rsidRDefault="00003F8A" w:rsidP="00003F8A">
      <w:pPr>
        <w:jc w:val="center"/>
        <w:rPr>
          <w:rFonts w:ascii="Liberation Serif" w:hAnsi="Liberation Serif" w:cs="Liberation Serif"/>
        </w:rPr>
      </w:pPr>
    </w:p>
    <w:p w14:paraId="10565098" w14:textId="77777777" w:rsidR="000C2FB7" w:rsidRPr="009235BE" w:rsidRDefault="000C2FB7" w:rsidP="00003F8A">
      <w:pPr>
        <w:jc w:val="center"/>
        <w:rPr>
          <w:rFonts w:ascii="Liberation Serif" w:hAnsi="Liberation Serif" w:cs="Liberation Serif"/>
          <w:sz w:val="28"/>
          <w:szCs w:val="28"/>
        </w:rPr>
      </w:pPr>
      <w:r w:rsidRPr="009235BE">
        <w:rPr>
          <w:rFonts w:ascii="Liberation Serif" w:hAnsi="Liberation Serif" w:cs="Liberation Serif"/>
          <w:sz w:val="28"/>
          <w:szCs w:val="28"/>
        </w:rPr>
        <w:t>11</w:t>
      </w:r>
      <w:r w:rsidR="00003F8A" w:rsidRPr="009235BE">
        <w:rPr>
          <w:rFonts w:ascii="Liberation Serif" w:hAnsi="Liberation Serif" w:cs="Liberation Serif"/>
          <w:sz w:val="28"/>
          <w:szCs w:val="28"/>
        </w:rPr>
        <w:t>. Оценка результативности и эффективности деятельности</w:t>
      </w:r>
      <w:r w:rsidRPr="009235BE">
        <w:rPr>
          <w:rFonts w:ascii="Liberation Serif" w:hAnsi="Liberation Serif" w:cs="Liberation Serif"/>
          <w:sz w:val="28"/>
          <w:szCs w:val="28"/>
        </w:rPr>
        <w:t xml:space="preserve"> </w:t>
      </w:r>
    </w:p>
    <w:p w14:paraId="27E3EE10" w14:textId="5A5E9A34" w:rsidR="00003F8A" w:rsidRPr="009235BE" w:rsidRDefault="000C2FB7" w:rsidP="00003F8A">
      <w:pPr>
        <w:jc w:val="center"/>
        <w:rPr>
          <w:rFonts w:ascii="Liberation Serif" w:hAnsi="Liberation Serif" w:cs="Liberation Serif"/>
        </w:rPr>
      </w:pPr>
      <w:r w:rsidRPr="009235BE">
        <w:rPr>
          <w:rFonts w:ascii="Liberation Serif" w:hAnsi="Liberation Serif" w:cs="Liberation Serif"/>
          <w:sz w:val="28"/>
          <w:szCs w:val="28"/>
        </w:rPr>
        <w:t>о</w:t>
      </w:r>
      <w:r w:rsidR="00003F8A" w:rsidRPr="009235BE">
        <w:rPr>
          <w:rFonts w:ascii="Liberation Serif" w:hAnsi="Liberation Serif" w:cs="Liberation Serif"/>
          <w:sz w:val="28"/>
          <w:szCs w:val="28"/>
        </w:rPr>
        <w:t>ргана</w:t>
      </w:r>
      <w:r w:rsidRPr="009235BE">
        <w:rPr>
          <w:rFonts w:ascii="Liberation Serif" w:hAnsi="Liberation Serif" w:cs="Liberation Serif"/>
          <w:sz w:val="28"/>
          <w:szCs w:val="28"/>
        </w:rPr>
        <w:t xml:space="preserve"> муниципального контроля</w:t>
      </w:r>
    </w:p>
    <w:p w14:paraId="6E30A1F1" w14:textId="77777777" w:rsidR="00003F8A" w:rsidRPr="009235BE" w:rsidRDefault="00003F8A" w:rsidP="00003F8A">
      <w:pPr>
        <w:jc w:val="center"/>
        <w:rPr>
          <w:rFonts w:ascii="Liberation Serif" w:hAnsi="Liberation Serif" w:cs="Liberation Serif"/>
        </w:rPr>
      </w:pPr>
    </w:p>
    <w:p w14:paraId="5AC19B5A" w14:textId="36327C00" w:rsidR="00003F8A" w:rsidRPr="009235BE" w:rsidRDefault="000C2FB7" w:rsidP="00003F8A">
      <w:pPr>
        <w:ind w:firstLine="709"/>
        <w:jc w:val="both"/>
        <w:rPr>
          <w:rFonts w:ascii="Liberation Serif" w:hAnsi="Liberation Serif" w:cs="Liberation Serif"/>
        </w:rPr>
      </w:pPr>
      <w:r w:rsidRPr="009235BE">
        <w:rPr>
          <w:rFonts w:ascii="Liberation Serif" w:hAnsi="Liberation Serif" w:cs="Liberation Serif"/>
          <w:sz w:val="28"/>
          <w:szCs w:val="28"/>
        </w:rPr>
        <w:t>11</w:t>
      </w:r>
      <w:r w:rsidR="00003F8A" w:rsidRPr="009235BE">
        <w:rPr>
          <w:rFonts w:ascii="Liberation Serif" w:hAnsi="Liberation Serif" w:cs="Liberation Serif"/>
          <w:sz w:val="28"/>
          <w:szCs w:val="28"/>
        </w:rPr>
        <w:t>.1. Оценка результативности и эффективности деятельности органа</w:t>
      </w:r>
      <w:r w:rsidRPr="009235BE">
        <w:rPr>
          <w:rFonts w:ascii="Liberation Serif" w:hAnsi="Liberation Serif" w:cs="Liberation Serif"/>
          <w:sz w:val="28"/>
          <w:szCs w:val="28"/>
        </w:rPr>
        <w:t xml:space="preserve"> муниципального контроля</w:t>
      </w:r>
      <w:r w:rsidR="00003F8A" w:rsidRPr="009235BE">
        <w:rPr>
          <w:rFonts w:ascii="Liberation Serif" w:hAnsi="Liberation Serif" w:cs="Liberation Serif"/>
          <w:sz w:val="28"/>
          <w:szCs w:val="28"/>
        </w:rPr>
        <w:t xml:space="preserve"> осуществляется на основе системы показателей результативности и эффективности муниципального контроля в сфере благоустройства.</w:t>
      </w:r>
    </w:p>
    <w:p w14:paraId="5071AED3" w14:textId="7D2B4F16" w:rsidR="00003F8A" w:rsidRPr="009235BE" w:rsidRDefault="000C2FB7" w:rsidP="00003F8A">
      <w:pPr>
        <w:ind w:firstLine="709"/>
        <w:jc w:val="both"/>
        <w:rPr>
          <w:rFonts w:ascii="Liberation Serif" w:hAnsi="Liberation Serif" w:cs="Liberation Serif"/>
        </w:rPr>
      </w:pPr>
      <w:r w:rsidRPr="009235BE">
        <w:rPr>
          <w:rFonts w:ascii="Liberation Serif" w:hAnsi="Liberation Serif" w:cs="Liberation Serif"/>
          <w:sz w:val="28"/>
          <w:szCs w:val="28"/>
        </w:rPr>
        <w:t>11</w:t>
      </w:r>
      <w:r w:rsidR="00003F8A" w:rsidRPr="009235BE">
        <w:rPr>
          <w:rFonts w:ascii="Liberation Serif" w:hAnsi="Liberation Serif" w:cs="Liberation Serif"/>
          <w:sz w:val="28"/>
          <w:szCs w:val="28"/>
        </w:rPr>
        <w:t xml:space="preserve">.2. В систему показателей результативности и эффективности деятельности, указанную в пункте </w:t>
      </w:r>
      <w:r w:rsidRPr="009235BE">
        <w:rPr>
          <w:rFonts w:ascii="Liberation Serif" w:hAnsi="Liberation Serif" w:cs="Liberation Serif"/>
          <w:sz w:val="28"/>
          <w:szCs w:val="28"/>
        </w:rPr>
        <w:t>11.1</w:t>
      </w:r>
      <w:r w:rsidR="00003F8A" w:rsidRPr="009235BE">
        <w:rPr>
          <w:rFonts w:ascii="Liberation Serif" w:hAnsi="Liberation Serif" w:cs="Liberation Serif"/>
          <w:sz w:val="28"/>
          <w:szCs w:val="28"/>
        </w:rPr>
        <w:t xml:space="preserve"> настоящего Положения, входят:</w:t>
      </w:r>
    </w:p>
    <w:p w14:paraId="344CBA68" w14:textId="77777777" w:rsidR="00003F8A" w:rsidRPr="009235BE" w:rsidRDefault="00003F8A" w:rsidP="00003F8A">
      <w:pPr>
        <w:ind w:firstLine="567"/>
        <w:jc w:val="both"/>
        <w:rPr>
          <w:rFonts w:ascii="Liberation Serif" w:hAnsi="Liberation Serif" w:cs="Liberation Serif"/>
        </w:rPr>
      </w:pPr>
      <w:r w:rsidRPr="009235BE">
        <w:rPr>
          <w:rFonts w:ascii="Liberation Serif" w:hAnsi="Liberation Serif" w:cs="Liberation Serif"/>
          <w:sz w:val="28"/>
          <w:szCs w:val="28"/>
        </w:rPr>
        <w:t>1) ключевые показатели муниципального контроля в сфере благоустройства, приложение № 1 к настоящему положению;</w:t>
      </w:r>
    </w:p>
    <w:p w14:paraId="7E97F4E1" w14:textId="77777777" w:rsidR="00003F8A" w:rsidRPr="009235BE" w:rsidRDefault="00003F8A" w:rsidP="00003F8A">
      <w:pPr>
        <w:ind w:firstLine="426"/>
        <w:jc w:val="both"/>
        <w:rPr>
          <w:rFonts w:ascii="Liberation Serif" w:hAnsi="Liberation Serif" w:cs="Liberation Serif"/>
        </w:rPr>
      </w:pPr>
      <w:r w:rsidRPr="009235BE">
        <w:rPr>
          <w:rFonts w:ascii="Liberation Serif" w:hAnsi="Liberation Serif" w:cs="Liberation Serif"/>
          <w:sz w:val="28"/>
          <w:szCs w:val="28"/>
        </w:rPr>
        <w:t xml:space="preserve">  2) индикативные показатели муниципального контроля в сфере благоустройства, приложение № 1 к настоящему положению.</w:t>
      </w:r>
    </w:p>
    <w:p w14:paraId="269A586C" w14:textId="2EAE2C81" w:rsidR="00003F8A" w:rsidRPr="009235BE" w:rsidRDefault="000C2FB7" w:rsidP="00003F8A">
      <w:pPr>
        <w:ind w:firstLine="709"/>
        <w:jc w:val="both"/>
        <w:rPr>
          <w:rFonts w:ascii="Liberation Serif" w:hAnsi="Liberation Serif" w:cs="Liberation Serif"/>
        </w:rPr>
      </w:pPr>
      <w:r w:rsidRPr="009235BE">
        <w:rPr>
          <w:rFonts w:ascii="Liberation Serif" w:hAnsi="Liberation Serif" w:cs="Liberation Serif"/>
          <w:sz w:val="28"/>
          <w:szCs w:val="28"/>
        </w:rPr>
        <w:lastRenderedPageBreak/>
        <w:t>11</w:t>
      </w:r>
      <w:r w:rsidR="00003F8A" w:rsidRPr="009235BE">
        <w:rPr>
          <w:rFonts w:ascii="Liberation Serif" w:hAnsi="Liberation Serif" w:cs="Liberation Serif"/>
          <w:sz w:val="28"/>
          <w:szCs w:val="28"/>
        </w:rPr>
        <w:t xml:space="preserve">.3. Уполномоченное лицо ежегодно осуществляет подготовку доклада о муниципальном контроле в сфере благоустройства </w:t>
      </w:r>
      <w:r w:rsidR="00116B7B" w:rsidRPr="009235BE">
        <w:rPr>
          <w:rFonts w:ascii="Liberation Serif" w:hAnsi="Liberation Serif" w:cs="Liberation Serif"/>
          <w:sz w:val="28"/>
          <w:szCs w:val="28"/>
        </w:rPr>
        <w:t xml:space="preserve">в соответствии </w:t>
      </w:r>
      <w:r w:rsidR="00003F8A" w:rsidRPr="009235BE">
        <w:rPr>
          <w:rFonts w:ascii="Liberation Serif" w:hAnsi="Liberation Serif" w:cs="Liberation Serif"/>
          <w:sz w:val="28"/>
          <w:szCs w:val="28"/>
        </w:rPr>
        <w:t>с</w:t>
      </w:r>
      <w:r w:rsidR="00116B7B" w:rsidRPr="009235BE">
        <w:rPr>
          <w:rFonts w:ascii="Liberation Serif" w:hAnsi="Liberation Serif" w:cs="Liberation Serif"/>
          <w:sz w:val="28"/>
          <w:szCs w:val="28"/>
        </w:rPr>
        <w:t xml:space="preserve"> пунктами 8, 10</w:t>
      </w:r>
      <w:r w:rsidR="00003F8A" w:rsidRPr="009235BE">
        <w:rPr>
          <w:rFonts w:ascii="Liberation Serif" w:hAnsi="Liberation Serif" w:cs="Liberation Serif"/>
          <w:sz w:val="28"/>
          <w:szCs w:val="28"/>
        </w:rPr>
        <w:t xml:space="preserve"> </w:t>
      </w:r>
      <w:r w:rsidR="00116B7B" w:rsidRPr="009235BE">
        <w:rPr>
          <w:rFonts w:ascii="Liberation Serif" w:hAnsi="Liberation Serif" w:cs="Liberation Serif"/>
          <w:sz w:val="28"/>
          <w:szCs w:val="28"/>
        </w:rPr>
        <w:t>статьи 30</w:t>
      </w:r>
      <w:r w:rsidR="00003F8A" w:rsidRPr="009235BE">
        <w:rPr>
          <w:rFonts w:ascii="Liberation Serif" w:hAnsi="Liberation Serif" w:cs="Liberation Serif"/>
          <w:sz w:val="28"/>
          <w:szCs w:val="28"/>
        </w:rPr>
        <w:t xml:space="preserve"> Федеральн</w:t>
      </w:r>
      <w:r w:rsidR="00116B7B" w:rsidRPr="009235BE">
        <w:rPr>
          <w:rFonts w:ascii="Liberation Serif" w:hAnsi="Liberation Serif" w:cs="Liberation Serif"/>
          <w:sz w:val="28"/>
          <w:szCs w:val="28"/>
        </w:rPr>
        <w:t>ого</w:t>
      </w:r>
      <w:r w:rsidR="00003F8A" w:rsidRPr="009235BE">
        <w:rPr>
          <w:rFonts w:ascii="Liberation Serif" w:hAnsi="Liberation Serif" w:cs="Liberation Serif"/>
          <w:sz w:val="28"/>
          <w:szCs w:val="28"/>
        </w:rPr>
        <w:t xml:space="preserve"> закон</w:t>
      </w:r>
      <w:r w:rsidR="00116B7B" w:rsidRPr="009235BE">
        <w:rPr>
          <w:rFonts w:ascii="Liberation Serif" w:hAnsi="Liberation Serif" w:cs="Liberation Serif"/>
          <w:sz w:val="28"/>
          <w:szCs w:val="28"/>
        </w:rPr>
        <w:t>а</w:t>
      </w:r>
      <w:r w:rsidR="00003F8A" w:rsidRPr="009235BE">
        <w:rPr>
          <w:rFonts w:ascii="Liberation Serif" w:hAnsi="Liberation Serif" w:cs="Liberation Serif"/>
          <w:sz w:val="28"/>
          <w:szCs w:val="28"/>
        </w:rPr>
        <w:t xml:space="preserve"> № 248-ФЗ.</w:t>
      </w:r>
    </w:p>
    <w:p w14:paraId="0A3EE44E" w14:textId="44C32A8F" w:rsidR="00003F8A" w:rsidRPr="009235BE" w:rsidRDefault="000C2FB7" w:rsidP="00003F8A">
      <w:pPr>
        <w:ind w:firstLine="709"/>
        <w:jc w:val="both"/>
        <w:rPr>
          <w:rFonts w:ascii="Liberation Serif" w:hAnsi="Liberation Serif" w:cs="Liberation Serif"/>
        </w:rPr>
      </w:pPr>
      <w:r w:rsidRPr="009235BE">
        <w:rPr>
          <w:rFonts w:ascii="Liberation Serif" w:hAnsi="Liberation Serif" w:cs="Liberation Serif"/>
          <w:sz w:val="28"/>
          <w:szCs w:val="28"/>
        </w:rPr>
        <w:t>11</w:t>
      </w:r>
      <w:r w:rsidR="00003F8A" w:rsidRPr="009235BE">
        <w:rPr>
          <w:rFonts w:ascii="Liberation Serif" w:hAnsi="Liberation Serif" w:cs="Liberation Serif"/>
          <w:sz w:val="28"/>
          <w:szCs w:val="28"/>
        </w:rPr>
        <w:t xml:space="preserve">.4. Организация подготовки доклада возлагается на уполномоченное лицо Администрации Каменского </w:t>
      </w:r>
      <w:r w:rsidRPr="009235BE">
        <w:rPr>
          <w:rFonts w:ascii="Liberation Serif" w:hAnsi="Liberation Serif" w:cs="Liberation Serif"/>
          <w:sz w:val="28"/>
          <w:szCs w:val="28"/>
        </w:rPr>
        <w:t>муниципального</w:t>
      </w:r>
      <w:r w:rsidR="00003F8A" w:rsidRPr="009235BE">
        <w:rPr>
          <w:rFonts w:ascii="Liberation Serif" w:hAnsi="Liberation Serif" w:cs="Liberation Serif"/>
          <w:sz w:val="28"/>
          <w:szCs w:val="28"/>
        </w:rPr>
        <w:t xml:space="preserve"> округа.</w:t>
      </w:r>
    </w:p>
    <w:p w14:paraId="29C9393D" w14:textId="77777777" w:rsidR="00003F8A" w:rsidRPr="009235BE" w:rsidRDefault="00003F8A" w:rsidP="00003F8A">
      <w:pPr>
        <w:jc w:val="center"/>
        <w:rPr>
          <w:rFonts w:ascii="Liberation Serif" w:hAnsi="Liberation Serif" w:cs="Liberation Serif"/>
        </w:rPr>
      </w:pPr>
    </w:p>
    <w:p w14:paraId="448F4BD0" w14:textId="77777777" w:rsidR="002F6551" w:rsidRPr="009235BE" w:rsidRDefault="002F6551" w:rsidP="00377FB4">
      <w:pPr>
        <w:jc w:val="center"/>
        <w:rPr>
          <w:rFonts w:ascii="Liberation Serif" w:hAnsi="Liberation Serif"/>
          <w:b/>
          <w:bCs/>
          <w:sz w:val="28"/>
          <w:szCs w:val="28"/>
        </w:rPr>
      </w:pPr>
    </w:p>
    <w:p w14:paraId="2F817D47" w14:textId="77777777" w:rsidR="003A05F1" w:rsidRPr="009235BE" w:rsidRDefault="003A05F1" w:rsidP="00377FB4">
      <w:pPr>
        <w:jc w:val="center"/>
        <w:rPr>
          <w:rFonts w:ascii="Liberation Serif" w:hAnsi="Liberation Serif"/>
          <w:b/>
          <w:bCs/>
          <w:sz w:val="28"/>
          <w:szCs w:val="28"/>
        </w:rPr>
      </w:pPr>
    </w:p>
    <w:p w14:paraId="09749BC8" w14:textId="77777777" w:rsidR="00D37869" w:rsidRPr="009235BE" w:rsidRDefault="00D37869" w:rsidP="00377FB4">
      <w:pPr>
        <w:jc w:val="center"/>
        <w:rPr>
          <w:rFonts w:ascii="Liberation Serif" w:hAnsi="Liberation Serif"/>
          <w:b/>
          <w:bCs/>
          <w:sz w:val="28"/>
          <w:szCs w:val="28"/>
        </w:rPr>
      </w:pPr>
    </w:p>
    <w:p w14:paraId="59890F36" w14:textId="77777777" w:rsidR="00D37869" w:rsidRPr="009235BE" w:rsidRDefault="00D37869" w:rsidP="00377FB4">
      <w:pPr>
        <w:jc w:val="center"/>
        <w:rPr>
          <w:rFonts w:ascii="Liberation Serif" w:hAnsi="Liberation Serif"/>
          <w:b/>
          <w:bCs/>
          <w:sz w:val="28"/>
          <w:szCs w:val="28"/>
        </w:rPr>
      </w:pPr>
    </w:p>
    <w:p w14:paraId="7A19765C" w14:textId="77777777" w:rsidR="00D37869" w:rsidRPr="009235BE" w:rsidRDefault="00D37869" w:rsidP="00377FB4">
      <w:pPr>
        <w:jc w:val="center"/>
        <w:rPr>
          <w:rFonts w:ascii="Liberation Serif" w:hAnsi="Liberation Serif"/>
          <w:b/>
          <w:bCs/>
          <w:sz w:val="28"/>
          <w:szCs w:val="28"/>
        </w:rPr>
      </w:pPr>
    </w:p>
    <w:p w14:paraId="3DDEAF44" w14:textId="77777777" w:rsidR="00D37869" w:rsidRPr="009235BE" w:rsidRDefault="00D37869" w:rsidP="00377FB4">
      <w:pPr>
        <w:jc w:val="center"/>
        <w:rPr>
          <w:rFonts w:ascii="Liberation Serif" w:hAnsi="Liberation Serif"/>
          <w:b/>
          <w:bCs/>
          <w:sz w:val="28"/>
          <w:szCs w:val="28"/>
        </w:rPr>
      </w:pPr>
    </w:p>
    <w:p w14:paraId="22F6A9AF" w14:textId="77777777" w:rsidR="00D37869" w:rsidRPr="009235BE" w:rsidRDefault="00D37869" w:rsidP="00377FB4">
      <w:pPr>
        <w:jc w:val="center"/>
        <w:rPr>
          <w:rFonts w:ascii="Liberation Serif" w:hAnsi="Liberation Serif"/>
          <w:b/>
          <w:bCs/>
          <w:sz w:val="28"/>
          <w:szCs w:val="28"/>
        </w:rPr>
      </w:pPr>
    </w:p>
    <w:p w14:paraId="6BD85A37" w14:textId="77777777" w:rsidR="00D37869" w:rsidRPr="009235BE" w:rsidRDefault="00D37869" w:rsidP="00377FB4">
      <w:pPr>
        <w:jc w:val="center"/>
        <w:rPr>
          <w:rFonts w:ascii="Liberation Serif" w:hAnsi="Liberation Serif"/>
          <w:b/>
          <w:bCs/>
          <w:sz w:val="28"/>
          <w:szCs w:val="28"/>
        </w:rPr>
      </w:pPr>
    </w:p>
    <w:p w14:paraId="6609E04C" w14:textId="77777777" w:rsidR="00D37869" w:rsidRPr="009235BE" w:rsidRDefault="00D37869" w:rsidP="00377FB4">
      <w:pPr>
        <w:jc w:val="center"/>
        <w:rPr>
          <w:rFonts w:ascii="Liberation Serif" w:hAnsi="Liberation Serif"/>
          <w:b/>
          <w:bCs/>
          <w:sz w:val="28"/>
          <w:szCs w:val="28"/>
        </w:rPr>
      </w:pPr>
    </w:p>
    <w:p w14:paraId="23EEA83D" w14:textId="77777777" w:rsidR="00D37869" w:rsidRPr="009235BE" w:rsidRDefault="00D37869" w:rsidP="00377FB4">
      <w:pPr>
        <w:jc w:val="center"/>
        <w:rPr>
          <w:rFonts w:ascii="Liberation Serif" w:hAnsi="Liberation Serif"/>
          <w:b/>
          <w:bCs/>
          <w:sz w:val="28"/>
          <w:szCs w:val="28"/>
        </w:rPr>
      </w:pPr>
    </w:p>
    <w:p w14:paraId="2A35F47D" w14:textId="77777777" w:rsidR="002F6551" w:rsidRPr="009235BE" w:rsidRDefault="002F6551" w:rsidP="00377FB4">
      <w:pPr>
        <w:jc w:val="center"/>
        <w:rPr>
          <w:rFonts w:ascii="Liberation Serif" w:hAnsi="Liberation Serif"/>
          <w:b/>
          <w:bCs/>
          <w:sz w:val="28"/>
          <w:szCs w:val="28"/>
        </w:rPr>
      </w:pPr>
    </w:p>
    <w:p w14:paraId="72F12D42" w14:textId="2997C663" w:rsidR="002F6551" w:rsidRDefault="002F6551" w:rsidP="00377FB4">
      <w:pPr>
        <w:jc w:val="center"/>
        <w:rPr>
          <w:rFonts w:ascii="Liberation Serif" w:hAnsi="Liberation Serif"/>
          <w:b/>
          <w:bCs/>
          <w:sz w:val="28"/>
          <w:szCs w:val="28"/>
        </w:rPr>
      </w:pPr>
    </w:p>
    <w:p w14:paraId="3EA2890D" w14:textId="1AC0887F" w:rsidR="009235BE" w:rsidRDefault="009235BE" w:rsidP="00377FB4">
      <w:pPr>
        <w:jc w:val="center"/>
        <w:rPr>
          <w:rFonts w:ascii="Liberation Serif" w:hAnsi="Liberation Serif"/>
          <w:b/>
          <w:bCs/>
          <w:sz w:val="28"/>
          <w:szCs w:val="28"/>
        </w:rPr>
      </w:pPr>
    </w:p>
    <w:p w14:paraId="67413A63" w14:textId="2E59E159" w:rsidR="009235BE" w:rsidRDefault="009235BE" w:rsidP="00377FB4">
      <w:pPr>
        <w:jc w:val="center"/>
        <w:rPr>
          <w:rFonts w:ascii="Liberation Serif" w:hAnsi="Liberation Serif"/>
          <w:b/>
          <w:bCs/>
          <w:sz w:val="28"/>
          <w:szCs w:val="28"/>
        </w:rPr>
      </w:pPr>
    </w:p>
    <w:p w14:paraId="4926D86A" w14:textId="6FC1C43D" w:rsidR="009235BE" w:rsidRDefault="009235BE" w:rsidP="00377FB4">
      <w:pPr>
        <w:jc w:val="center"/>
        <w:rPr>
          <w:rFonts w:ascii="Liberation Serif" w:hAnsi="Liberation Serif"/>
          <w:b/>
          <w:bCs/>
          <w:sz w:val="28"/>
          <w:szCs w:val="28"/>
        </w:rPr>
      </w:pPr>
    </w:p>
    <w:p w14:paraId="779243C1" w14:textId="6701ED5F" w:rsidR="009235BE" w:rsidRDefault="009235BE" w:rsidP="00377FB4">
      <w:pPr>
        <w:jc w:val="center"/>
        <w:rPr>
          <w:rFonts w:ascii="Liberation Serif" w:hAnsi="Liberation Serif"/>
          <w:b/>
          <w:bCs/>
          <w:sz w:val="28"/>
          <w:szCs w:val="28"/>
        </w:rPr>
      </w:pPr>
    </w:p>
    <w:p w14:paraId="4FFC54BD" w14:textId="0AA9D5EC" w:rsidR="009235BE" w:rsidRDefault="009235BE" w:rsidP="00377FB4">
      <w:pPr>
        <w:jc w:val="center"/>
        <w:rPr>
          <w:rFonts w:ascii="Liberation Serif" w:hAnsi="Liberation Serif"/>
          <w:b/>
          <w:bCs/>
          <w:sz w:val="28"/>
          <w:szCs w:val="28"/>
        </w:rPr>
      </w:pPr>
    </w:p>
    <w:p w14:paraId="30807D9A" w14:textId="53BB3EEE" w:rsidR="009235BE" w:rsidRDefault="009235BE" w:rsidP="00377FB4">
      <w:pPr>
        <w:jc w:val="center"/>
        <w:rPr>
          <w:rFonts w:ascii="Liberation Serif" w:hAnsi="Liberation Serif"/>
          <w:b/>
          <w:bCs/>
          <w:sz w:val="28"/>
          <w:szCs w:val="28"/>
        </w:rPr>
      </w:pPr>
    </w:p>
    <w:p w14:paraId="516A0A00" w14:textId="59DF8F64" w:rsidR="009235BE" w:rsidRDefault="009235BE" w:rsidP="00377FB4">
      <w:pPr>
        <w:jc w:val="center"/>
        <w:rPr>
          <w:rFonts w:ascii="Liberation Serif" w:hAnsi="Liberation Serif"/>
          <w:b/>
          <w:bCs/>
          <w:sz w:val="28"/>
          <w:szCs w:val="28"/>
        </w:rPr>
      </w:pPr>
    </w:p>
    <w:p w14:paraId="708CC651" w14:textId="0447CC56" w:rsidR="009235BE" w:rsidRDefault="009235BE" w:rsidP="00377FB4">
      <w:pPr>
        <w:jc w:val="center"/>
        <w:rPr>
          <w:rFonts w:ascii="Liberation Serif" w:hAnsi="Liberation Serif"/>
          <w:b/>
          <w:bCs/>
          <w:sz w:val="28"/>
          <w:szCs w:val="28"/>
        </w:rPr>
      </w:pPr>
    </w:p>
    <w:p w14:paraId="5176B664" w14:textId="54D30C38" w:rsidR="009235BE" w:rsidRDefault="009235BE" w:rsidP="00377FB4">
      <w:pPr>
        <w:jc w:val="center"/>
        <w:rPr>
          <w:rFonts w:ascii="Liberation Serif" w:hAnsi="Liberation Serif"/>
          <w:b/>
          <w:bCs/>
          <w:sz w:val="28"/>
          <w:szCs w:val="28"/>
        </w:rPr>
      </w:pPr>
    </w:p>
    <w:p w14:paraId="3F88A9D8" w14:textId="55CF883B" w:rsidR="009235BE" w:rsidRDefault="009235BE" w:rsidP="00377FB4">
      <w:pPr>
        <w:jc w:val="center"/>
        <w:rPr>
          <w:rFonts w:ascii="Liberation Serif" w:hAnsi="Liberation Serif"/>
          <w:b/>
          <w:bCs/>
          <w:sz w:val="28"/>
          <w:szCs w:val="28"/>
        </w:rPr>
      </w:pPr>
    </w:p>
    <w:p w14:paraId="15AA2CD5" w14:textId="5070ED48" w:rsidR="009235BE" w:rsidRDefault="009235BE" w:rsidP="00377FB4">
      <w:pPr>
        <w:jc w:val="center"/>
        <w:rPr>
          <w:rFonts w:ascii="Liberation Serif" w:hAnsi="Liberation Serif"/>
          <w:b/>
          <w:bCs/>
          <w:sz w:val="28"/>
          <w:szCs w:val="28"/>
        </w:rPr>
      </w:pPr>
    </w:p>
    <w:p w14:paraId="174BB8E1" w14:textId="466C110D" w:rsidR="009235BE" w:rsidRDefault="009235BE" w:rsidP="00377FB4">
      <w:pPr>
        <w:jc w:val="center"/>
        <w:rPr>
          <w:rFonts w:ascii="Liberation Serif" w:hAnsi="Liberation Serif"/>
          <w:b/>
          <w:bCs/>
          <w:sz w:val="28"/>
          <w:szCs w:val="28"/>
        </w:rPr>
      </w:pPr>
    </w:p>
    <w:p w14:paraId="3AD6FB83" w14:textId="6C37C777" w:rsidR="009235BE" w:rsidRDefault="009235BE" w:rsidP="00377FB4">
      <w:pPr>
        <w:jc w:val="center"/>
        <w:rPr>
          <w:rFonts w:ascii="Liberation Serif" w:hAnsi="Liberation Serif"/>
          <w:b/>
          <w:bCs/>
          <w:sz w:val="28"/>
          <w:szCs w:val="28"/>
        </w:rPr>
      </w:pPr>
    </w:p>
    <w:p w14:paraId="32EC0A54" w14:textId="5FC7CC45" w:rsidR="009235BE" w:rsidRDefault="009235BE" w:rsidP="00377FB4">
      <w:pPr>
        <w:jc w:val="center"/>
        <w:rPr>
          <w:rFonts w:ascii="Liberation Serif" w:hAnsi="Liberation Serif"/>
          <w:b/>
          <w:bCs/>
          <w:sz w:val="28"/>
          <w:szCs w:val="28"/>
        </w:rPr>
      </w:pPr>
    </w:p>
    <w:p w14:paraId="0EF45513" w14:textId="6A6FED4E" w:rsidR="009235BE" w:rsidRDefault="009235BE" w:rsidP="00377FB4">
      <w:pPr>
        <w:jc w:val="center"/>
        <w:rPr>
          <w:rFonts w:ascii="Liberation Serif" w:hAnsi="Liberation Serif"/>
          <w:b/>
          <w:bCs/>
          <w:sz w:val="28"/>
          <w:szCs w:val="28"/>
        </w:rPr>
      </w:pPr>
    </w:p>
    <w:p w14:paraId="62EFA9D7" w14:textId="3C238144" w:rsidR="009235BE" w:rsidRDefault="009235BE" w:rsidP="00377FB4">
      <w:pPr>
        <w:jc w:val="center"/>
        <w:rPr>
          <w:rFonts w:ascii="Liberation Serif" w:hAnsi="Liberation Serif"/>
          <w:b/>
          <w:bCs/>
          <w:sz w:val="28"/>
          <w:szCs w:val="28"/>
        </w:rPr>
      </w:pPr>
    </w:p>
    <w:p w14:paraId="3922D2CA" w14:textId="197D3C3A" w:rsidR="009235BE" w:rsidRDefault="009235BE" w:rsidP="00377FB4">
      <w:pPr>
        <w:jc w:val="center"/>
        <w:rPr>
          <w:rFonts w:ascii="Liberation Serif" w:hAnsi="Liberation Serif"/>
          <w:b/>
          <w:bCs/>
          <w:sz w:val="28"/>
          <w:szCs w:val="28"/>
        </w:rPr>
      </w:pPr>
    </w:p>
    <w:p w14:paraId="747C35A3" w14:textId="295C908F" w:rsidR="009235BE" w:rsidRDefault="009235BE" w:rsidP="00377FB4">
      <w:pPr>
        <w:jc w:val="center"/>
        <w:rPr>
          <w:rFonts w:ascii="Liberation Serif" w:hAnsi="Liberation Serif"/>
          <w:b/>
          <w:bCs/>
          <w:sz w:val="28"/>
          <w:szCs w:val="28"/>
        </w:rPr>
      </w:pPr>
    </w:p>
    <w:p w14:paraId="5F22753F" w14:textId="1FFC9EB1" w:rsidR="009235BE" w:rsidRDefault="009235BE" w:rsidP="00377FB4">
      <w:pPr>
        <w:jc w:val="center"/>
        <w:rPr>
          <w:rFonts w:ascii="Liberation Serif" w:hAnsi="Liberation Serif"/>
          <w:b/>
          <w:bCs/>
          <w:sz w:val="28"/>
          <w:szCs w:val="28"/>
        </w:rPr>
      </w:pPr>
    </w:p>
    <w:p w14:paraId="3960B9DA" w14:textId="7FCAD872" w:rsidR="009235BE" w:rsidRDefault="009235BE" w:rsidP="00377FB4">
      <w:pPr>
        <w:jc w:val="center"/>
        <w:rPr>
          <w:rFonts w:ascii="Liberation Serif" w:hAnsi="Liberation Serif"/>
          <w:b/>
          <w:bCs/>
          <w:sz w:val="28"/>
          <w:szCs w:val="28"/>
        </w:rPr>
      </w:pPr>
    </w:p>
    <w:p w14:paraId="23DE8B25" w14:textId="51C1D275" w:rsidR="009235BE" w:rsidRDefault="009235BE" w:rsidP="00377FB4">
      <w:pPr>
        <w:jc w:val="center"/>
        <w:rPr>
          <w:rFonts w:ascii="Liberation Serif" w:hAnsi="Liberation Serif"/>
          <w:b/>
          <w:bCs/>
          <w:sz w:val="28"/>
          <w:szCs w:val="28"/>
        </w:rPr>
      </w:pPr>
    </w:p>
    <w:p w14:paraId="13B3AB60" w14:textId="26DDDCBC" w:rsidR="009235BE" w:rsidRDefault="009235BE" w:rsidP="00377FB4">
      <w:pPr>
        <w:jc w:val="center"/>
        <w:rPr>
          <w:rFonts w:ascii="Liberation Serif" w:hAnsi="Liberation Serif"/>
          <w:b/>
          <w:bCs/>
          <w:sz w:val="28"/>
          <w:szCs w:val="28"/>
        </w:rPr>
      </w:pPr>
    </w:p>
    <w:p w14:paraId="2869E088" w14:textId="6946F761" w:rsidR="009235BE" w:rsidRDefault="009235BE" w:rsidP="00377FB4">
      <w:pPr>
        <w:jc w:val="center"/>
        <w:rPr>
          <w:rFonts w:ascii="Liberation Serif" w:hAnsi="Liberation Serif"/>
          <w:b/>
          <w:bCs/>
          <w:sz w:val="28"/>
          <w:szCs w:val="28"/>
        </w:rPr>
      </w:pPr>
    </w:p>
    <w:p w14:paraId="628D29EA" w14:textId="514FE1E0" w:rsidR="009235BE" w:rsidRDefault="009235BE" w:rsidP="00377FB4">
      <w:pPr>
        <w:jc w:val="center"/>
        <w:rPr>
          <w:rFonts w:ascii="Liberation Serif" w:hAnsi="Liberation Serif"/>
          <w:b/>
          <w:bCs/>
          <w:sz w:val="28"/>
          <w:szCs w:val="28"/>
        </w:rPr>
      </w:pPr>
    </w:p>
    <w:p w14:paraId="00992FDC" w14:textId="2D145D96" w:rsidR="009235BE" w:rsidRDefault="009235BE" w:rsidP="00377FB4">
      <w:pPr>
        <w:jc w:val="center"/>
        <w:rPr>
          <w:rFonts w:ascii="Liberation Serif" w:hAnsi="Liberation Serif"/>
          <w:b/>
          <w:bCs/>
          <w:sz w:val="28"/>
          <w:szCs w:val="28"/>
        </w:rPr>
      </w:pPr>
    </w:p>
    <w:p w14:paraId="015711CC" w14:textId="77777777" w:rsidR="009235BE" w:rsidRPr="009235BE" w:rsidRDefault="009235BE" w:rsidP="00377FB4">
      <w:pPr>
        <w:jc w:val="center"/>
        <w:rPr>
          <w:rFonts w:ascii="Liberation Serif" w:hAnsi="Liberation Serif"/>
          <w:b/>
          <w:bCs/>
          <w:sz w:val="28"/>
          <w:szCs w:val="28"/>
        </w:rPr>
      </w:pPr>
    </w:p>
    <w:p w14:paraId="373C91C5" w14:textId="77777777" w:rsidR="002F6551" w:rsidRPr="009235BE" w:rsidRDefault="002F6551" w:rsidP="00377FB4">
      <w:pPr>
        <w:jc w:val="center"/>
        <w:rPr>
          <w:rFonts w:ascii="Liberation Serif" w:hAnsi="Liberation Serif"/>
          <w:b/>
          <w:bCs/>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3169"/>
        <w:gridCol w:w="3235"/>
      </w:tblGrid>
      <w:tr w:rsidR="00CB476C" w:rsidRPr="009235BE" w14:paraId="4E4460F1" w14:textId="77777777" w:rsidTr="001D3B1F">
        <w:tc>
          <w:tcPr>
            <w:tcW w:w="3167" w:type="dxa"/>
          </w:tcPr>
          <w:p w14:paraId="5C3E92FE" w14:textId="77777777" w:rsidR="00CB476C" w:rsidRPr="009235BE" w:rsidRDefault="00CB476C" w:rsidP="00CB069F">
            <w:pPr>
              <w:jc w:val="right"/>
              <w:rPr>
                <w:rFonts w:ascii="Liberation Serif" w:hAnsi="Liberation Serif"/>
                <w:sz w:val="28"/>
                <w:szCs w:val="28"/>
              </w:rPr>
            </w:pPr>
          </w:p>
        </w:tc>
        <w:tc>
          <w:tcPr>
            <w:tcW w:w="3169" w:type="dxa"/>
          </w:tcPr>
          <w:p w14:paraId="679A0917" w14:textId="77777777" w:rsidR="00CB476C" w:rsidRPr="009235BE" w:rsidRDefault="00CB476C" w:rsidP="00CB069F">
            <w:pPr>
              <w:jc w:val="right"/>
              <w:rPr>
                <w:rFonts w:ascii="Liberation Serif" w:hAnsi="Liberation Serif"/>
                <w:sz w:val="28"/>
                <w:szCs w:val="28"/>
              </w:rPr>
            </w:pPr>
          </w:p>
        </w:tc>
        <w:tc>
          <w:tcPr>
            <w:tcW w:w="3235" w:type="dxa"/>
          </w:tcPr>
          <w:p w14:paraId="1B5BAA00" w14:textId="77777777" w:rsidR="00CB476C" w:rsidRPr="009235BE" w:rsidRDefault="00CB476C" w:rsidP="00CB069F">
            <w:pPr>
              <w:rPr>
                <w:rFonts w:ascii="Liberation Serif" w:hAnsi="Liberation Serif"/>
                <w:sz w:val="28"/>
                <w:szCs w:val="28"/>
              </w:rPr>
            </w:pPr>
            <w:r w:rsidRPr="009235BE">
              <w:rPr>
                <w:rFonts w:ascii="Liberation Serif" w:hAnsi="Liberation Serif"/>
                <w:sz w:val="28"/>
                <w:szCs w:val="28"/>
              </w:rPr>
              <w:t>Приложение №1</w:t>
            </w:r>
          </w:p>
          <w:p w14:paraId="26957208" w14:textId="31820EED" w:rsidR="00CB476C" w:rsidRPr="009235BE" w:rsidRDefault="00CB476C" w:rsidP="00CB069F">
            <w:pPr>
              <w:rPr>
                <w:rFonts w:ascii="Liberation Serif" w:hAnsi="Liberation Serif"/>
                <w:sz w:val="28"/>
                <w:szCs w:val="28"/>
              </w:rPr>
            </w:pPr>
          </w:p>
        </w:tc>
      </w:tr>
    </w:tbl>
    <w:p w14:paraId="3047D4B2" w14:textId="77777777" w:rsidR="00CB476C" w:rsidRPr="009235BE" w:rsidRDefault="00CB476C" w:rsidP="00CB476C">
      <w:pPr>
        <w:jc w:val="right"/>
        <w:rPr>
          <w:rFonts w:ascii="Liberation Serif" w:hAnsi="Liberation Serif"/>
          <w:sz w:val="28"/>
          <w:szCs w:val="28"/>
        </w:rPr>
      </w:pPr>
    </w:p>
    <w:p w14:paraId="6DF69A53" w14:textId="77777777" w:rsidR="00CB476C" w:rsidRPr="009235BE" w:rsidRDefault="00CB476C" w:rsidP="00CB476C">
      <w:pPr>
        <w:jc w:val="center"/>
        <w:rPr>
          <w:rFonts w:ascii="Liberation Serif" w:hAnsi="Liberation Serif"/>
        </w:rPr>
      </w:pPr>
      <w:r w:rsidRPr="009235BE">
        <w:rPr>
          <w:rFonts w:ascii="Liberation Serif" w:hAnsi="Liberation Serif"/>
          <w:sz w:val="28"/>
          <w:szCs w:val="28"/>
        </w:rPr>
        <w:t>Ключевые показатели муниципального контроля в сфере</w:t>
      </w:r>
    </w:p>
    <w:p w14:paraId="288B4941" w14:textId="42DD90C1" w:rsidR="00CB476C" w:rsidRPr="009235BE" w:rsidRDefault="002E008A" w:rsidP="00CB476C">
      <w:pPr>
        <w:jc w:val="center"/>
        <w:rPr>
          <w:rFonts w:ascii="Liberation Serif" w:hAnsi="Liberation Serif"/>
        </w:rPr>
      </w:pPr>
      <w:r w:rsidRPr="009235BE">
        <w:rPr>
          <w:rFonts w:ascii="Liberation Serif" w:hAnsi="Liberation Serif"/>
          <w:sz w:val="28"/>
          <w:szCs w:val="28"/>
        </w:rPr>
        <w:t>благоустройства в Каменском муниципальном</w:t>
      </w:r>
      <w:r w:rsidR="00CB476C" w:rsidRPr="009235BE">
        <w:rPr>
          <w:rFonts w:ascii="Liberation Serif" w:hAnsi="Liberation Serif"/>
          <w:sz w:val="28"/>
          <w:szCs w:val="28"/>
        </w:rPr>
        <w:t xml:space="preserve"> округе и их целевые значения, индикативные показатели муниципального контроля в сфере благоустройства в Каменском</w:t>
      </w:r>
      <w:r w:rsidRPr="009235BE">
        <w:rPr>
          <w:rFonts w:ascii="Liberation Serif" w:hAnsi="Liberation Serif"/>
          <w:sz w:val="28"/>
          <w:szCs w:val="28"/>
        </w:rPr>
        <w:t xml:space="preserve"> муниципальном</w:t>
      </w:r>
      <w:r w:rsidR="00CB476C" w:rsidRPr="009235BE">
        <w:rPr>
          <w:rFonts w:ascii="Liberation Serif" w:hAnsi="Liberation Serif"/>
          <w:sz w:val="28"/>
          <w:szCs w:val="28"/>
        </w:rPr>
        <w:t xml:space="preserve"> округе </w:t>
      </w:r>
    </w:p>
    <w:p w14:paraId="02861A0F" w14:textId="77777777" w:rsidR="00CB476C" w:rsidRPr="009235BE" w:rsidRDefault="00CB476C" w:rsidP="00CB476C">
      <w:pPr>
        <w:jc w:val="center"/>
        <w:rPr>
          <w:rFonts w:ascii="Liberation Serif" w:hAnsi="Liberation Serif"/>
        </w:rPr>
      </w:pPr>
    </w:p>
    <w:p w14:paraId="6DA263F3" w14:textId="1EFB3B86"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 xml:space="preserve">1. Ключевые показатели муниципального контроля в сфере благоустройства </w:t>
      </w:r>
      <w:r w:rsidR="002E008A" w:rsidRPr="009235BE">
        <w:rPr>
          <w:rFonts w:ascii="Liberation Serif" w:hAnsi="Liberation Serif"/>
          <w:sz w:val="28"/>
          <w:szCs w:val="28"/>
        </w:rPr>
        <w:t>в</w:t>
      </w:r>
      <w:r w:rsidRPr="009235BE">
        <w:rPr>
          <w:rFonts w:ascii="Liberation Serif" w:hAnsi="Liberation Serif"/>
          <w:sz w:val="28"/>
          <w:szCs w:val="28"/>
        </w:rPr>
        <w:t xml:space="preserve"> Каменско</w:t>
      </w:r>
      <w:r w:rsidR="002E008A" w:rsidRPr="009235BE">
        <w:rPr>
          <w:rFonts w:ascii="Liberation Serif" w:hAnsi="Liberation Serif"/>
          <w:sz w:val="28"/>
          <w:szCs w:val="28"/>
        </w:rPr>
        <w:t>м муниципальном</w:t>
      </w:r>
      <w:r w:rsidR="009235BE">
        <w:rPr>
          <w:rFonts w:ascii="Liberation Serif" w:hAnsi="Liberation Serif"/>
          <w:sz w:val="28"/>
          <w:szCs w:val="28"/>
        </w:rPr>
        <w:t xml:space="preserve"> </w:t>
      </w:r>
      <w:r w:rsidRPr="009235BE">
        <w:rPr>
          <w:rFonts w:ascii="Liberation Serif" w:hAnsi="Liberation Serif"/>
          <w:sz w:val="28"/>
          <w:szCs w:val="28"/>
        </w:rPr>
        <w:t>округ</w:t>
      </w:r>
      <w:r w:rsidR="002E008A" w:rsidRPr="009235BE">
        <w:rPr>
          <w:rFonts w:ascii="Liberation Serif" w:hAnsi="Liberation Serif"/>
          <w:sz w:val="28"/>
          <w:szCs w:val="28"/>
        </w:rPr>
        <w:t>е</w:t>
      </w:r>
      <w:r w:rsidRPr="009235BE">
        <w:rPr>
          <w:rFonts w:ascii="Liberation Serif" w:hAnsi="Liberation Serif"/>
          <w:sz w:val="28"/>
          <w:szCs w:val="28"/>
        </w:rPr>
        <w:t xml:space="preserve"> и целевые значения:</w:t>
      </w:r>
    </w:p>
    <w:p w14:paraId="09E14B75" w14:textId="77777777" w:rsidR="00CB476C" w:rsidRPr="009235BE" w:rsidRDefault="00CB476C" w:rsidP="00CB476C">
      <w:pPr>
        <w:ind w:firstLine="737"/>
        <w:rPr>
          <w:rFonts w:ascii="Liberation Serif" w:hAnsi="Liberation Serif"/>
        </w:rPr>
      </w:pPr>
    </w:p>
    <w:tbl>
      <w:tblPr>
        <w:tblW w:w="9428" w:type="dxa"/>
        <w:tblCellSpacing w:w="0" w:type="dxa"/>
        <w:tblCellMar>
          <w:top w:w="60" w:type="dxa"/>
          <w:left w:w="60" w:type="dxa"/>
          <w:bottom w:w="60" w:type="dxa"/>
          <w:right w:w="60" w:type="dxa"/>
        </w:tblCellMar>
        <w:tblLook w:val="04A0" w:firstRow="1" w:lastRow="0" w:firstColumn="1" w:lastColumn="0" w:noHBand="0" w:noVBand="1"/>
      </w:tblPr>
      <w:tblGrid>
        <w:gridCol w:w="7862"/>
        <w:gridCol w:w="1566"/>
      </w:tblGrid>
      <w:tr w:rsidR="00CB476C" w:rsidRPr="009235BE" w14:paraId="50A7D789" w14:textId="77777777" w:rsidTr="00A61831">
        <w:trPr>
          <w:trHeight w:val="682"/>
          <w:tblCellSpacing w:w="0" w:type="dxa"/>
        </w:trPr>
        <w:tc>
          <w:tcPr>
            <w:tcW w:w="786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23187A62" w14:textId="77777777" w:rsidR="00CB476C" w:rsidRPr="009235BE" w:rsidRDefault="00CB476C" w:rsidP="00CB069F">
            <w:pPr>
              <w:jc w:val="center"/>
              <w:rPr>
                <w:rFonts w:ascii="Liberation Serif" w:hAnsi="Liberation Serif"/>
              </w:rPr>
            </w:pPr>
            <w:r w:rsidRPr="009235BE">
              <w:rPr>
                <w:rFonts w:ascii="Liberation Serif" w:hAnsi="Liberation Serif"/>
                <w:sz w:val="28"/>
                <w:szCs w:val="28"/>
              </w:rPr>
              <w:t>Ключевые показатели</w:t>
            </w:r>
          </w:p>
          <w:p w14:paraId="7D1BC1E3" w14:textId="77777777" w:rsidR="00CB476C" w:rsidRPr="009235BE" w:rsidRDefault="00CB476C" w:rsidP="00CB069F">
            <w:pPr>
              <w:rPr>
                <w:rFonts w:ascii="Liberation Serif" w:hAnsi="Liberation Serif"/>
              </w:rPr>
            </w:pPr>
          </w:p>
        </w:tc>
        <w:tc>
          <w:tcPr>
            <w:tcW w:w="156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2CEA1BD3" w14:textId="77777777" w:rsidR="00CB476C" w:rsidRPr="009235BE" w:rsidRDefault="00CB476C" w:rsidP="00CB069F">
            <w:pPr>
              <w:jc w:val="center"/>
              <w:rPr>
                <w:rFonts w:ascii="Liberation Serif" w:hAnsi="Liberation Serif"/>
              </w:rPr>
            </w:pPr>
            <w:r w:rsidRPr="009235BE">
              <w:rPr>
                <w:rFonts w:ascii="Liberation Serif" w:hAnsi="Liberation Serif"/>
                <w:sz w:val="28"/>
                <w:szCs w:val="28"/>
              </w:rPr>
              <w:t>Целевые значения</w:t>
            </w:r>
          </w:p>
          <w:p w14:paraId="2C3A38F5" w14:textId="77777777" w:rsidR="00CB476C" w:rsidRPr="009235BE" w:rsidRDefault="00CB476C" w:rsidP="00CB069F">
            <w:pPr>
              <w:jc w:val="center"/>
              <w:rPr>
                <w:rFonts w:ascii="Liberation Serif" w:hAnsi="Liberation Serif"/>
              </w:rPr>
            </w:pPr>
            <w:r w:rsidRPr="009235BE">
              <w:rPr>
                <w:rFonts w:ascii="Liberation Serif" w:hAnsi="Liberation Serif"/>
                <w:sz w:val="28"/>
                <w:szCs w:val="28"/>
              </w:rPr>
              <w:t>(%)</w:t>
            </w:r>
          </w:p>
        </w:tc>
      </w:tr>
      <w:tr w:rsidR="00CB476C" w:rsidRPr="009235BE" w14:paraId="278928FB" w14:textId="77777777" w:rsidTr="00A61831">
        <w:trPr>
          <w:tblCellSpacing w:w="0" w:type="dxa"/>
        </w:trPr>
        <w:tc>
          <w:tcPr>
            <w:tcW w:w="7862" w:type="dxa"/>
            <w:tcBorders>
              <w:top w:val="nil"/>
              <w:left w:val="single" w:sz="6" w:space="0" w:color="000000"/>
              <w:bottom w:val="single" w:sz="6" w:space="0" w:color="000000"/>
              <w:right w:val="nil"/>
            </w:tcBorders>
            <w:tcMar>
              <w:top w:w="0" w:type="dxa"/>
              <w:left w:w="57" w:type="dxa"/>
              <w:bottom w:w="57" w:type="dxa"/>
              <w:right w:w="0" w:type="dxa"/>
            </w:tcMar>
            <w:hideMark/>
          </w:tcPr>
          <w:p w14:paraId="52047604" w14:textId="77777777" w:rsidR="00CB476C" w:rsidRPr="009235BE" w:rsidRDefault="00CB476C" w:rsidP="00CB069F">
            <w:pPr>
              <w:rPr>
                <w:rFonts w:ascii="Liberation Serif" w:hAnsi="Liberation Serif"/>
              </w:rPr>
            </w:pPr>
            <w:r w:rsidRPr="009235BE">
              <w:rPr>
                <w:rFonts w:ascii="Liberation Serif" w:hAnsi="Liberation Serif"/>
                <w:sz w:val="28"/>
                <w:szCs w:val="28"/>
              </w:rPr>
              <w:t>Доля устраненных нарушений обязательных требований от числа выявленных нарушений обязательных требований</w:t>
            </w:r>
          </w:p>
        </w:tc>
        <w:tc>
          <w:tcPr>
            <w:tcW w:w="1566"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03049BA" w14:textId="77777777" w:rsidR="00CB476C" w:rsidRPr="009235BE" w:rsidRDefault="00CB476C" w:rsidP="00CB069F">
            <w:pPr>
              <w:jc w:val="center"/>
              <w:rPr>
                <w:rFonts w:ascii="Liberation Serif" w:hAnsi="Liberation Serif"/>
                <w:sz w:val="28"/>
                <w:szCs w:val="28"/>
              </w:rPr>
            </w:pPr>
            <w:r w:rsidRPr="009235BE">
              <w:rPr>
                <w:rFonts w:ascii="Liberation Serif" w:hAnsi="Liberation Serif"/>
                <w:sz w:val="28"/>
                <w:szCs w:val="28"/>
              </w:rPr>
              <w:t xml:space="preserve">70-80 </w:t>
            </w:r>
          </w:p>
        </w:tc>
      </w:tr>
      <w:tr w:rsidR="00CB476C" w:rsidRPr="009235BE" w14:paraId="01E6E1AA" w14:textId="77777777" w:rsidTr="00A61831">
        <w:trPr>
          <w:tblCellSpacing w:w="0" w:type="dxa"/>
        </w:trPr>
        <w:tc>
          <w:tcPr>
            <w:tcW w:w="7862" w:type="dxa"/>
            <w:tcBorders>
              <w:top w:val="nil"/>
              <w:left w:val="single" w:sz="6" w:space="0" w:color="000000"/>
              <w:bottom w:val="single" w:sz="6" w:space="0" w:color="000000"/>
              <w:right w:val="nil"/>
            </w:tcBorders>
            <w:tcMar>
              <w:top w:w="0" w:type="dxa"/>
              <w:left w:w="57" w:type="dxa"/>
              <w:bottom w:w="57" w:type="dxa"/>
              <w:right w:w="0" w:type="dxa"/>
            </w:tcMar>
            <w:hideMark/>
          </w:tcPr>
          <w:p w14:paraId="53F5F8CD" w14:textId="1A639FF6" w:rsidR="00CB476C" w:rsidRPr="009235BE" w:rsidRDefault="00CB476C" w:rsidP="002E008A">
            <w:pPr>
              <w:rPr>
                <w:rFonts w:ascii="Liberation Serif" w:hAnsi="Liberation Serif"/>
              </w:rPr>
            </w:pPr>
            <w:r w:rsidRPr="009235BE">
              <w:rPr>
                <w:rFonts w:ascii="Liberation Serif" w:hAnsi="Liberation Serif"/>
                <w:sz w:val="28"/>
                <w:szCs w:val="28"/>
              </w:rPr>
              <w:t>Доля обоснованных жалоб на действия (бездействие) органа</w:t>
            </w:r>
            <w:r w:rsidR="002E008A" w:rsidRPr="009235BE">
              <w:rPr>
                <w:rFonts w:ascii="Liberation Serif" w:hAnsi="Liberation Serif"/>
                <w:sz w:val="28"/>
                <w:szCs w:val="28"/>
              </w:rPr>
              <w:t xml:space="preserve"> муниципального контроля</w:t>
            </w:r>
            <w:r w:rsidRPr="009235BE">
              <w:rPr>
                <w:rFonts w:ascii="Liberation Serif" w:hAnsi="Liberation Serif"/>
                <w:sz w:val="28"/>
                <w:szCs w:val="28"/>
              </w:rPr>
              <w:t xml:space="preserve"> и (или) его должностных лиц при проведении контрольных мероприятий от общего числа поступивших жалоб</w:t>
            </w:r>
          </w:p>
        </w:tc>
        <w:tc>
          <w:tcPr>
            <w:tcW w:w="1566"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E56C597" w14:textId="77777777" w:rsidR="00CB476C" w:rsidRPr="009235BE" w:rsidRDefault="00CB476C" w:rsidP="00CB069F">
            <w:pPr>
              <w:jc w:val="center"/>
              <w:rPr>
                <w:rFonts w:ascii="Liberation Serif" w:hAnsi="Liberation Serif"/>
                <w:sz w:val="28"/>
                <w:szCs w:val="28"/>
              </w:rPr>
            </w:pPr>
            <w:r w:rsidRPr="009235BE">
              <w:rPr>
                <w:rFonts w:ascii="Liberation Serif" w:hAnsi="Liberation Serif"/>
                <w:sz w:val="28"/>
                <w:szCs w:val="28"/>
              </w:rPr>
              <w:t xml:space="preserve">1 </w:t>
            </w:r>
          </w:p>
        </w:tc>
      </w:tr>
    </w:tbl>
    <w:p w14:paraId="116BE5E4" w14:textId="77777777" w:rsidR="00CB476C" w:rsidRPr="009235BE" w:rsidRDefault="00CB476C" w:rsidP="00CB476C">
      <w:pPr>
        <w:ind w:firstLine="737"/>
        <w:rPr>
          <w:rFonts w:ascii="Liberation Serif" w:hAnsi="Liberation Serif"/>
        </w:rPr>
      </w:pPr>
    </w:p>
    <w:p w14:paraId="735F18F8" w14:textId="3EBBD250" w:rsidR="00CB476C" w:rsidRPr="009235BE" w:rsidRDefault="00CB476C" w:rsidP="00CB476C">
      <w:pPr>
        <w:ind w:firstLine="737"/>
        <w:rPr>
          <w:rFonts w:ascii="Liberation Serif" w:hAnsi="Liberation Serif"/>
        </w:rPr>
      </w:pPr>
      <w:r w:rsidRPr="009235BE">
        <w:rPr>
          <w:rFonts w:ascii="Liberation Serif" w:hAnsi="Liberation Serif"/>
          <w:sz w:val="28"/>
          <w:szCs w:val="28"/>
        </w:rPr>
        <w:t xml:space="preserve">2. Индикативные показатели муниципального контроля в сфере благоустройства в </w:t>
      </w:r>
      <w:r w:rsidRPr="009235BE">
        <w:rPr>
          <w:rFonts w:ascii="Liberation Serif" w:hAnsi="Liberation Serif"/>
          <w:color w:val="000000" w:themeColor="text1"/>
          <w:sz w:val="28"/>
          <w:szCs w:val="28"/>
        </w:rPr>
        <w:t xml:space="preserve">Каменском </w:t>
      </w:r>
      <w:r w:rsidR="002E008A" w:rsidRPr="009235BE">
        <w:rPr>
          <w:rFonts w:ascii="Liberation Serif" w:hAnsi="Liberation Serif"/>
          <w:color w:val="000000" w:themeColor="text1"/>
          <w:sz w:val="28"/>
          <w:szCs w:val="28"/>
        </w:rPr>
        <w:t>муниципальном</w:t>
      </w:r>
      <w:r w:rsidRPr="009235BE">
        <w:rPr>
          <w:rFonts w:ascii="Liberation Serif" w:hAnsi="Liberation Serif"/>
          <w:color w:val="000000" w:themeColor="text1"/>
          <w:sz w:val="28"/>
          <w:szCs w:val="28"/>
        </w:rPr>
        <w:t xml:space="preserve"> округе</w:t>
      </w:r>
      <w:r w:rsidRPr="009235BE">
        <w:rPr>
          <w:rFonts w:ascii="Liberation Serif" w:hAnsi="Liberation Serif"/>
          <w:sz w:val="28"/>
          <w:szCs w:val="28"/>
        </w:rPr>
        <w:t>:</w:t>
      </w:r>
    </w:p>
    <w:p w14:paraId="224DDB54" w14:textId="77777777" w:rsidR="00CB476C" w:rsidRPr="009235BE" w:rsidRDefault="00CB476C" w:rsidP="00CB476C">
      <w:pPr>
        <w:ind w:firstLine="737"/>
        <w:rPr>
          <w:rFonts w:ascii="Liberation Serif" w:hAnsi="Liberation Serif"/>
        </w:rPr>
      </w:pPr>
    </w:p>
    <w:p w14:paraId="1FE3FB50" w14:textId="3F20E96C"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1) количество обращений граждан и организаций о нарушении обязательных требований, поступивших в орган</w:t>
      </w:r>
      <w:r w:rsidR="002E008A" w:rsidRPr="009235BE">
        <w:rPr>
          <w:rFonts w:ascii="Liberation Serif" w:hAnsi="Liberation Serif"/>
          <w:sz w:val="28"/>
          <w:szCs w:val="28"/>
        </w:rPr>
        <w:t xml:space="preserve"> муниципального контроля</w:t>
      </w:r>
      <w:r w:rsidRPr="009235BE">
        <w:rPr>
          <w:rFonts w:ascii="Liberation Serif" w:hAnsi="Liberation Serif"/>
          <w:sz w:val="28"/>
          <w:szCs w:val="28"/>
        </w:rPr>
        <w:t>: 10 ед.;</w:t>
      </w:r>
    </w:p>
    <w:p w14:paraId="082CDEB8" w14:textId="69553A0F"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 xml:space="preserve">2) количество проведенных </w:t>
      </w:r>
      <w:r w:rsidR="002E008A" w:rsidRPr="009235BE">
        <w:rPr>
          <w:rFonts w:ascii="Liberation Serif" w:hAnsi="Liberation Serif"/>
          <w:sz w:val="28"/>
          <w:szCs w:val="28"/>
        </w:rPr>
        <w:t>о</w:t>
      </w:r>
      <w:r w:rsidRPr="009235BE">
        <w:rPr>
          <w:rFonts w:ascii="Liberation Serif" w:hAnsi="Liberation Serif"/>
          <w:sz w:val="28"/>
          <w:szCs w:val="28"/>
        </w:rPr>
        <w:t>рганом</w:t>
      </w:r>
      <w:r w:rsidR="002E008A" w:rsidRPr="009235BE">
        <w:rPr>
          <w:rFonts w:ascii="Liberation Serif" w:hAnsi="Liberation Serif"/>
          <w:sz w:val="28"/>
          <w:szCs w:val="28"/>
        </w:rPr>
        <w:t xml:space="preserve"> муниципального контроля</w:t>
      </w:r>
      <w:r w:rsidRPr="009235BE">
        <w:rPr>
          <w:rFonts w:ascii="Liberation Serif" w:hAnsi="Liberation Serif"/>
          <w:sz w:val="28"/>
          <w:szCs w:val="28"/>
        </w:rPr>
        <w:t xml:space="preserve"> внеплановых контрольных мероприятий: 4 ед.;</w:t>
      </w:r>
    </w:p>
    <w:p w14:paraId="3C68E43A" w14:textId="3040DD92"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3) количество принятых органами прокуратуры решений о согласовании проведения органом</w:t>
      </w:r>
      <w:r w:rsidR="002E008A" w:rsidRPr="009235BE">
        <w:rPr>
          <w:rFonts w:ascii="Liberation Serif" w:hAnsi="Liberation Serif"/>
          <w:sz w:val="28"/>
          <w:szCs w:val="28"/>
        </w:rPr>
        <w:t xml:space="preserve"> муниципального контроля</w:t>
      </w:r>
      <w:r w:rsidRPr="009235BE">
        <w:rPr>
          <w:rFonts w:ascii="Liberation Serif" w:hAnsi="Liberation Serif"/>
          <w:sz w:val="28"/>
          <w:szCs w:val="28"/>
        </w:rPr>
        <w:t xml:space="preserve"> внепланового контрольного мероприятия: 4 ед.;</w:t>
      </w:r>
    </w:p>
    <w:p w14:paraId="1F08656E" w14:textId="7CCC964E"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4) количество выявленных органом</w:t>
      </w:r>
      <w:r w:rsidR="002E008A" w:rsidRPr="009235BE">
        <w:rPr>
          <w:rFonts w:ascii="Liberation Serif" w:hAnsi="Liberation Serif"/>
          <w:sz w:val="28"/>
          <w:szCs w:val="28"/>
        </w:rPr>
        <w:t xml:space="preserve"> муниципального контроля</w:t>
      </w:r>
      <w:r w:rsidRPr="009235BE">
        <w:rPr>
          <w:rFonts w:ascii="Liberation Serif" w:hAnsi="Liberation Serif"/>
          <w:sz w:val="28"/>
          <w:szCs w:val="28"/>
        </w:rPr>
        <w:t xml:space="preserve"> нарушений обязательных требований: 4 ед.;</w:t>
      </w:r>
    </w:p>
    <w:p w14:paraId="2027F711" w14:textId="77777777"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5) количество устраненных нарушений обязательных требований: 4 ед.;</w:t>
      </w:r>
    </w:p>
    <w:p w14:paraId="383E134E" w14:textId="77777777" w:rsidR="00CB476C" w:rsidRPr="009235BE" w:rsidRDefault="00CB476C" w:rsidP="00CB476C">
      <w:pPr>
        <w:ind w:firstLine="737"/>
        <w:jc w:val="both"/>
        <w:rPr>
          <w:rFonts w:ascii="Liberation Serif" w:hAnsi="Liberation Serif"/>
        </w:rPr>
      </w:pPr>
      <w:r w:rsidRPr="009235BE">
        <w:rPr>
          <w:rFonts w:ascii="Liberation Serif" w:hAnsi="Liberation Serif"/>
          <w:sz w:val="28"/>
          <w:szCs w:val="28"/>
        </w:rPr>
        <w:t>6) количество поступивших возражений в отношении акта контрольного мероприятия: 4 ед.;</w:t>
      </w:r>
    </w:p>
    <w:p w14:paraId="0B109FD8" w14:textId="3905EB54" w:rsidR="002F6551" w:rsidRPr="009235BE" w:rsidRDefault="00CB476C" w:rsidP="00375F49">
      <w:pPr>
        <w:ind w:firstLine="737"/>
        <w:jc w:val="both"/>
        <w:rPr>
          <w:rFonts w:ascii="Liberation Serif" w:hAnsi="Liberation Serif"/>
          <w:sz w:val="28"/>
          <w:szCs w:val="28"/>
        </w:rPr>
      </w:pPr>
      <w:r w:rsidRPr="009235BE">
        <w:rPr>
          <w:rFonts w:ascii="Liberation Serif" w:hAnsi="Liberation Serif"/>
          <w:sz w:val="28"/>
          <w:szCs w:val="28"/>
        </w:rPr>
        <w:t>7) количество выданных органом</w:t>
      </w:r>
      <w:r w:rsidR="002E008A" w:rsidRPr="009235BE">
        <w:rPr>
          <w:rFonts w:ascii="Liberation Serif" w:hAnsi="Liberation Serif"/>
          <w:sz w:val="28"/>
          <w:szCs w:val="28"/>
        </w:rPr>
        <w:t xml:space="preserve"> муниципального контроля</w:t>
      </w:r>
      <w:r w:rsidRPr="009235BE">
        <w:rPr>
          <w:rFonts w:ascii="Liberation Serif" w:hAnsi="Liberation Serif"/>
          <w:sz w:val="28"/>
          <w:szCs w:val="28"/>
        </w:rPr>
        <w:t xml:space="preserve"> предписаний об устранении нарушений обязательных требований: 4 ед.</w:t>
      </w:r>
    </w:p>
    <w:p w14:paraId="43CF8356" w14:textId="77777777" w:rsidR="00D37869" w:rsidRPr="009235BE" w:rsidRDefault="00D37869" w:rsidP="00375F49">
      <w:pPr>
        <w:ind w:firstLine="737"/>
        <w:jc w:val="both"/>
        <w:rPr>
          <w:rFonts w:ascii="Liberation Serif" w:hAnsi="Liberation Serif"/>
          <w:sz w:val="28"/>
          <w:szCs w:val="28"/>
        </w:rPr>
      </w:pPr>
    </w:p>
    <w:p w14:paraId="0AEE5D87" w14:textId="77777777" w:rsidR="00D37869" w:rsidRPr="009235BE" w:rsidRDefault="00D37869" w:rsidP="00375F49">
      <w:pPr>
        <w:ind w:firstLine="737"/>
        <w:jc w:val="both"/>
        <w:rPr>
          <w:rFonts w:ascii="Liberation Serif" w:hAnsi="Liberation Serif"/>
          <w:sz w:val="28"/>
          <w:szCs w:val="28"/>
        </w:rPr>
      </w:pPr>
    </w:p>
    <w:p w14:paraId="7586AB01" w14:textId="77777777" w:rsidR="00D37869" w:rsidRPr="009235BE" w:rsidRDefault="00D37869" w:rsidP="00375F49">
      <w:pPr>
        <w:ind w:firstLine="737"/>
        <w:jc w:val="both"/>
        <w:rPr>
          <w:rFonts w:ascii="Liberation Serif" w:hAnsi="Liberation Serif"/>
          <w:sz w:val="28"/>
          <w:szCs w:val="28"/>
        </w:rPr>
      </w:pPr>
    </w:p>
    <w:p w14:paraId="4A5B3096" w14:textId="77777777" w:rsidR="00D37869" w:rsidRPr="009235BE" w:rsidRDefault="00D37869" w:rsidP="00375F49">
      <w:pPr>
        <w:ind w:firstLine="737"/>
        <w:jc w:val="both"/>
        <w:rPr>
          <w:rFonts w:ascii="Liberation Serif" w:hAnsi="Liberation Serif"/>
          <w:sz w:val="28"/>
          <w:szCs w:val="28"/>
        </w:rPr>
      </w:pPr>
    </w:p>
    <w:p w14:paraId="2763C1A3" w14:textId="77777777" w:rsidR="00D37869" w:rsidRPr="009235BE" w:rsidRDefault="00D37869" w:rsidP="00375F49">
      <w:pPr>
        <w:ind w:firstLine="737"/>
        <w:jc w:val="both"/>
        <w:rPr>
          <w:rFonts w:ascii="Liberation Serif" w:hAnsi="Liberation Serif"/>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3169"/>
        <w:gridCol w:w="3235"/>
      </w:tblGrid>
      <w:tr w:rsidR="00D37869" w:rsidRPr="009235BE" w14:paraId="01543EFD" w14:textId="77777777" w:rsidTr="00CB069F">
        <w:tc>
          <w:tcPr>
            <w:tcW w:w="3303" w:type="dxa"/>
          </w:tcPr>
          <w:p w14:paraId="0DA0908D" w14:textId="77777777" w:rsidR="00D37869" w:rsidRPr="009235BE" w:rsidRDefault="00D37869" w:rsidP="00CB069F">
            <w:pPr>
              <w:jc w:val="right"/>
              <w:rPr>
                <w:rFonts w:ascii="Liberation Serif" w:hAnsi="Liberation Serif"/>
                <w:sz w:val="28"/>
                <w:szCs w:val="28"/>
              </w:rPr>
            </w:pPr>
          </w:p>
        </w:tc>
        <w:tc>
          <w:tcPr>
            <w:tcW w:w="3304" w:type="dxa"/>
          </w:tcPr>
          <w:p w14:paraId="63D631F5" w14:textId="77777777" w:rsidR="00D37869" w:rsidRPr="009235BE" w:rsidRDefault="00D37869" w:rsidP="00CB069F">
            <w:pPr>
              <w:jc w:val="right"/>
              <w:rPr>
                <w:rFonts w:ascii="Liberation Serif" w:hAnsi="Liberation Serif"/>
                <w:sz w:val="28"/>
                <w:szCs w:val="28"/>
              </w:rPr>
            </w:pPr>
          </w:p>
        </w:tc>
        <w:tc>
          <w:tcPr>
            <w:tcW w:w="3304" w:type="dxa"/>
          </w:tcPr>
          <w:p w14:paraId="5BA24373" w14:textId="77777777" w:rsidR="009235BE" w:rsidRDefault="009235BE" w:rsidP="001D3B1F">
            <w:pPr>
              <w:jc w:val="right"/>
              <w:rPr>
                <w:rFonts w:ascii="Liberation Serif" w:hAnsi="Liberation Serif"/>
                <w:sz w:val="28"/>
                <w:szCs w:val="28"/>
              </w:rPr>
            </w:pPr>
          </w:p>
          <w:p w14:paraId="2B4781CF" w14:textId="3F4881A4" w:rsidR="00D37869" w:rsidRPr="009235BE" w:rsidRDefault="00D37869" w:rsidP="001D3B1F">
            <w:pPr>
              <w:jc w:val="right"/>
              <w:rPr>
                <w:rFonts w:ascii="Liberation Serif" w:hAnsi="Liberation Serif"/>
                <w:sz w:val="28"/>
                <w:szCs w:val="28"/>
              </w:rPr>
            </w:pPr>
            <w:r w:rsidRPr="009235BE">
              <w:rPr>
                <w:rFonts w:ascii="Liberation Serif" w:hAnsi="Liberation Serif"/>
                <w:sz w:val="28"/>
                <w:szCs w:val="28"/>
              </w:rPr>
              <w:t>Приложение № 2</w:t>
            </w:r>
          </w:p>
          <w:p w14:paraId="714BBB10" w14:textId="2882D407" w:rsidR="00D37869" w:rsidRPr="009235BE" w:rsidRDefault="00D37869" w:rsidP="00D37869">
            <w:pPr>
              <w:rPr>
                <w:rFonts w:ascii="Liberation Serif" w:hAnsi="Liberation Serif"/>
                <w:sz w:val="28"/>
                <w:szCs w:val="28"/>
              </w:rPr>
            </w:pPr>
          </w:p>
        </w:tc>
      </w:tr>
    </w:tbl>
    <w:p w14:paraId="1E443998" w14:textId="38AC0A53" w:rsidR="001D3B1F" w:rsidRPr="009235BE" w:rsidRDefault="00D37869" w:rsidP="001D3B1F">
      <w:pPr>
        <w:autoSpaceDE w:val="0"/>
        <w:autoSpaceDN w:val="0"/>
        <w:adjustRightInd w:val="0"/>
        <w:ind w:firstLine="705"/>
        <w:jc w:val="center"/>
        <w:rPr>
          <w:rFonts w:ascii="Liberation Serif" w:hAnsi="Liberation Serif"/>
          <w:sz w:val="28"/>
          <w:szCs w:val="28"/>
        </w:rPr>
      </w:pPr>
      <w:r w:rsidRPr="009235BE">
        <w:rPr>
          <w:rFonts w:ascii="Liberation Serif" w:hAnsi="Liberation Serif" w:cs="Liberation Serif"/>
          <w:sz w:val="28"/>
          <w:szCs w:val="28"/>
        </w:rPr>
        <w:t>Перечень индикаторов риска</w:t>
      </w:r>
      <w:r w:rsidRPr="009235BE">
        <w:rPr>
          <w:rFonts w:ascii="Liberation Serif" w:hAnsi="Liberation Serif"/>
          <w:sz w:val="28"/>
          <w:szCs w:val="28"/>
        </w:rPr>
        <w:t xml:space="preserve"> нарушения обязательных требований, используемых при принятии решения о проведении и выборе вида внепланового контрольного мероприятия при осуществлении </w:t>
      </w:r>
      <w:r w:rsidR="004667EB" w:rsidRPr="009235BE">
        <w:rPr>
          <w:rFonts w:ascii="Liberation Serif" w:hAnsi="Liberation Serif"/>
          <w:sz w:val="28"/>
          <w:szCs w:val="28"/>
        </w:rPr>
        <w:t xml:space="preserve">контрольного мероприятия </w:t>
      </w:r>
      <w:r w:rsidR="002E008A" w:rsidRPr="009235BE">
        <w:rPr>
          <w:rFonts w:ascii="Liberation Serif" w:hAnsi="Liberation Serif"/>
          <w:sz w:val="28"/>
          <w:szCs w:val="28"/>
        </w:rPr>
        <w:t>в Каменском муниципальном</w:t>
      </w:r>
      <w:r w:rsidRPr="009235BE">
        <w:rPr>
          <w:rFonts w:ascii="Liberation Serif" w:hAnsi="Liberation Serif"/>
          <w:sz w:val="28"/>
          <w:szCs w:val="28"/>
        </w:rPr>
        <w:t xml:space="preserve"> округ</w:t>
      </w:r>
      <w:r w:rsidR="002E008A" w:rsidRPr="009235BE">
        <w:rPr>
          <w:rFonts w:ascii="Liberation Serif" w:hAnsi="Liberation Serif"/>
          <w:sz w:val="28"/>
          <w:szCs w:val="28"/>
        </w:rPr>
        <w:t>е</w:t>
      </w:r>
      <w:r w:rsidRPr="009235BE">
        <w:rPr>
          <w:rFonts w:ascii="Liberation Serif" w:hAnsi="Liberation Serif"/>
          <w:sz w:val="28"/>
          <w:szCs w:val="28"/>
        </w:rPr>
        <w:t xml:space="preserve"> </w:t>
      </w:r>
    </w:p>
    <w:p w14:paraId="53FE244D" w14:textId="77777777" w:rsidR="00D37869" w:rsidRPr="009235BE" w:rsidRDefault="00D37869" w:rsidP="00D37869">
      <w:pPr>
        <w:jc w:val="center"/>
        <w:rPr>
          <w:rFonts w:ascii="Liberation Serif" w:hAnsi="Liberation Serif"/>
        </w:rPr>
      </w:pPr>
    </w:p>
    <w:p w14:paraId="57C37E67" w14:textId="5D6DB7CA" w:rsidR="00D37869" w:rsidRPr="009235BE" w:rsidRDefault="00D37869" w:rsidP="00D37869">
      <w:pPr>
        <w:pStyle w:val="ae"/>
        <w:spacing w:before="0" w:beforeAutospacing="0" w:after="0"/>
        <w:ind w:firstLine="709"/>
        <w:jc w:val="both"/>
      </w:pPr>
      <w:r w:rsidRPr="009235BE">
        <w:rPr>
          <w:rFonts w:ascii="Liberation Serif" w:hAnsi="Liberation Serif" w:cs="Liberation Serif"/>
          <w:sz w:val="28"/>
          <w:szCs w:val="28"/>
        </w:rPr>
        <w:t>1. Трехкратный и более рост количества обращений за квартал в сравнении с предшествующим аналогичным периодом или с аналогичным периодом предшествующего календарного года, поступивших в адрес  органа</w:t>
      </w:r>
      <w:r w:rsidR="004667EB" w:rsidRPr="009235BE">
        <w:rPr>
          <w:rFonts w:ascii="Liberation Serif" w:hAnsi="Liberation Serif" w:cs="Liberation Serif"/>
          <w:sz w:val="28"/>
          <w:szCs w:val="28"/>
        </w:rPr>
        <w:t xml:space="preserve"> муниципального контроля</w:t>
      </w:r>
      <w:r w:rsidRPr="009235BE">
        <w:rPr>
          <w:rFonts w:ascii="Liberation Serif" w:hAnsi="Liberation Serif" w:cs="Liberation Serif"/>
          <w:sz w:val="28"/>
          <w:szCs w:val="28"/>
        </w:rPr>
        <w:t xml:space="preserve"> от граждан (поступивших способом, позволяющим установить личность обратившегося г</w:t>
      </w:r>
      <w:bookmarkStart w:id="10" w:name="_GoBack"/>
      <w:bookmarkEnd w:id="10"/>
      <w:r w:rsidRPr="009235BE">
        <w:rPr>
          <w:rFonts w:ascii="Liberation Serif" w:hAnsi="Liberation Serif" w:cs="Liberation Serif"/>
          <w:sz w:val="28"/>
          <w:szCs w:val="28"/>
        </w:rPr>
        <w:t>ражданина), органов государственной власти, органов местного самоуправления, общественных организаций, иных органов и организаций, содержащих информацию о признаках нарушений организациями и гражданами обязательных требований Правил благоустройства территории  на одном и том же объекте муниципального контроля.</w:t>
      </w:r>
    </w:p>
    <w:p w14:paraId="01D52CDC" w14:textId="5530A71C" w:rsidR="00D37869" w:rsidRPr="009235BE" w:rsidRDefault="00D37869" w:rsidP="00D37869">
      <w:pPr>
        <w:pStyle w:val="ae"/>
        <w:spacing w:before="0" w:beforeAutospacing="0" w:after="0"/>
        <w:ind w:firstLine="709"/>
        <w:jc w:val="both"/>
      </w:pPr>
      <w:r w:rsidRPr="009235BE">
        <w:rPr>
          <w:rFonts w:ascii="Liberation Serif" w:hAnsi="Liberation Serif" w:cs="Liberation Serif"/>
          <w:sz w:val="28"/>
          <w:szCs w:val="28"/>
        </w:rPr>
        <w:t xml:space="preserve">2. Повторное в течение двух месяцев выявление при проведении контрольного мероприятия без взаимодействия с контролируемым лицом признаков нарушений одних и тех же обязательных требований Правил благоустройства </w:t>
      </w:r>
      <w:r w:rsidR="004667EB" w:rsidRPr="009235BE">
        <w:rPr>
          <w:rFonts w:ascii="Liberation Serif" w:hAnsi="Liberation Serif" w:cs="Liberation Serif"/>
          <w:sz w:val="28"/>
          <w:szCs w:val="28"/>
        </w:rPr>
        <w:t xml:space="preserve">территории </w:t>
      </w:r>
      <w:r w:rsidRPr="009235BE">
        <w:rPr>
          <w:rFonts w:ascii="Liberation Serif" w:hAnsi="Liberation Serif" w:cs="Liberation Serif"/>
          <w:sz w:val="28"/>
          <w:szCs w:val="28"/>
        </w:rPr>
        <w:t>на одном и том же объекте муниципального контроля.</w:t>
      </w:r>
    </w:p>
    <w:p w14:paraId="6A269590" w14:textId="78DDA996" w:rsidR="00D37869" w:rsidRDefault="00D37869" w:rsidP="00D37869">
      <w:pPr>
        <w:pStyle w:val="ae"/>
        <w:spacing w:before="0" w:beforeAutospacing="0" w:after="0"/>
        <w:ind w:firstLine="709"/>
        <w:jc w:val="both"/>
      </w:pPr>
      <w:r w:rsidRPr="009235BE">
        <w:rPr>
          <w:rFonts w:ascii="Liberation Serif" w:hAnsi="Liberation Serif" w:cs="Liberation Serif"/>
          <w:sz w:val="28"/>
          <w:szCs w:val="28"/>
        </w:rPr>
        <w:t>3. Получение результатов работы средств фото</w:t>
      </w:r>
      <w:r w:rsidR="004667EB" w:rsidRPr="009235BE">
        <w:rPr>
          <w:rFonts w:ascii="Liberation Serif" w:hAnsi="Liberation Serif" w:cs="Liberation Serif"/>
          <w:sz w:val="28"/>
          <w:szCs w:val="28"/>
        </w:rPr>
        <w:t>-</w:t>
      </w:r>
      <w:r w:rsidRPr="009235BE">
        <w:rPr>
          <w:rFonts w:ascii="Liberation Serif" w:hAnsi="Liberation Serif" w:cs="Liberation Serif"/>
          <w:sz w:val="28"/>
          <w:szCs w:val="28"/>
        </w:rPr>
        <w:t>видео</w:t>
      </w:r>
      <w:r w:rsidR="004667EB" w:rsidRPr="009235BE">
        <w:rPr>
          <w:rFonts w:ascii="Liberation Serif" w:hAnsi="Liberation Serif" w:cs="Liberation Serif"/>
          <w:sz w:val="28"/>
          <w:szCs w:val="28"/>
        </w:rPr>
        <w:t>-</w:t>
      </w:r>
      <w:r w:rsidRPr="009235BE">
        <w:rPr>
          <w:rFonts w:ascii="Liberation Serif" w:hAnsi="Liberation Serif" w:cs="Liberation Serif"/>
          <w:sz w:val="28"/>
          <w:szCs w:val="28"/>
        </w:rPr>
        <w:t>фиксации, в том числе в порядке межведомственного информационного взаимодействия, свидетельствующих о двух и более в течение одного месяца признаках несоответствия и (или) отклонения от параметров, установленных Правилами благоустройства</w:t>
      </w:r>
      <w:r w:rsidR="004667EB" w:rsidRPr="009235BE">
        <w:rPr>
          <w:rFonts w:ascii="Liberation Serif" w:hAnsi="Liberation Serif" w:cs="Liberation Serif"/>
          <w:sz w:val="28"/>
          <w:szCs w:val="28"/>
        </w:rPr>
        <w:t xml:space="preserve"> территории</w:t>
      </w:r>
      <w:r w:rsidRPr="009235BE">
        <w:rPr>
          <w:rFonts w:ascii="Liberation Serif" w:hAnsi="Liberation Serif" w:cs="Liberation Serif"/>
          <w:sz w:val="28"/>
          <w:szCs w:val="28"/>
        </w:rPr>
        <w:t>.</w:t>
      </w:r>
    </w:p>
    <w:p w14:paraId="39084735" w14:textId="77777777" w:rsidR="00D37869" w:rsidRDefault="00D37869" w:rsidP="00375F49">
      <w:pPr>
        <w:ind w:firstLine="737"/>
        <w:jc w:val="both"/>
        <w:rPr>
          <w:rFonts w:ascii="Liberation Serif" w:hAnsi="Liberation Serif"/>
          <w:b/>
          <w:bCs/>
          <w:sz w:val="28"/>
          <w:szCs w:val="28"/>
        </w:rPr>
      </w:pPr>
    </w:p>
    <w:p w14:paraId="17D0D1CD" w14:textId="77777777" w:rsidR="002F6551" w:rsidRDefault="002F6551" w:rsidP="00377FB4">
      <w:pPr>
        <w:jc w:val="center"/>
        <w:rPr>
          <w:rFonts w:ascii="Liberation Serif" w:hAnsi="Liberation Serif"/>
          <w:b/>
          <w:bCs/>
          <w:sz w:val="28"/>
          <w:szCs w:val="28"/>
        </w:rPr>
      </w:pPr>
    </w:p>
    <w:p w14:paraId="410D5F05" w14:textId="77777777" w:rsidR="002F6551" w:rsidRPr="00E448E9" w:rsidRDefault="002F6551" w:rsidP="00377FB4">
      <w:pPr>
        <w:jc w:val="center"/>
        <w:rPr>
          <w:rFonts w:ascii="Liberation Serif" w:hAnsi="Liberation Serif"/>
          <w:b/>
          <w:bCs/>
          <w:sz w:val="28"/>
          <w:szCs w:val="28"/>
        </w:rPr>
      </w:pPr>
    </w:p>
    <w:sectPr w:rsidR="002F6551" w:rsidRPr="00E448E9" w:rsidSect="00003F8A">
      <w:headerReference w:type="default" r:id="rId1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105A" w14:textId="77777777" w:rsidR="0008703B" w:rsidRDefault="0008703B">
      <w:r>
        <w:separator/>
      </w:r>
    </w:p>
  </w:endnote>
  <w:endnote w:type="continuationSeparator" w:id="0">
    <w:p w14:paraId="0C3A1ADC" w14:textId="77777777" w:rsidR="0008703B" w:rsidRDefault="0008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CC22" w14:textId="77777777" w:rsidR="0008703B" w:rsidRDefault="0008703B">
      <w:r>
        <w:separator/>
      </w:r>
    </w:p>
  </w:footnote>
  <w:footnote w:type="continuationSeparator" w:id="0">
    <w:p w14:paraId="7187E76A" w14:textId="77777777" w:rsidR="0008703B" w:rsidRDefault="00087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836124"/>
      <w:docPartObj>
        <w:docPartGallery w:val="Page Numbers (Top of Page)"/>
        <w:docPartUnique/>
      </w:docPartObj>
    </w:sdtPr>
    <w:sdtEndPr/>
    <w:sdtContent>
      <w:p w14:paraId="338DA7FD" w14:textId="03BBA72F" w:rsidR="00E87F85" w:rsidRDefault="00E87F85">
        <w:pPr>
          <w:pStyle w:val="a5"/>
          <w:jc w:val="center"/>
        </w:pPr>
        <w:r>
          <w:fldChar w:fldCharType="begin"/>
        </w:r>
        <w:r>
          <w:instrText>PAGE   \* MERGEFORMAT</w:instrText>
        </w:r>
        <w:r>
          <w:fldChar w:fldCharType="separate"/>
        </w:r>
        <w:r w:rsidR="00A61831">
          <w:rPr>
            <w:noProof/>
          </w:rPr>
          <w:t>16</w:t>
        </w:r>
        <w:r>
          <w:fldChar w:fldCharType="end"/>
        </w:r>
      </w:p>
    </w:sdtContent>
  </w:sdt>
  <w:p w14:paraId="5C72605D" w14:textId="77777777" w:rsidR="00E87F85" w:rsidRDefault="00E87F8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711F4C"/>
    <w:multiLevelType w:val="hybridMultilevel"/>
    <w:tmpl w:val="DEECBBB8"/>
    <w:lvl w:ilvl="0" w:tplc="F0A4706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81"/>
    <w:rsid w:val="00003F8A"/>
    <w:rsid w:val="000147AC"/>
    <w:rsid w:val="000175B5"/>
    <w:rsid w:val="00022770"/>
    <w:rsid w:val="000307D4"/>
    <w:rsid w:val="000324B6"/>
    <w:rsid w:val="000354A5"/>
    <w:rsid w:val="00045330"/>
    <w:rsid w:val="00051C55"/>
    <w:rsid w:val="0005300A"/>
    <w:rsid w:val="00071671"/>
    <w:rsid w:val="0008703B"/>
    <w:rsid w:val="0009622B"/>
    <w:rsid w:val="000B5ECF"/>
    <w:rsid w:val="000C2FB7"/>
    <w:rsid w:val="000C319C"/>
    <w:rsid w:val="000C6F4B"/>
    <w:rsid w:val="000D3673"/>
    <w:rsid w:val="000E379D"/>
    <w:rsid w:val="000F52A9"/>
    <w:rsid w:val="0010541B"/>
    <w:rsid w:val="00116B7B"/>
    <w:rsid w:val="001236E3"/>
    <w:rsid w:val="0013045E"/>
    <w:rsid w:val="00131587"/>
    <w:rsid w:val="001320D1"/>
    <w:rsid w:val="00140F5C"/>
    <w:rsid w:val="001513ED"/>
    <w:rsid w:val="00156815"/>
    <w:rsid w:val="00163B5F"/>
    <w:rsid w:val="001779D1"/>
    <w:rsid w:val="001C1E01"/>
    <w:rsid w:val="001D1C29"/>
    <w:rsid w:val="001D3B1F"/>
    <w:rsid w:val="001E3BD6"/>
    <w:rsid w:val="001F7561"/>
    <w:rsid w:val="002033E8"/>
    <w:rsid w:val="002238D2"/>
    <w:rsid w:val="0024574B"/>
    <w:rsid w:val="00255D98"/>
    <w:rsid w:val="002759C1"/>
    <w:rsid w:val="00280B52"/>
    <w:rsid w:val="00283CC9"/>
    <w:rsid w:val="00291EC9"/>
    <w:rsid w:val="002927AA"/>
    <w:rsid w:val="002939CE"/>
    <w:rsid w:val="002A155B"/>
    <w:rsid w:val="002B772F"/>
    <w:rsid w:val="002C1944"/>
    <w:rsid w:val="002C5998"/>
    <w:rsid w:val="002C6F3C"/>
    <w:rsid w:val="002C70B4"/>
    <w:rsid w:val="002D0FE3"/>
    <w:rsid w:val="002D11CB"/>
    <w:rsid w:val="002E008A"/>
    <w:rsid w:val="002F029C"/>
    <w:rsid w:val="002F3380"/>
    <w:rsid w:val="002F6551"/>
    <w:rsid w:val="00300EB8"/>
    <w:rsid w:val="0030494B"/>
    <w:rsid w:val="00314844"/>
    <w:rsid w:val="00316461"/>
    <w:rsid w:val="00324632"/>
    <w:rsid w:val="0033045A"/>
    <w:rsid w:val="003349A2"/>
    <w:rsid w:val="00336750"/>
    <w:rsid w:val="00346863"/>
    <w:rsid w:val="003476E2"/>
    <w:rsid w:val="00352FF0"/>
    <w:rsid w:val="003562E1"/>
    <w:rsid w:val="00374EAF"/>
    <w:rsid w:val="00375F49"/>
    <w:rsid w:val="00377FB4"/>
    <w:rsid w:val="00386074"/>
    <w:rsid w:val="00387C4C"/>
    <w:rsid w:val="003A05F1"/>
    <w:rsid w:val="003B040F"/>
    <w:rsid w:val="003B0CEA"/>
    <w:rsid w:val="003B15C4"/>
    <w:rsid w:val="003B4F81"/>
    <w:rsid w:val="003C0DA9"/>
    <w:rsid w:val="003C28C9"/>
    <w:rsid w:val="003C2E93"/>
    <w:rsid w:val="003D01E6"/>
    <w:rsid w:val="003D7B81"/>
    <w:rsid w:val="003E2EAD"/>
    <w:rsid w:val="003E491E"/>
    <w:rsid w:val="003F151C"/>
    <w:rsid w:val="004148A6"/>
    <w:rsid w:val="00420726"/>
    <w:rsid w:val="00423CEC"/>
    <w:rsid w:val="0043063A"/>
    <w:rsid w:val="00432B4C"/>
    <w:rsid w:val="0043488E"/>
    <w:rsid w:val="00435FE9"/>
    <w:rsid w:val="004608BE"/>
    <w:rsid w:val="00462E24"/>
    <w:rsid w:val="00465B02"/>
    <w:rsid w:val="004667EB"/>
    <w:rsid w:val="00474F8E"/>
    <w:rsid w:val="00477868"/>
    <w:rsid w:val="00492A5B"/>
    <w:rsid w:val="004A03BC"/>
    <w:rsid w:val="004A2D9C"/>
    <w:rsid w:val="004A3E21"/>
    <w:rsid w:val="004D0FD5"/>
    <w:rsid w:val="0050151C"/>
    <w:rsid w:val="00523806"/>
    <w:rsid w:val="00523B50"/>
    <w:rsid w:val="0052562B"/>
    <w:rsid w:val="00526231"/>
    <w:rsid w:val="00537770"/>
    <w:rsid w:val="005471BD"/>
    <w:rsid w:val="00552094"/>
    <w:rsid w:val="00556537"/>
    <w:rsid w:val="00556907"/>
    <w:rsid w:val="005653CB"/>
    <w:rsid w:val="00573E4A"/>
    <w:rsid w:val="0057683C"/>
    <w:rsid w:val="00582211"/>
    <w:rsid w:val="00590312"/>
    <w:rsid w:val="00596BBE"/>
    <w:rsid w:val="005A0888"/>
    <w:rsid w:val="005A464C"/>
    <w:rsid w:val="005B4C65"/>
    <w:rsid w:val="005C2601"/>
    <w:rsid w:val="005C747F"/>
    <w:rsid w:val="005D4B10"/>
    <w:rsid w:val="005F0918"/>
    <w:rsid w:val="00602C1D"/>
    <w:rsid w:val="006308B2"/>
    <w:rsid w:val="00640F14"/>
    <w:rsid w:val="00663F7A"/>
    <w:rsid w:val="00687121"/>
    <w:rsid w:val="00690239"/>
    <w:rsid w:val="006A041B"/>
    <w:rsid w:val="006B22CF"/>
    <w:rsid w:val="006D03D4"/>
    <w:rsid w:val="006D2D16"/>
    <w:rsid w:val="006D33F8"/>
    <w:rsid w:val="006D4E4D"/>
    <w:rsid w:val="006D54C8"/>
    <w:rsid w:val="006D738D"/>
    <w:rsid w:val="006F5193"/>
    <w:rsid w:val="006F5762"/>
    <w:rsid w:val="00702D28"/>
    <w:rsid w:val="00706CA3"/>
    <w:rsid w:val="0071047B"/>
    <w:rsid w:val="00711DD7"/>
    <w:rsid w:val="0071406B"/>
    <w:rsid w:val="00722B2A"/>
    <w:rsid w:val="00727DD9"/>
    <w:rsid w:val="00731AA7"/>
    <w:rsid w:val="00732E27"/>
    <w:rsid w:val="00735F90"/>
    <w:rsid w:val="00745FAE"/>
    <w:rsid w:val="00754592"/>
    <w:rsid w:val="007831D7"/>
    <w:rsid w:val="00797442"/>
    <w:rsid w:val="007B50DB"/>
    <w:rsid w:val="007B5AE1"/>
    <w:rsid w:val="007C40B4"/>
    <w:rsid w:val="007D241E"/>
    <w:rsid w:val="007E395C"/>
    <w:rsid w:val="007E5BF0"/>
    <w:rsid w:val="007F6BE6"/>
    <w:rsid w:val="00801EF0"/>
    <w:rsid w:val="00802A75"/>
    <w:rsid w:val="00803B93"/>
    <w:rsid w:val="00803D01"/>
    <w:rsid w:val="00814C27"/>
    <w:rsid w:val="008178FB"/>
    <w:rsid w:val="00822BBA"/>
    <w:rsid w:val="00855767"/>
    <w:rsid w:val="00866C23"/>
    <w:rsid w:val="00875B72"/>
    <w:rsid w:val="00882FB0"/>
    <w:rsid w:val="00894B37"/>
    <w:rsid w:val="00895877"/>
    <w:rsid w:val="008B0E4A"/>
    <w:rsid w:val="008B7081"/>
    <w:rsid w:val="008C39B1"/>
    <w:rsid w:val="008D61D4"/>
    <w:rsid w:val="008D69E6"/>
    <w:rsid w:val="008D7403"/>
    <w:rsid w:val="00912D00"/>
    <w:rsid w:val="00922A81"/>
    <w:rsid w:val="009235BE"/>
    <w:rsid w:val="00924DE7"/>
    <w:rsid w:val="00932BC1"/>
    <w:rsid w:val="00942D2B"/>
    <w:rsid w:val="00953228"/>
    <w:rsid w:val="00976946"/>
    <w:rsid w:val="00994419"/>
    <w:rsid w:val="009A7304"/>
    <w:rsid w:val="009C743C"/>
    <w:rsid w:val="009D21F3"/>
    <w:rsid w:val="009D754A"/>
    <w:rsid w:val="009E0322"/>
    <w:rsid w:val="009E18C1"/>
    <w:rsid w:val="009E57A5"/>
    <w:rsid w:val="00A02886"/>
    <w:rsid w:val="00A077C0"/>
    <w:rsid w:val="00A11AE9"/>
    <w:rsid w:val="00A2700E"/>
    <w:rsid w:val="00A42125"/>
    <w:rsid w:val="00A542BD"/>
    <w:rsid w:val="00A60773"/>
    <w:rsid w:val="00A61831"/>
    <w:rsid w:val="00A95EE8"/>
    <w:rsid w:val="00AA2A96"/>
    <w:rsid w:val="00AA3F94"/>
    <w:rsid w:val="00AB4C3D"/>
    <w:rsid w:val="00AC06E2"/>
    <w:rsid w:val="00AE4032"/>
    <w:rsid w:val="00AE43DD"/>
    <w:rsid w:val="00AE52D5"/>
    <w:rsid w:val="00AE5CA9"/>
    <w:rsid w:val="00AF0B69"/>
    <w:rsid w:val="00AF2289"/>
    <w:rsid w:val="00AF2EDC"/>
    <w:rsid w:val="00B11074"/>
    <w:rsid w:val="00B23D44"/>
    <w:rsid w:val="00B25FC9"/>
    <w:rsid w:val="00B26DA9"/>
    <w:rsid w:val="00B34D1B"/>
    <w:rsid w:val="00B4007D"/>
    <w:rsid w:val="00B40C46"/>
    <w:rsid w:val="00B40C47"/>
    <w:rsid w:val="00B65720"/>
    <w:rsid w:val="00B85442"/>
    <w:rsid w:val="00BA45E8"/>
    <w:rsid w:val="00BB018D"/>
    <w:rsid w:val="00BB0577"/>
    <w:rsid w:val="00BB335D"/>
    <w:rsid w:val="00BB3DB7"/>
    <w:rsid w:val="00BC25FC"/>
    <w:rsid w:val="00BC3C89"/>
    <w:rsid w:val="00BD1775"/>
    <w:rsid w:val="00BE60C0"/>
    <w:rsid w:val="00BF0D0D"/>
    <w:rsid w:val="00C03814"/>
    <w:rsid w:val="00C42BBE"/>
    <w:rsid w:val="00C45FF6"/>
    <w:rsid w:val="00C4650A"/>
    <w:rsid w:val="00C46AB7"/>
    <w:rsid w:val="00C4702E"/>
    <w:rsid w:val="00C47625"/>
    <w:rsid w:val="00C5041D"/>
    <w:rsid w:val="00C52D4C"/>
    <w:rsid w:val="00C52E2B"/>
    <w:rsid w:val="00C55686"/>
    <w:rsid w:val="00C70B62"/>
    <w:rsid w:val="00C75BC2"/>
    <w:rsid w:val="00C808BB"/>
    <w:rsid w:val="00C86ED7"/>
    <w:rsid w:val="00CA511F"/>
    <w:rsid w:val="00CB069F"/>
    <w:rsid w:val="00CB1631"/>
    <w:rsid w:val="00CB476C"/>
    <w:rsid w:val="00CD7074"/>
    <w:rsid w:val="00CE2E6D"/>
    <w:rsid w:val="00D04459"/>
    <w:rsid w:val="00D259AB"/>
    <w:rsid w:val="00D305A2"/>
    <w:rsid w:val="00D340AA"/>
    <w:rsid w:val="00D34539"/>
    <w:rsid w:val="00D347F5"/>
    <w:rsid w:val="00D37869"/>
    <w:rsid w:val="00D37E2C"/>
    <w:rsid w:val="00D45E00"/>
    <w:rsid w:val="00D50777"/>
    <w:rsid w:val="00D547F3"/>
    <w:rsid w:val="00D77F59"/>
    <w:rsid w:val="00D8448E"/>
    <w:rsid w:val="00D90E61"/>
    <w:rsid w:val="00D93023"/>
    <w:rsid w:val="00DA128E"/>
    <w:rsid w:val="00DA31D8"/>
    <w:rsid w:val="00DB1881"/>
    <w:rsid w:val="00DC0002"/>
    <w:rsid w:val="00DC05EF"/>
    <w:rsid w:val="00DC13DC"/>
    <w:rsid w:val="00DC29DD"/>
    <w:rsid w:val="00DE1B92"/>
    <w:rsid w:val="00DF55F1"/>
    <w:rsid w:val="00E0740B"/>
    <w:rsid w:val="00E27879"/>
    <w:rsid w:val="00E303E0"/>
    <w:rsid w:val="00E40D15"/>
    <w:rsid w:val="00E42B2E"/>
    <w:rsid w:val="00E53B58"/>
    <w:rsid w:val="00E625DF"/>
    <w:rsid w:val="00E763B2"/>
    <w:rsid w:val="00E829D5"/>
    <w:rsid w:val="00E8461A"/>
    <w:rsid w:val="00E87F85"/>
    <w:rsid w:val="00E974C7"/>
    <w:rsid w:val="00EA06A5"/>
    <w:rsid w:val="00EC08E0"/>
    <w:rsid w:val="00EE6498"/>
    <w:rsid w:val="00EF3AF6"/>
    <w:rsid w:val="00F06776"/>
    <w:rsid w:val="00F22715"/>
    <w:rsid w:val="00F366C8"/>
    <w:rsid w:val="00F42008"/>
    <w:rsid w:val="00F5014A"/>
    <w:rsid w:val="00F53097"/>
    <w:rsid w:val="00F871AB"/>
    <w:rsid w:val="00F90B8E"/>
    <w:rsid w:val="00F97920"/>
    <w:rsid w:val="00FB6579"/>
    <w:rsid w:val="00FC0CA3"/>
    <w:rsid w:val="00FC53F8"/>
    <w:rsid w:val="00FD1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E7299"/>
  <w15:docId w15:val="{4F586B26-CB69-4181-822C-085956ACA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5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31587"/>
    <w:pPr>
      <w:jc w:val="center"/>
    </w:pPr>
    <w:rPr>
      <w:b/>
      <w:bCs/>
    </w:rPr>
  </w:style>
  <w:style w:type="character" w:customStyle="1" w:styleId="a4">
    <w:name w:val="Заголовок Знак"/>
    <w:basedOn w:val="a0"/>
    <w:link w:val="a3"/>
    <w:rsid w:val="00131587"/>
    <w:rPr>
      <w:rFonts w:ascii="Times New Roman" w:eastAsia="Times New Roman" w:hAnsi="Times New Roman" w:cs="Times New Roman"/>
      <w:b/>
      <w:bCs/>
      <w:sz w:val="24"/>
      <w:szCs w:val="24"/>
      <w:lang w:eastAsia="ru-RU"/>
    </w:rPr>
  </w:style>
  <w:style w:type="paragraph" w:customStyle="1" w:styleId="ConsTitle">
    <w:name w:val="ConsTitle"/>
    <w:rsid w:val="0013158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5">
    <w:name w:val="header"/>
    <w:basedOn w:val="a"/>
    <w:link w:val="a6"/>
    <w:uiPriority w:val="99"/>
    <w:unhideWhenUsed/>
    <w:rsid w:val="00131587"/>
    <w:pPr>
      <w:tabs>
        <w:tab w:val="center" w:pos="4677"/>
        <w:tab w:val="right" w:pos="9355"/>
      </w:tabs>
    </w:pPr>
  </w:style>
  <w:style w:type="character" w:customStyle="1" w:styleId="a6">
    <w:name w:val="Верхний колонтитул Знак"/>
    <w:basedOn w:val="a0"/>
    <w:link w:val="a5"/>
    <w:uiPriority w:val="99"/>
    <w:rsid w:val="00131587"/>
    <w:rPr>
      <w:rFonts w:ascii="Times New Roman" w:eastAsia="Times New Roman" w:hAnsi="Times New Roman" w:cs="Times New Roman"/>
      <w:sz w:val="24"/>
      <w:szCs w:val="24"/>
      <w:lang w:eastAsia="ru-RU"/>
    </w:rPr>
  </w:style>
  <w:style w:type="paragraph" w:styleId="a7">
    <w:name w:val="List Paragraph"/>
    <w:basedOn w:val="a"/>
    <w:qFormat/>
    <w:rsid w:val="00131587"/>
    <w:pPr>
      <w:ind w:left="720"/>
      <w:contextualSpacing/>
    </w:pPr>
  </w:style>
  <w:style w:type="paragraph" w:customStyle="1" w:styleId="2">
    <w:name w:val="Знак2"/>
    <w:basedOn w:val="a"/>
    <w:rsid w:val="00377FB4"/>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2F6551"/>
    <w:rPr>
      <w:rFonts w:ascii="Tahoma" w:hAnsi="Tahoma" w:cs="Tahoma"/>
      <w:sz w:val="16"/>
      <w:szCs w:val="16"/>
    </w:rPr>
  </w:style>
  <w:style w:type="character" w:customStyle="1" w:styleId="a9">
    <w:name w:val="Текст выноски Знак"/>
    <w:basedOn w:val="a0"/>
    <w:link w:val="a8"/>
    <w:uiPriority w:val="99"/>
    <w:semiHidden/>
    <w:rsid w:val="002F6551"/>
    <w:rPr>
      <w:rFonts w:ascii="Tahoma" w:eastAsia="Times New Roman" w:hAnsi="Tahoma" w:cs="Tahoma"/>
      <w:sz w:val="16"/>
      <w:szCs w:val="16"/>
      <w:lang w:eastAsia="ru-RU"/>
    </w:rPr>
  </w:style>
  <w:style w:type="character" w:styleId="aa">
    <w:name w:val="Hyperlink"/>
    <w:basedOn w:val="a0"/>
    <w:uiPriority w:val="99"/>
    <w:semiHidden/>
    <w:unhideWhenUsed/>
    <w:rsid w:val="002F6551"/>
    <w:rPr>
      <w:color w:val="0000FF" w:themeColor="hyperlink"/>
      <w:u w:val="single"/>
    </w:rPr>
  </w:style>
  <w:style w:type="character" w:customStyle="1" w:styleId="ab">
    <w:name w:val="Без интервала Знак"/>
    <w:link w:val="ac"/>
    <w:locked/>
    <w:rsid w:val="002F6551"/>
  </w:style>
  <w:style w:type="paragraph" w:styleId="ac">
    <w:name w:val="No Spacing"/>
    <w:link w:val="ab"/>
    <w:qFormat/>
    <w:rsid w:val="002F6551"/>
    <w:pPr>
      <w:suppressAutoHyphens/>
      <w:autoSpaceDN w:val="0"/>
      <w:spacing w:after="0" w:line="240" w:lineRule="auto"/>
    </w:pPr>
  </w:style>
  <w:style w:type="paragraph" w:customStyle="1" w:styleId="ConsPlusNormal">
    <w:name w:val="ConsPlusNormal"/>
    <w:rsid w:val="002F6551"/>
    <w:pPr>
      <w:widowControl w:val="0"/>
      <w:suppressAutoHyphens/>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F65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1"/>
    <w:uiPriority w:val="39"/>
    <w:rsid w:val="00CB4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semiHidden/>
    <w:unhideWhenUsed/>
    <w:rsid w:val="00D37869"/>
    <w:pPr>
      <w:spacing w:before="100" w:beforeAutospacing="1" w:after="119"/>
    </w:pPr>
  </w:style>
  <w:style w:type="paragraph" w:styleId="af">
    <w:name w:val="footer"/>
    <w:basedOn w:val="a"/>
    <w:link w:val="af0"/>
    <w:uiPriority w:val="99"/>
    <w:unhideWhenUsed/>
    <w:rsid w:val="001D3B1F"/>
    <w:pPr>
      <w:tabs>
        <w:tab w:val="center" w:pos="4677"/>
        <w:tab w:val="right" w:pos="9355"/>
      </w:tabs>
    </w:pPr>
  </w:style>
  <w:style w:type="character" w:customStyle="1" w:styleId="af0">
    <w:name w:val="Нижний колонтитул Знак"/>
    <w:basedOn w:val="a0"/>
    <w:link w:val="af"/>
    <w:uiPriority w:val="99"/>
    <w:rsid w:val="001D3B1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4900">
      <w:bodyDiv w:val="1"/>
      <w:marLeft w:val="0"/>
      <w:marRight w:val="0"/>
      <w:marTop w:val="0"/>
      <w:marBottom w:val="0"/>
      <w:divBdr>
        <w:top w:val="none" w:sz="0" w:space="0" w:color="auto"/>
        <w:left w:val="none" w:sz="0" w:space="0" w:color="auto"/>
        <w:bottom w:val="none" w:sz="0" w:space="0" w:color="auto"/>
        <w:right w:val="none" w:sz="0" w:space="0" w:color="auto"/>
      </w:divBdr>
    </w:div>
    <w:div w:id="465515977">
      <w:bodyDiv w:val="1"/>
      <w:marLeft w:val="0"/>
      <w:marRight w:val="0"/>
      <w:marTop w:val="0"/>
      <w:marBottom w:val="0"/>
      <w:divBdr>
        <w:top w:val="none" w:sz="0" w:space="0" w:color="auto"/>
        <w:left w:val="none" w:sz="0" w:space="0" w:color="auto"/>
        <w:bottom w:val="none" w:sz="0" w:space="0" w:color="auto"/>
        <w:right w:val="none" w:sz="0" w:space="0" w:color="auto"/>
      </w:divBdr>
    </w:div>
    <w:div w:id="165255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7E3DEAA1F6F6E06179F9B803BC9E3CC1C273896AC76F730082A504473DE3F18D332DF82BC85E17475CFB27209D2C051FB47D9978F245F0VBU3K" TargetMode="External"/><Relationship Id="rId13" Type="http://schemas.openxmlformats.org/officeDocument/2006/relationships/hyperlink" Target="https://login.consultant.ru/link/?req=doc&amp;base=LAW&amp;n=495001&amp;dst=1009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95001&amp;dst=10099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977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4643&amp;dst=100076"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409" TargetMode="External"/><Relationship Id="rId10" Type="http://schemas.openxmlformats.org/officeDocument/2006/relationships/hyperlink" Target="https://login.consultant.ru/link/?req=doc&amp;base=LAW&amp;n=495001&amp;dst=1013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87E3DEAA1F6F6E06179F9B803BC9E3CC1C273896AC76F730082A504473DE3F18D332DF82BC95A10415CFB27209D2C051FB47D9978F245F0VBU3K" TargetMode="External"/><Relationship Id="rId14" Type="http://schemas.openxmlformats.org/officeDocument/2006/relationships/hyperlink" Target="https://login.consultant.ru/link/?req=doc&amp;base=LAW&amp;n=495001&amp;dst=1014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6A715-51D4-4637-924D-622D8447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25</Pages>
  <Words>8570</Words>
  <Characters>48849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 Суворова</cp:lastModifiedBy>
  <cp:revision>40</cp:revision>
  <cp:lastPrinted>2024-03-04T06:59:00Z</cp:lastPrinted>
  <dcterms:created xsi:type="dcterms:W3CDTF">2024-01-24T10:48:00Z</dcterms:created>
  <dcterms:modified xsi:type="dcterms:W3CDTF">2025-03-03T04:25:00Z</dcterms:modified>
</cp:coreProperties>
</file>