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98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ПРОТОКОЛ</w:t>
      </w:r>
    </w:p>
    <w:p w:rsidR="00CF3E9D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о результатах проведения общественного обсуждения</w:t>
      </w:r>
    </w:p>
    <w:p w:rsidR="00CF3E9D" w:rsidRDefault="00CF3E9D" w:rsidP="006F001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 xml:space="preserve">проекта </w:t>
      </w:r>
      <w:r w:rsidR="00D601E5" w:rsidRPr="00D601E5">
        <w:rPr>
          <w:rFonts w:ascii="Liberation Serif" w:hAnsi="Liberation Serif"/>
          <w:sz w:val="28"/>
          <w:szCs w:val="28"/>
        </w:rPr>
        <w:t>постановления Главы Каменского городского округа «О прогнозе социально-экономического развития Каменского муниципального округа Свердловской области на долгосрочный период до 2030 года»</w:t>
      </w:r>
      <w:bookmarkStart w:id="0" w:name="_GoBack"/>
      <w:bookmarkEnd w:id="0"/>
    </w:p>
    <w:p w:rsid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Период проведения общественного обсуждения:</w:t>
      </w:r>
      <w:r w:rsidR="0065005F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 </w:t>
      </w:r>
      <w:r w:rsidR="00AA648E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.</w:t>
      </w:r>
      <w:r w:rsidR="00D601E5">
        <w:rPr>
          <w:rFonts w:ascii="Liberation Serif" w:hAnsi="Liberation Serif"/>
          <w:sz w:val="28"/>
          <w:szCs w:val="28"/>
        </w:rPr>
        <w:t>08</w:t>
      </w:r>
      <w:r>
        <w:rPr>
          <w:rFonts w:ascii="Liberation Serif" w:hAnsi="Liberation Serif"/>
          <w:sz w:val="28"/>
          <w:szCs w:val="28"/>
        </w:rPr>
        <w:t>.</w:t>
      </w:r>
      <w:r w:rsidR="00E95DD8">
        <w:rPr>
          <w:rFonts w:ascii="Liberation Serif" w:hAnsi="Liberation Serif"/>
          <w:sz w:val="28"/>
          <w:szCs w:val="28"/>
        </w:rPr>
        <w:t>202</w:t>
      </w:r>
      <w:r w:rsidR="00D601E5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г. по </w:t>
      </w:r>
      <w:r w:rsidR="00AA648E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.</w:t>
      </w:r>
      <w:r w:rsidR="00D601E5">
        <w:rPr>
          <w:rFonts w:ascii="Liberation Serif" w:hAnsi="Liberation Serif"/>
          <w:sz w:val="28"/>
          <w:szCs w:val="28"/>
        </w:rPr>
        <w:t>0</w:t>
      </w:r>
      <w:r w:rsidR="00AA648E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</w:t>
      </w:r>
      <w:r w:rsidR="00DE06D9">
        <w:rPr>
          <w:rFonts w:ascii="Liberation Serif" w:hAnsi="Liberation Serif"/>
          <w:sz w:val="28"/>
          <w:szCs w:val="28"/>
        </w:rPr>
        <w:t>202</w:t>
      </w:r>
      <w:r w:rsidR="00D601E5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г.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CF3E9D" w:rsidRDefault="00CF3E9D" w:rsidP="00593E1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Предмет общественного обсуждения:</w:t>
      </w:r>
      <w:r>
        <w:rPr>
          <w:rFonts w:ascii="Liberation Serif" w:hAnsi="Liberation Serif"/>
          <w:sz w:val="28"/>
          <w:szCs w:val="28"/>
        </w:rPr>
        <w:t xml:space="preserve"> </w:t>
      </w:r>
      <w:r w:rsidR="00D601E5">
        <w:rPr>
          <w:rFonts w:ascii="Liberation Serif" w:hAnsi="Liberation Serif"/>
          <w:sz w:val="28"/>
          <w:szCs w:val="28"/>
        </w:rPr>
        <w:t xml:space="preserve">проекта Постановления </w:t>
      </w:r>
      <w:r w:rsidR="00D601E5" w:rsidRPr="00D601E5">
        <w:rPr>
          <w:rFonts w:ascii="Liberation Serif" w:hAnsi="Liberation Serif"/>
          <w:sz w:val="28"/>
          <w:szCs w:val="28"/>
        </w:rPr>
        <w:t>«Общественные обсуждения проекта постановления Главы Каменского городского округа «О прогнозе социально-экономического развития Каменского муниципального округа Свердловской области на долгосрочный период до 2030 года»</w:t>
      </w:r>
      <w:r w:rsidR="00AA648E">
        <w:rPr>
          <w:rFonts w:ascii="Liberation Serif" w:hAnsi="Liberation Serif"/>
          <w:sz w:val="28"/>
          <w:szCs w:val="28"/>
        </w:rPr>
        <w:t>.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Ответственный исполнитель по муниципальному контролю:</w:t>
      </w:r>
      <w:r>
        <w:rPr>
          <w:rFonts w:ascii="Liberation Serif" w:hAnsi="Liberation Serif"/>
          <w:sz w:val="28"/>
          <w:szCs w:val="28"/>
        </w:rPr>
        <w:t xml:space="preserve"> </w:t>
      </w:r>
      <w:r w:rsidR="00D601E5">
        <w:rPr>
          <w:rFonts w:ascii="Liberation Serif" w:hAnsi="Liberation Serif"/>
          <w:sz w:val="28"/>
          <w:szCs w:val="28"/>
        </w:rPr>
        <w:t>главны</w:t>
      </w:r>
      <w:r w:rsidR="006F0019">
        <w:rPr>
          <w:rFonts w:ascii="Liberation Serif" w:hAnsi="Liberation Serif"/>
          <w:sz w:val="28"/>
          <w:szCs w:val="28"/>
        </w:rPr>
        <w:t xml:space="preserve">й </w:t>
      </w:r>
      <w:r>
        <w:rPr>
          <w:rFonts w:ascii="Liberation Serif" w:hAnsi="Liberation Serif"/>
          <w:sz w:val="28"/>
          <w:szCs w:val="28"/>
        </w:rPr>
        <w:t>специалист</w:t>
      </w:r>
      <w:r w:rsidR="00593E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Pr="00CF3E9D">
        <w:rPr>
          <w:rFonts w:ascii="Liberation Serif" w:hAnsi="Liberation Serif"/>
          <w:sz w:val="28"/>
          <w:szCs w:val="28"/>
        </w:rPr>
        <w:t>МО «Каменский городской округ»</w:t>
      </w:r>
      <w:r w:rsidR="00AA648E">
        <w:rPr>
          <w:rFonts w:ascii="Liberation Serif" w:hAnsi="Liberation Serif"/>
          <w:sz w:val="28"/>
          <w:szCs w:val="28"/>
        </w:rPr>
        <w:t>.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Default="00CF3E9D" w:rsidP="006F00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CF3E9D">
        <w:rPr>
          <w:rFonts w:ascii="Liberation Serif" w:hAnsi="Liberation Serif"/>
          <w:sz w:val="28"/>
          <w:szCs w:val="28"/>
        </w:rPr>
        <w:t>роект Постановления «</w:t>
      </w:r>
      <w:r w:rsidR="00D601E5" w:rsidRPr="00D601E5">
        <w:rPr>
          <w:rFonts w:ascii="Liberation Serif" w:hAnsi="Liberation Serif"/>
          <w:sz w:val="28"/>
          <w:szCs w:val="28"/>
        </w:rPr>
        <w:t>Общественные обсуждения проекта постановления Главы Каменского городского округа «О прогнозе социально-экономического развития Каменского муниципального округа Свердловской области на долгосрочный период до 2030 года»</w:t>
      </w:r>
      <w:r>
        <w:rPr>
          <w:rFonts w:ascii="Liberation Serif" w:hAnsi="Liberation Serif"/>
          <w:sz w:val="28"/>
          <w:szCs w:val="28"/>
        </w:rPr>
        <w:t xml:space="preserve"> размещен на официальном сайте Администрации МО «Каменский городской округ» в информационно-телекоммуникационной сети «Интернет» в разделе «Общественные обсуждения».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Результаты общественного обсуждения:</w:t>
      </w:r>
    </w:p>
    <w:p w:rsidR="00CF3E9D" w:rsidRDefault="00CF3E9D" w:rsidP="006F00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ходе общественного обсуждения замечаний и предложений по </w:t>
      </w:r>
      <w:r w:rsidRPr="00CF3E9D">
        <w:rPr>
          <w:rFonts w:ascii="Liberation Serif" w:hAnsi="Liberation Serif"/>
          <w:sz w:val="28"/>
          <w:szCs w:val="28"/>
        </w:rPr>
        <w:t>проект</w:t>
      </w:r>
      <w:r>
        <w:rPr>
          <w:rFonts w:ascii="Liberation Serif" w:hAnsi="Liberation Serif"/>
          <w:sz w:val="28"/>
          <w:szCs w:val="28"/>
        </w:rPr>
        <w:t>у</w:t>
      </w:r>
      <w:r w:rsidRPr="00CF3E9D">
        <w:rPr>
          <w:rFonts w:ascii="Liberation Serif" w:hAnsi="Liberation Serif"/>
          <w:sz w:val="28"/>
          <w:szCs w:val="28"/>
        </w:rPr>
        <w:t xml:space="preserve"> Постановления </w:t>
      </w:r>
      <w:r w:rsidR="00D601E5" w:rsidRPr="00D601E5">
        <w:rPr>
          <w:rFonts w:ascii="Liberation Serif" w:hAnsi="Liberation Serif"/>
          <w:sz w:val="28"/>
          <w:szCs w:val="28"/>
        </w:rPr>
        <w:t>«Общественные обсуждения проекта постановления Главы Каменского городского округа «О прогнозе социально-экономического развития Каменского муниципального</w:t>
      </w:r>
      <w:r w:rsidR="00D601E5">
        <w:rPr>
          <w:rFonts w:ascii="Liberation Serif" w:hAnsi="Liberation Serif"/>
          <w:sz w:val="28"/>
          <w:szCs w:val="28"/>
        </w:rPr>
        <w:t xml:space="preserve"> округа Свердловской области на </w:t>
      </w:r>
      <w:r w:rsidR="00D601E5" w:rsidRPr="00D601E5">
        <w:rPr>
          <w:rFonts w:ascii="Liberation Serif" w:hAnsi="Liberation Serif"/>
          <w:sz w:val="28"/>
          <w:szCs w:val="28"/>
        </w:rPr>
        <w:t>долгосрочный период до 2030 года»</w:t>
      </w:r>
      <w:r>
        <w:rPr>
          <w:rFonts w:ascii="Liberation Serif" w:hAnsi="Liberation Serif"/>
          <w:sz w:val="28"/>
          <w:szCs w:val="28"/>
        </w:rPr>
        <w:t xml:space="preserve"> не поступало.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05F" w:rsidRDefault="00D601E5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Главны</w:t>
      </w:r>
      <w:r w:rsidR="00E95DD8">
        <w:rPr>
          <w:rFonts w:ascii="Liberation Serif" w:hAnsi="Liberation Serif"/>
          <w:sz w:val="28"/>
          <w:szCs w:val="28"/>
        </w:rPr>
        <w:t>й</w:t>
      </w:r>
      <w:r w:rsidR="0065005F">
        <w:rPr>
          <w:rFonts w:ascii="Liberation Serif" w:hAnsi="Liberation Serif"/>
          <w:sz w:val="28"/>
          <w:szCs w:val="28"/>
        </w:rPr>
        <w:t xml:space="preserve"> специалист Администрации                                         </w:t>
      </w:r>
      <w:r>
        <w:rPr>
          <w:rFonts w:ascii="Liberation Serif" w:hAnsi="Liberation Serif"/>
          <w:sz w:val="28"/>
          <w:szCs w:val="28"/>
        </w:rPr>
        <w:t>И.А. Силантьева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P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CF3E9D" w:rsidRPr="00CF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94" w:rsidRDefault="00DE2194" w:rsidP="0065005F">
      <w:pPr>
        <w:spacing w:after="0" w:line="240" w:lineRule="auto"/>
      </w:pPr>
      <w:r>
        <w:separator/>
      </w:r>
    </w:p>
  </w:endnote>
  <w:endnote w:type="continuationSeparator" w:id="0">
    <w:p w:rsidR="00DE2194" w:rsidRDefault="00DE2194" w:rsidP="0065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94" w:rsidRDefault="00DE2194" w:rsidP="0065005F">
      <w:pPr>
        <w:spacing w:after="0" w:line="240" w:lineRule="auto"/>
      </w:pPr>
      <w:r>
        <w:separator/>
      </w:r>
    </w:p>
  </w:footnote>
  <w:footnote w:type="continuationSeparator" w:id="0">
    <w:p w:rsidR="00DE2194" w:rsidRDefault="00DE2194" w:rsidP="0065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9D"/>
    <w:rsid w:val="00257263"/>
    <w:rsid w:val="002946BC"/>
    <w:rsid w:val="004B1EF8"/>
    <w:rsid w:val="00587E09"/>
    <w:rsid w:val="00593E15"/>
    <w:rsid w:val="0065005F"/>
    <w:rsid w:val="006F0019"/>
    <w:rsid w:val="007530CB"/>
    <w:rsid w:val="007F5D42"/>
    <w:rsid w:val="00806AAC"/>
    <w:rsid w:val="008F3D52"/>
    <w:rsid w:val="00AA648E"/>
    <w:rsid w:val="00B53DF6"/>
    <w:rsid w:val="00CF3E9D"/>
    <w:rsid w:val="00D601E5"/>
    <w:rsid w:val="00DE06D9"/>
    <w:rsid w:val="00DE2194"/>
    <w:rsid w:val="00E95DD8"/>
    <w:rsid w:val="00EA0D9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9D60"/>
  <w15:docId w15:val="{C806C725-7492-4906-B8D6-F0E0034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05F"/>
  </w:style>
  <w:style w:type="paragraph" w:styleId="a5">
    <w:name w:val="footer"/>
    <w:basedOn w:val="a"/>
    <w:link w:val="a6"/>
    <w:uiPriority w:val="99"/>
    <w:unhideWhenUsed/>
    <w:rsid w:val="0065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05F"/>
  </w:style>
  <w:style w:type="paragraph" w:styleId="a7">
    <w:name w:val="Balloon Text"/>
    <w:basedOn w:val="a"/>
    <w:link w:val="a8"/>
    <w:uiPriority w:val="99"/>
    <w:semiHidden/>
    <w:unhideWhenUsed/>
    <w:rsid w:val="0029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2023-11-14T10:08:00Z</cp:lastPrinted>
  <dcterms:created xsi:type="dcterms:W3CDTF">2024-10-16T09:44:00Z</dcterms:created>
  <dcterms:modified xsi:type="dcterms:W3CDTF">2024-10-16T09:45:00Z</dcterms:modified>
</cp:coreProperties>
</file>