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C56" w:rsidRPr="0038266A" w:rsidRDefault="00647C56" w:rsidP="007333B8">
      <w:pPr>
        <w:ind w:left="7797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t>Утвержден</w:t>
      </w:r>
    </w:p>
    <w:p w:rsidR="00647C56" w:rsidRPr="00ED7EB7" w:rsidRDefault="00647C56" w:rsidP="007333B8">
      <w:pPr>
        <w:ind w:left="7797"/>
        <w:rPr>
          <w:rFonts w:ascii="Liberation Serif" w:hAnsi="Liberation Serif"/>
          <w:sz w:val="28"/>
          <w:szCs w:val="28"/>
          <w:u w:val="single"/>
        </w:rPr>
      </w:pPr>
      <w:r w:rsidRPr="0038266A">
        <w:rPr>
          <w:rFonts w:ascii="Liberation Serif" w:hAnsi="Liberation Serif"/>
          <w:sz w:val="28"/>
          <w:szCs w:val="28"/>
        </w:rPr>
        <w:t>постановлением Главы</w:t>
      </w:r>
      <w:r w:rsidR="007F3F19" w:rsidRPr="0038266A">
        <w:rPr>
          <w:rFonts w:ascii="Liberation Serif" w:hAnsi="Liberation Serif"/>
          <w:sz w:val="28"/>
          <w:szCs w:val="28"/>
        </w:rPr>
        <w:t xml:space="preserve"> Каменск</w:t>
      </w:r>
      <w:r w:rsidR="00412623">
        <w:rPr>
          <w:rFonts w:ascii="Liberation Serif" w:hAnsi="Liberation Serif"/>
          <w:sz w:val="28"/>
          <w:szCs w:val="28"/>
        </w:rPr>
        <w:t xml:space="preserve">ого </w:t>
      </w:r>
      <w:r w:rsidR="007F3F19" w:rsidRPr="0038266A">
        <w:rPr>
          <w:rFonts w:ascii="Liberation Serif" w:hAnsi="Liberation Serif"/>
          <w:sz w:val="28"/>
          <w:szCs w:val="28"/>
        </w:rPr>
        <w:t>городск</w:t>
      </w:r>
      <w:r w:rsidR="00412623">
        <w:rPr>
          <w:rFonts w:ascii="Liberation Serif" w:hAnsi="Liberation Serif"/>
          <w:sz w:val="28"/>
          <w:szCs w:val="28"/>
        </w:rPr>
        <w:t>ого округа</w:t>
      </w:r>
      <w:r w:rsidR="007F3F19" w:rsidRPr="0038266A">
        <w:rPr>
          <w:rFonts w:ascii="Liberation Serif" w:hAnsi="Liberation Serif"/>
          <w:sz w:val="28"/>
          <w:szCs w:val="28"/>
        </w:rPr>
        <w:t xml:space="preserve"> </w:t>
      </w:r>
      <w:r w:rsidR="000D4E60" w:rsidRPr="0038266A">
        <w:rPr>
          <w:rFonts w:ascii="Liberation Serif" w:hAnsi="Liberation Serif"/>
          <w:sz w:val="28"/>
          <w:szCs w:val="28"/>
        </w:rPr>
        <w:t xml:space="preserve">от  </w:t>
      </w:r>
      <w:r w:rsidR="00ED7EB7">
        <w:rPr>
          <w:rFonts w:ascii="Liberation Serif" w:hAnsi="Liberation Serif"/>
          <w:sz w:val="28"/>
          <w:szCs w:val="28"/>
          <w:u w:val="single"/>
        </w:rPr>
        <w:t>13.11.2024</w:t>
      </w:r>
      <w:r w:rsidR="00ED7EB7">
        <w:rPr>
          <w:rFonts w:ascii="Liberation Serif" w:hAnsi="Liberation Serif"/>
          <w:sz w:val="28"/>
          <w:szCs w:val="28"/>
        </w:rPr>
        <w:t xml:space="preserve"> № </w:t>
      </w:r>
      <w:r w:rsidR="00ED7EB7">
        <w:rPr>
          <w:rFonts w:ascii="Liberation Serif" w:hAnsi="Liberation Serif"/>
          <w:sz w:val="28"/>
          <w:szCs w:val="28"/>
          <w:u w:val="single"/>
        </w:rPr>
        <w:t>2427</w:t>
      </w:r>
    </w:p>
    <w:p w:rsidR="007333B8" w:rsidRPr="0038266A" w:rsidRDefault="00647C56" w:rsidP="007333B8">
      <w:pPr>
        <w:ind w:left="7740"/>
        <w:rPr>
          <w:rFonts w:ascii="Liberation Serif" w:hAnsi="Liberation Serif"/>
        </w:rPr>
      </w:pPr>
      <w:r w:rsidRPr="0038266A">
        <w:rPr>
          <w:rFonts w:ascii="Liberation Serif" w:hAnsi="Liberation Serif"/>
        </w:rPr>
        <w:t>«</w:t>
      </w:r>
      <w:r w:rsidR="002B7A41" w:rsidRPr="0038266A">
        <w:rPr>
          <w:rFonts w:ascii="Liberation Serif" w:hAnsi="Liberation Serif"/>
        </w:rPr>
        <w:t xml:space="preserve">Об утверждении </w:t>
      </w:r>
      <w:proofErr w:type="gramStart"/>
      <w:r w:rsidR="002B7A41" w:rsidRPr="0038266A">
        <w:rPr>
          <w:rFonts w:ascii="Liberation Serif" w:hAnsi="Liberation Serif"/>
        </w:rPr>
        <w:t>Плана мероприятий органов местного самоуправления Каменского муниципального округа Свердловской области</w:t>
      </w:r>
      <w:proofErr w:type="gramEnd"/>
      <w:r w:rsidR="002B7A41" w:rsidRPr="0038266A">
        <w:rPr>
          <w:rFonts w:ascii="Liberation Serif" w:hAnsi="Liberation Serif"/>
        </w:rPr>
        <w:t xml:space="preserve"> по противодействию коррупции на 2025-2030 годы и Перечня целевых показателей реализации Плана мероприятий органов местного самоуправления Каменского муниципального округа Свердловской области  по противодействию коррупции на 2025-2030 годы»</w:t>
      </w:r>
    </w:p>
    <w:p w:rsidR="00710705" w:rsidRPr="0038266A" w:rsidRDefault="00710705" w:rsidP="00647C56">
      <w:pPr>
        <w:pStyle w:val="ConsPlusNormal"/>
        <w:ind w:left="7797"/>
        <w:rPr>
          <w:rFonts w:ascii="Liberation Serif" w:hAnsi="Liberation Serif" w:cs="Times New Roman"/>
          <w:sz w:val="24"/>
          <w:szCs w:val="24"/>
        </w:rPr>
      </w:pPr>
    </w:p>
    <w:p w:rsidR="00647C56" w:rsidRPr="0038266A" w:rsidRDefault="00647C56" w:rsidP="00647C56">
      <w:pPr>
        <w:pStyle w:val="ConsPlusNormal"/>
        <w:ind w:left="7797"/>
        <w:rPr>
          <w:rFonts w:ascii="Liberation Serif" w:hAnsi="Liberation Serif" w:cs="Times New Roman"/>
          <w:sz w:val="24"/>
          <w:szCs w:val="24"/>
        </w:rPr>
      </w:pPr>
    </w:p>
    <w:p w:rsidR="007333B8" w:rsidRPr="0038266A" w:rsidRDefault="00647C56" w:rsidP="007333B8">
      <w:pPr>
        <w:jc w:val="center"/>
        <w:rPr>
          <w:rFonts w:ascii="Liberation Serif" w:hAnsi="Liberation Serif"/>
          <w:b/>
          <w:i/>
        </w:rPr>
      </w:pPr>
      <w:bookmarkStart w:id="0" w:name="P43"/>
      <w:bookmarkEnd w:id="0"/>
      <w:r w:rsidRPr="0038266A">
        <w:rPr>
          <w:rFonts w:ascii="Liberation Serif" w:hAnsi="Liberation Serif"/>
          <w:b/>
        </w:rPr>
        <w:t xml:space="preserve">План </w:t>
      </w:r>
      <w:proofErr w:type="gramStart"/>
      <w:r w:rsidRPr="0038266A">
        <w:rPr>
          <w:rFonts w:ascii="Liberation Serif" w:hAnsi="Liberation Serif"/>
          <w:b/>
        </w:rPr>
        <w:t xml:space="preserve">мероприятий органов местного самоуправления Каменского </w:t>
      </w:r>
      <w:r w:rsidR="002B7A41" w:rsidRPr="0038266A">
        <w:rPr>
          <w:rFonts w:ascii="Liberation Serif" w:hAnsi="Liberation Serif"/>
          <w:b/>
        </w:rPr>
        <w:t>муниципального округа Свердловской области</w:t>
      </w:r>
      <w:proofErr w:type="gramEnd"/>
      <w:r w:rsidRPr="0038266A">
        <w:rPr>
          <w:rFonts w:ascii="Liberation Serif" w:hAnsi="Liberation Serif"/>
          <w:b/>
        </w:rPr>
        <w:t xml:space="preserve"> по противодействию коррупции на </w:t>
      </w:r>
      <w:r w:rsidR="002B7A41" w:rsidRPr="0038266A">
        <w:rPr>
          <w:rFonts w:ascii="Liberation Serif" w:hAnsi="Liberation Serif"/>
          <w:b/>
        </w:rPr>
        <w:t>2025-2030</w:t>
      </w:r>
      <w:r w:rsidR="007A7F34" w:rsidRPr="0038266A">
        <w:rPr>
          <w:rFonts w:ascii="Liberation Serif" w:hAnsi="Liberation Serif"/>
          <w:b/>
        </w:rPr>
        <w:t xml:space="preserve"> </w:t>
      </w:r>
      <w:r w:rsidRPr="0038266A">
        <w:rPr>
          <w:rFonts w:ascii="Liberation Serif" w:hAnsi="Liberation Serif"/>
          <w:b/>
        </w:rPr>
        <w:t>годы</w:t>
      </w:r>
      <w:r w:rsidR="007333B8" w:rsidRPr="0038266A">
        <w:rPr>
          <w:rFonts w:ascii="Liberation Serif" w:hAnsi="Liberation Serif"/>
          <w:b/>
        </w:rPr>
        <w:t xml:space="preserve"> </w:t>
      </w:r>
    </w:p>
    <w:p w:rsidR="00710705" w:rsidRPr="0038266A" w:rsidRDefault="00710705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1484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4"/>
        <w:gridCol w:w="814"/>
        <w:gridCol w:w="6421"/>
        <w:gridCol w:w="2880"/>
        <w:gridCol w:w="1958"/>
        <w:gridCol w:w="1958"/>
      </w:tblGrid>
      <w:tr w:rsidR="0091609E" w:rsidRPr="0038266A" w:rsidTr="0091609E"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Номер строки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Номер мероприятия</w:t>
            </w:r>
          </w:p>
        </w:tc>
        <w:tc>
          <w:tcPr>
            <w:tcW w:w="6421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0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Ожидаемый результат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421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1. СОВЕРШЕНСТВОВАНИЕ НОРМАТИВНОГО ПРАВОВОГО ОБЕСПЕЧЕНИЯ ДЕЯТЕЛЬНОСТИ ПО ПРОТИВОДЕЙСТВИЮ КОРРУПЦИИ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421" w:type="dxa"/>
          </w:tcPr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Ежегодный анализ содержания действующих муниципальных нормативных правовых актов Каменского муниципального округа Свердловской области (далее – Каменского муниципального округа) в сфере противодействия коррупции и их актуализация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 xml:space="preserve"> (при </w:t>
            </w:r>
            <w:proofErr w:type="spellStart"/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необхлдимости</w:t>
            </w:r>
            <w:proofErr w:type="spellEnd"/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2880" w:type="dxa"/>
          </w:tcPr>
          <w:p w:rsidR="0091609E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ноября того же года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Проект нормативного правового акта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 w:rsidP="00C11C24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Раздел 2. ПОВЫШЕНИЕ РЕЗУЛЬТАТИВНОСТИ АНТИКОРРУПЦИОННОЙ ЭКСПЕРТИЗЫ МУНИЦИПАЛЬНЫХ НОРМАТИВНЫХ ПРАВОВЫХ АКТОВ КАМЕНСКОГО МУНИЦИПАЛЬНОГО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ОКРУГА И ПРОЕКТОВ МУНИЦИПАЛЬНЫХ НОРМАТИВНЫХ ПРАВОВЫХ АКТОВ КАМЕНСКОГО МУНИЦИПАЛЬНОГО ОКРУГА</w:t>
            </w:r>
          </w:p>
        </w:tc>
        <w:tc>
          <w:tcPr>
            <w:tcW w:w="1958" w:type="dxa"/>
          </w:tcPr>
          <w:p w:rsidR="0091609E" w:rsidRPr="0038266A" w:rsidRDefault="0091609E" w:rsidP="00C11C24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6421" w:type="dxa"/>
          </w:tcPr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внутренней антикоррупционной экспертизы,  в целях выявления коррупциогенных факторов и последующего устранения таких факторов:</w:t>
            </w:r>
          </w:p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  - муниципальных нормативных правовых актов Каменского муниципального округа при проведении их правовой экспертизы и мониторинге их применения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(выборочно)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, </w:t>
            </w:r>
          </w:p>
          <w:p w:rsidR="0091609E" w:rsidRPr="0038266A" w:rsidRDefault="0091609E" w:rsidP="00C11C2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  - проектов муниципальных нормативных правовых актов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А.Г., 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28 декабря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в течение 3 рабочих дней  с момента поступления проекта НПА для согласования</w:t>
            </w:r>
          </w:p>
        </w:tc>
        <w:tc>
          <w:tcPr>
            <w:tcW w:w="1958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Аналитическая записка</w:t>
            </w: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заключение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6421" w:type="dxa"/>
          </w:tcPr>
          <w:p w:rsidR="0091609E" w:rsidRPr="0038266A" w:rsidRDefault="0091609E" w:rsidP="00713EA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проектов муниципальных нормативных правовых актов Каменского муниципального округа в прокуратуру Каменского района, </w:t>
            </w:r>
            <w:r w:rsidRPr="0038266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аккредитованным Министерством юстиции Российской Федерации независимым экспертам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для проведения антикоррупционной экспертизы в целях устранения коррупциогенных факторов на стадии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проектов муниципальных нормативных правовых актов Каменского муниципального округа в подразделе «Антикоррупционная экспертиза» раздела «Противодействие коррупции», на официальном сайте Каменского муниципального округа в информационно-телекоммуникационной сети "Интернет" (далее - сеть Интернет) в целях обеспечения возможности независимым экспертам проводить независимую антикоррупционную экспертиз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у</w:t>
            </w:r>
          </w:p>
        </w:tc>
        <w:tc>
          <w:tcPr>
            <w:tcW w:w="2880" w:type="dxa"/>
          </w:tcPr>
          <w:p w:rsidR="0091609E" w:rsidRPr="0038266A" w:rsidRDefault="0091609E" w:rsidP="003C5AA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Разработчики проектов муниципальных нормативных правовых актов 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подготовки проектов муниципальных нормативных правовых актов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Сопроводительное письмо,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скрин-шот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отправки проекта </w:t>
            </w:r>
            <w:r w:rsidRPr="0038266A">
              <w:rPr>
                <w:rFonts w:ascii="Liberation Serif" w:eastAsiaTheme="minorHAnsi" w:hAnsi="Liberation Serif"/>
                <w:sz w:val="24"/>
                <w:szCs w:val="24"/>
                <w:lang w:eastAsia="en-US"/>
              </w:rPr>
              <w:t>аккредитованным Министерством юстиции Российской Федерации независимым экспертам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91609E" w:rsidRPr="0038266A" w:rsidTr="0091609E">
        <w:trPr>
          <w:trHeight w:val="1730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Обобщение результатов независимой антикоррупционной экспертизы муниципальных нормативных правовых актов Каменского муниципального округа и проектов муниципальных нормативных правовых актов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20 января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следующего года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814" w:type="dxa"/>
          </w:tcPr>
          <w:p w:rsidR="0091609E" w:rsidRPr="0038266A" w:rsidRDefault="00D22A70" w:rsidP="002B02E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6421" w:type="dxa"/>
          </w:tcPr>
          <w:p w:rsidR="0091609E" w:rsidRPr="0038266A" w:rsidRDefault="0091609E" w:rsidP="00713EAD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eastAsiaTheme="minorHAnsi" w:hAnsi="Liberation Serif"/>
                <w:lang w:eastAsia="en-US"/>
              </w:rPr>
              <w:t xml:space="preserve">Обеспечение размещения заключений аккредитованных Министерством юстиции Российской Федерации независимых экспертов по итогам проведения антикоррупционной экспертизы проектов нормативных правовых актов в подразделах «Антикоррупционная экспертиза» </w:t>
            </w:r>
            <w:r w:rsidRPr="0038266A">
              <w:rPr>
                <w:rFonts w:ascii="Liberation Serif" w:hAnsi="Liberation Serif"/>
              </w:rPr>
              <w:t xml:space="preserve">раздела «Противодействие коррупции», на официальном сайте Каменского муниципального округа в сети Интернет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поступления заключения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устный 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814" w:type="dxa"/>
          </w:tcPr>
          <w:p w:rsidR="0091609E" w:rsidRPr="0038266A" w:rsidRDefault="0091609E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3. СОВЕРШЕНСТВОВАНИЕ РАБОТЫ ПОДРАЗДЕЛЕНИЙ КАДРОВЫХ СЛУЖБ ПО ПРОФИЛАКТИКЕ КОРРУПЦИОННЫХ И ИНЫХ ПРАВОНАРУШЕНИЙ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AB773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814" w:type="dxa"/>
          </w:tcPr>
          <w:p w:rsidR="0091609E" w:rsidRPr="0038266A" w:rsidRDefault="00D22A70" w:rsidP="00AB773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6421" w:type="dxa"/>
          </w:tcPr>
          <w:p w:rsidR="0091609E" w:rsidRPr="007C70C8" w:rsidRDefault="0091609E" w:rsidP="00D03D36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7C70C8">
              <w:rPr>
                <w:rFonts w:ascii="Liberation Serif" w:hAnsi="Liberation Serif" w:cs="Times New Roman"/>
                <w:sz w:val="24"/>
                <w:szCs w:val="24"/>
              </w:rPr>
              <w:t>Ежегодное проведение оценки коррупционных рисков, возникающих при реализации органами местного самоуправления Каменского муниципального округа возложенных на них функций</w:t>
            </w:r>
          </w:p>
        </w:tc>
        <w:tc>
          <w:tcPr>
            <w:tcW w:w="2880" w:type="dxa"/>
          </w:tcPr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муниципальном округе</w:t>
            </w:r>
            <w:proofErr w:type="gramEnd"/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Контрольный орган Каменского муниципальном округе </w:t>
            </w:r>
            <w:proofErr w:type="gramEnd"/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91609E" w:rsidRPr="0038266A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7C70C8" w:rsidRPr="0038266A" w:rsidRDefault="007C70C8" w:rsidP="00AB773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29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корректировка перечня коррупционных рисков, утвержденных правовым актом соответствующего органа местного самоуправления (при необходимости)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</w:p>
        </w:tc>
        <w:tc>
          <w:tcPr>
            <w:tcW w:w="6421" w:type="dxa"/>
          </w:tcPr>
          <w:p w:rsidR="0091609E" w:rsidRPr="0038266A" w:rsidRDefault="0091609E" w:rsidP="001D2F7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Ежегодный прием сведений 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обязанность представлять такие сведения. Обеспечение контроля своевременности представления указанных сведений</w:t>
            </w:r>
          </w:p>
        </w:tc>
        <w:tc>
          <w:tcPr>
            <w:tcW w:w="2880" w:type="dxa"/>
          </w:tcPr>
          <w:p w:rsidR="0091609E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91609E" w:rsidRPr="0038266A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91609E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91609E" w:rsidRPr="0038266A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7C70C8" w:rsidRPr="0038266A" w:rsidRDefault="007C70C8" w:rsidP="00D03D3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30 апреля</w:t>
            </w:r>
            <w:r w:rsidR="007C70C8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</w:t>
            </w:r>
          </w:p>
        </w:tc>
      </w:tr>
      <w:tr w:rsidR="007C70C8" w:rsidRPr="0038266A" w:rsidTr="0091609E">
        <w:tc>
          <w:tcPr>
            <w:tcW w:w="814" w:type="dxa"/>
          </w:tcPr>
          <w:p w:rsidR="007C70C8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814" w:type="dxa"/>
          </w:tcPr>
          <w:p w:rsidR="007C70C8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</w:p>
        </w:tc>
        <w:tc>
          <w:tcPr>
            <w:tcW w:w="6421" w:type="dxa"/>
          </w:tcPr>
          <w:p w:rsidR="007C70C8" w:rsidRPr="0038266A" w:rsidRDefault="007C70C8" w:rsidP="001D2F7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Ежегодный анализ представленных в рамках декларационной компании сведений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 доходах, расходах, об имуществе и обязательствах имущественного характера лиц, замещающих должности, осуществление полномочий по которым влечет за собой обязанность представлять такие сведени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я.</w:t>
            </w:r>
          </w:p>
        </w:tc>
        <w:tc>
          <w:tcPr>
            <w:tcW w:w="2880" w:type="dxa"/>
          </w:tcPr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Отдел по правовой и кадровой работе Администрации Каменского муниципального округа 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7C70C8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7C70C8" w:rsidRPr="0038266A" w:rsidRDefault="007C70C8" w:rsidP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7C70C8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Не позднее октября того же года.</w:t>
            </w:r>
          </w:p>
        </w:tc>
        <w:tc>
          <w:tcPr>
            <w:tcW w:w="1958" w:type="dxa"/>
          </w:tcPr>
          <w:p w:rsidR="007C70C8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Направление в прокуратуру Каменского района списков лиц, уволенных с муниципальной службы в органах местного самоуправления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7C70C8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жеквартально, до 30 числа последнего месяца отчетного периода</w:t>
            </w:r>
          </w:p>
        </w:tc>
        <w:tc>
          <w:tcPr>
            <w:tcW w:w="1958" w:type="dxa"/>
          </w:tcPr>
          <w:p w:rsidR="0091609E" w:rsidRPr="0038266A" w:rsidRDefault="007C70C8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Сопроводительное письмо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6421" w:type="dxa"/>
          </w:tcPr>
          <w:p w:rsidR="0091609E" w:rsidRPr="0038266A" w:rsidRDefault="0091609E" w:rsidP="00A3798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проверок соблюдения законодательства Российской Федерации, законодательства Свердловской области, муниципальных нормативных правовых актов Каменского муниципального округа о муниципальной службе и противодействии коррупции в отраслевых (функциональных) и территориальных органах Администрации Каменского муниципального округа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Е.С.)</w:t>
            </w:r>
          </w:p>
        </w:tc>
        <w:tc>
          <w:tcPr>
            <w:tcW w:w="1958" w:type="dxa"/>
          </w:tcPr>
          <w:p w:rsidR="0091609E" w:rsidRPr="0038266A" w:rsidRDefault="0091609E" w:rsidP="00A3798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2027 год</w:t>
            </w:r>
          </w:p>
        </w:tc>
        <w:tc>
          <w:tcPr>
            <w:tcW w:w="1958" w:type="dxa"/>
          </w:tcPr>
          <w:p w:rsidR="0091609E" w:rsidRPr="0038266A" w:rsidRDefault="000A1249" w:rsidP="00A3798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11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Проведение мониторинга соблюдения муниципальными служащими органов местного самоуправления Каменского муниципального округа, ограничений и запретов, связанных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 прохождением муниципальной службы в органах местного самоуправления Каменского  муниципального округа</w:t>
            </w:r>
          </w:p>
        </w:tc>
        <w:tc>
          <w:tcPr>
            <w:tcW w:w="2880" w:type="dxa"/>
          </w:tcPr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91609E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один раз в полугодие, до 25 июля и до 20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января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14" w:type="dxa"/>
          </w:tcPr>
          <w:p w:rsidR="0091609E" w:rsidRPr="0038266A" w:rsidRDefault="00D22A70" w:rsidP="00E47872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6421" w:type="dxa"/>
          </w:tcPr>
          <w:p w:rsidR="0091609E" w:rsidRPr="0038266A" w:rsidRDefault="0091609E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Ежегодное обобщение практики уведомлений о фактах склонения муниципальных служащих органов местного самоуправления Каменского муниципального округа к совершению коррупционных правонарушений, подготовка обзоров и рассмотрение данных обзоров на заседании комиссии по координации работы по противодействию коррупции в Каменском муниципальном округе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29 декабря</w:t>
            </w:r>
            <w:r w:rsidR="000A1249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rPr>
          <w:trHeight w:val="2405"/>
        </w:trPr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814" w:type="dxa"/>
          </w:tcPr>
          <w:p w:rsidR="0091609E" w:rsidRPr="0038266A" w:rsidRDefault="00D22A70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13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Информирование прокуратуры Каменского района, Департамента противодействия коррупции и контроля Свердловской области о поступлении уведомления о фактах склонения муниципальных служащих, замещающих должности муниципальной службы в органах местного самоуправления Каменского муниципального округа (далее - муниципальные служащие), к совершению коррупционных правонарушений</w:t>
            </w:r>
          </w:p>
        </w:tc>
        <w:tc>
          <w:tcPr>
            <w:tcW w:w="2880" w:type="dxa"/>
          </w:tcPr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 w:rsidP="00811B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поступления уведомления в сроки и в порядке, установленном представителем нанимателя (работодателем)</w:t>
            </w:r>
          </w:p>
        </w:tc>
        <w:tc>
          <w:tcPr>
            <w:tcW w:w="1958" w:type="dxa"/>
          </w:tcPr>
          <w:p w:rsidR="0091609E" w:rsidRPr="0038266A" w:rsidRDefault="000A1249" w:rsidP="00811B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уведомление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14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Организация работы по доведению до граждан, поступающих на должности муниципальной службы в органы местного самоуправления Каменского муниципального округа (далее – муниципальной службы), 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руководителей подведомственных (курируемых) учреждений Каменского муниципального округа положений антикоррупционного законодательства Российской Федерации, Свердловской области, муниципальных нормативных правовых актов Каменского муниципального округа в том числе: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1) об ответственности за коррупционные правонарушения (в том числе об увольнении в связи с утратой доверия);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2) рекомендаций по соблюдению муниципальными служащими норм этики в целях противодействия коррупции и иным правонарушениям, подготовленных Министерством труда и социальной защиты Российской Федерации (Письмо от 27.11.2017 N 55501);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3) о запретах и ограничениях, требованиях о предотвращении и урегулировании конфликта интересов, исполнении иных обязанностей, установленных в целях противодействия коррупции</w:t>
            </w:r>
          </w:p>
        </w:tc>
        <w:tc>
          <w:tcPr>
            <w:tcW w:w="2880" w:type="dxa"/>
          </w:tcPr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муниципального округа 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Янина Е.С)</w:t>
            </w:r>
          </w:p>
          <w:p w:rsidR="000A1249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0A1249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по мере поступления на службу (работу)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Расписка в личном деле муниципального служащего об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ознакомлении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15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Обобщение практики правоприменения по результатам вступивших в законную силу решений судов, арбитражных судов о признании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недействительными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ненормативных правовых актов, незаконными решений и действий (бездействия) указанных органов, организаций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 заседания рабочей группы правоприменительной практики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  <w:tc>
          <w:tcPr>
            <w:tcW w:w="6421" w:type="dxa"/>
          </w:tcPr>
          <w:p w:rsidR="0091609E" w:rsidRPr="0038266A" w:rsidRDefault="000A1249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бобщение практики правоприменения законодательства Российской Федерации в сфере конфликта интересов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814" w:type="dxa"/>
          </w:tcPr>
          <w:p w:rsidR="0091609E" w:rsidRPr="0038266A" w:rsidRDefault="00D22A70" w:rsidP="00DB11B1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17</w:t>
            </w:r>
          </w:p>
        </w:tc>
        <w:tc>
          <w:tcPr>
            <w:tcW w:w="6421" w:type="dxa"/>
          </w:tcPr>
          <w:p w:rsidR="0091609E" w:rsidRPr="0038266A" w:rsidRDefault="0091609E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в разделе, посвященном вопросам противодействия коррупции, официального сайта муниципального образования «Каменский муниципальный округ»</w:t>
            </w:r>
            <w:r w:rsidRPr="0038266A">
              <w:rPr>
                <w:rFonts w:ascii="Liberation Serif" w:eastAsiaTheme="minorHAnsi" w:hAnsi="Liberation Serif"/>
                <w:bCs/>
                <w:sz w:val="24"/>
                <w:szCs w:val="24"/>
              </w:rPr>
              <w:t>,</w:t>
            </w:r>
            <w:r w:rsidR="000A124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сети «Интернет» отчета о результатах выполнения плана мероприятий по противодействию коррупции на 2025–2030 годы</w:t>
            </w:r>
          </w:p>
        </w:tc>
        <w:tc>
          <w:tcPr>
            <w:tcW w:w="2880" w:type="dxa"/>
          </w:tcPr>
          <w:p w:rsidR="0091609E" w:rsidRDefault="0091609E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0A1249" w:rsidRPr="0038266A" w:rsidRDefault="000A1249" w:rsidP="00206BD9">
            <w:pPr>
              <w:pStyle w:val="ConsPlusNormal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4564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1 августа отчетного года </w:t>
            </w:r>
            <w:r w:rsidRPr="0038266A">
              <w:rPr>
                <w:rFonts w:ascii="Liberation Serif" w:hAnsi="Liberation Serif"/>
              </w:rPr>
              <w:br/>
              <w:t xml:space="preserve">и до 1 февраля года, следующего за </w:t>
            </w:r>
            <w:proofErr w:type="gramStart"/>
            <w:r w:rsidRPr="0038266A">
              <w:rPr>
                <w:rFonts w:ascii="Liberation Serif" w:hAnsi="Liberation Serif"/>
              </w:rPr>
              <w:t>отчетным</w:t>
            </w:r>
            <w:proofErr w:type="gramEnd"/>
            <w:r w:rsidRPr="0038266A">
              <w:rPr>
                <w:rFonts w:ascii="Liberation Serif" w:hAnsi="Liberation Serif"/>
              </w:rPr>
              <w:t>,  ежегодное размещение в мультимедийном формате</w:t>
            </w:r>
          </w:p>
        </w:tc>
        <w:tc>
          <w:tcPr>
            <w:tcW w:w="1958" w:type="dxa"/>
          </w:tcPr>
          <w:p w:rsidR="0091609E" w:rsidRPr="0038266A" w:rsidRDefault="000A1249" w:rsidP="0045649A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4. ПРОТИВОДЕЙСТВИЕ КОРРУПЦИИ В СФЕРЕ УПРАВЛЕНИЯ И РАСПОРЯЖЕНИЯ МУНИЦИПАЛЬНОЙ СОБСТВЕННОСТЬЮ</w:t>
            </w:r>
          </w:p>
        </w:tc>
        <w:tc>
          <w:tcPr>
            <w:tcW w:w="1958" w:type="dxa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814" w:type="dxa"/>
          </w:tcPr>
          <w:p w:rsidR="0091609E" w:rsidRPr="0038266A" w:rsidRDefault="00D22A70" w:rsidP="00250878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18</w:t>
            </w:r>
          </w:p>
        </w:tc>
        <w:tc>
          <w:tcPr>
            <w:tcW w:w="6421" w:type="dxa"/>
          </w:tcPr>
          <w:p w:rsidR="0091609E" w:rsidRPr="0038266A" w:rsidRDefault="0091609E" w:rsidP="0082473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Обеспечение прозрачности процедур предоставления земельных участков, находящихся в муниципальной собственности, и земельных участков, государственная собственность на которые не разграничена, на территории муниципального образования «Каменский муниципальный округ»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постоянно</w:t>
            </w:r>
          </w:p>
        </w:tc>
        <w:tc>
          <w:tcPr>
            <w:tcW w:w="1958" w:type="dxa"/>
          </w:tcPr>
          <w:p w:rsidR="0091609E" w:rsidRPr="0038266A" w:rsidRDefault="000A1249" w:rsidP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один раз в полугодие 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Анализ судебной практики по вопросам, связанным с владением, пользованием, распоряжением объектами муниципальной собственности, в том числе земельными участками, находящимися в муниципальной собственности, а также земельными участками, государственная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собственность на которые не разграничена, на территории муниципального образования «Каменский муниципальный округ», принятие мер по устранению причин и условий нарушений, установленных судом</w:t>
            </w:r>
          </w:p>
        </w:tc>
        <w:tc>
          <w:tcPr>
            <w:tcW w:w="2880" w:type="dxa"/>
          </w:tcPr>
          <w:p w:rsidR="0091609E" w:rsidRPr="0038266A" w:rsidRDefault="0091609E" w:rsidP="0082473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Комитет по управлению муниципальным имуществом Администрации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муниципального округа </w:t>
            </w: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0A1249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один раз в полугодие, до 25 июля и до 25 января</w:t>
            </w:r>
          </w:p>
        </w:tc>
        <w:tc>
          <w:tcPr>
            <w:tcW w:w="1958" w:type="dxa"/>
          </w:tcPr>
          <w:p w:rsidR="0091609E" w:rsidRPr="0038266A" w:rsidRDefault="000A124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</w:p>
        </w:tc>
        <w:tc>
          <w:tcPr>
            <w:tcW w:w="6421" w:type="dxa"/>
          </w:tcPr>
          <w:p w:rsidR="0091609E" w:rsidRPr="0038266A" w:rsidRDefault="00C66BFD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Ежегодный а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нализ типичных нарушений, выявленных в ходе проверок использования муниципального имущества, проведение информационно-разъяснительной работы в целях предупреждения аналогичных нарушений в дальнейшей работе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Комитет по управлению муниципальным имуществом Администрации Каменского муниципального округа </w:t>
            </w:r>
          </w:p>
          <w:p w:rsidR="00C66BFD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(Самохина М.И.)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Не позднее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5. ПРОТИВОДЕЙСТВИЕ КОРРУПЦИИ В БЮДЖЕТНОЙ СФЕРЕ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21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контрольных мероприятий в финансово-бюджетной сфере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C66BFD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 соответствии с </w:t>
            </w:r>
            <w:r w:rsidR="00C66BFD">
              <w:rPr>
                <w:rFonts w:ascii="Liberation Serif" w:hAnsi="Liberation Serif" w:cs="Times New Roman"/>
                <w:sz w:val="24"/>
                <w:szCs w:val="24"/>
              </w:rPr>
              <w:t xml:space="preserve">ежегодным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планом контрольных мероприятий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22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Направление в Министерство финансов Свердловской области информации о результатах контрольных мероприятий в финансово-бюджетной сфере </w:t>
            </w:r>
          </w:p>
        </w:tc>
        <w:tc>
          <w:tcPr>
            <w:tcW w:w="2880" w:type="dxa"/>
          </w:tcPr>
          <w:p w:rsidR="00C66BFD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0F3BF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91609E" w:rsidRPr="0038266A" w:rsidRDefault="00C66BFD" w:rsidP="000F3BF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10356A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6421" w:type="dxa"/>
          </w:tcPr>
          <w:p w:rsidR="0091609E" w:rsidRPr="0038266A" w:rsidRDefault="00C66BFD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бобщение результатов контрольных мероприятий в финансово-бюджетной сфере, подготовка информационно-аналитической справки</w:t>
            </w:r>
          </w:p>
        </w:tc>
        <w:tc>
          <w:tcPr>
            <w:tcW w:w="2880" w:type="dxa"/>
          </w:tcPr>
          <w:p w:rsidR="00C66BFD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C66BFD" w:rsidP="00271B5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1 марта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C66BFD" w:rsidP="00271B52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24</w:t>
            </w:r>
          </w:p>
        </w:tc>
        <w:tc>
          <w:tcPr>
            <w:tcW w:w="6421" w:type="dxa"/>
          </w:tcPr>
          <w:p w:rsidR="0091609E" w:rsidRPr="0038266A" w:rsidRDefault="00C66BFD" w:rsidP="00362B1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бобщение результатов </w:t>
            </w:r>
            <w:proofErr w:type="gramStart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контроля за</w:t>
            </w:r>
            <w:proofErr w:type="gramEnd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законностью, результативностью (эффективностью и экономностью)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использования средств местного бюджета, размещение на официальном сайте Контрольного органа Каменского муниципального округа в сети Интернет информации о результатах проведения контрольных и экспертно-аналитических мероприятий и принятых мерах по устранению выявленных недостатков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Контрольный орган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C66BFD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Л.Н)</w:t>
            </w:r>
          </w:p>
        </w:tc>
        <w:tc>
          <w:tcPr>
            <w:tcW w:w="1958" w:type="dxa"/>
          </w:tcPr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1 апреля того же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958" w:type="dxa"/>
          </w:tcPr>
          <w:p w:rsidR="0091609E" w:rsidRPr="0038266A" w:rsidRDefault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25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Составление и размещение документа «Бюджет для граждан» на официальном сайте Каменского муниципального округа в сети Интернет в целях информирования граждан о местном бюджете на очередной финансовый год и плановый период, а также отчета об исполнении местного бюджета за отчетный финансовый год в доступной для граждан форме</w:t>
            </w:r>
          </w:p>
        </w:tc>
        <w:tc>
          <w:tcPr>
            <w:tcW w:w="2880" w:type="dxa"/>
          </w:tcPr>
          <w:p w:rsidR="00C66BFD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C66BFD" w:rsidP="00C66BFD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5E337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день опубликования Решения Думы Каменского муниципального округа  о местном бюджете и Решения Думы Каменского муниципального округа об исполнении местного бюджета</w:t>
            </w:r>
          </w:p>
        </w:tc>
        <w:tc>
          <w:tcPr>
            <w:tcW w:w="1958" w:type="dxa"/>
          </w:tcPr>
          <w:p w:rsidR="0091609E" w:rsidRPr="0038266A" w:rsidRDefault="00C66BFD" w:rsidP="005E337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70626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6. ПРОТИВОДЕЙСТВИЕ КОРРУПЦИИ В СФЕРЕ ЗАКУПОК ТОВАРОВ, РАБОТ, УСЛУГ ДЛЯ ОБЕСПЕЧЕНИЯ МУНИЦИПАЛЬНЫХ НУЖД</w:t>
            </w:r>
          </w:p>
        </w:tc>
        <w:tc>
          <w:tcPr>
            <w:tcW w:w="1958" w:type="dxa"/>
          </w:tcPr>
          <w:p w:rsidR="0091609E" w:rsidRPr="0038266A" w:rsidRDefault="0091609E" w:rsidP="00060F8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  <w:tc>
          <w:tcPr>
            <w:tcW w:w="6421" w:type="dxa"/>
          </w:tcPr>
          <w:p w:rsidR="0091609E" w:rsidRPr="0038266A" w:rsidRDefault="00BA753F" w:rsidP="00362B1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о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бобщение практики обязательного общественного обсуждения закупок товаров, работ, услуг для обеспечения муниципальных нужд на территории Каменского муниципального округа </w:t>
            </w:r>
          </w:p>
        </w:tc>
        <w:tc>
          <w:tcPr>
            <w:tcW w:w="2880" w:type="dxa"/>
          </w:tcPr>
          <w:p w:rsidR="0091609E" w:rsidRDefault="0091609E" w:rsidP="00DD069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Администрация Каменского муниципального округа </w:t>
            </w:r>
          </w:p>
          <w:p w:rsidR="00BA753F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(Орлова Н.Н.)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0D4E6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27</w:t>
            </w:r>
          </w:p>
        </w:tc>
        <w:tc>
          <w:tcPr>
            <w:tcW w:w="6421" w:type="dxa"/>
          </w:tcPr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контрольных мероприятий в сфере закупок товаров, работ, услуг для муниципальных нужд</w:t>
            </w:r>
          </w:p>
        </w:tc>
        <w:tc>
          <w:tcPr>
            <w:tcW w:w="2880" w:type="dxa"/>
          </w:tcPr>
          <w:p w:rsidR="00BA753F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0D4E6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 соответствии с планом контрольных мероприятий</w:t>
            </w:r>
          </w:p>
        </w:tc>
        <w:tc>
          <w:tcPr>
            <w:tcW w:w="1958" w:type="dxa"/>
          </w:tcPr>
          <w:p w:rsidR="0091609E" w:rsidRPr="0038266A" w:rsidRDefault="00BA753F" w:rsidP="000D4E60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Акт проверки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</w:p>
        </w:tc>
        <w:tc>
          <w:tcPr>
            <w:tcW w:w="6421" w:type="dxa"/>
          </w:tcPr>
          <w:p w:rsidR="0091609E" w:rsidRPr="0038266A" w:rsidRDefault="0091609E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реализации органами местного самоуправления Каменского муниципального округа полномочий по контролю в сфере закупок товаров, работ, услуг для муниципальных нужд, подготовка информационно-аналитической справки</w:t>
            </w:r>
          </w:p>
        </w:tc>
        <w:tc>
          <w:tcPr>
            <w:tcW w:w="2880" w:type="dxa"/>
          </w:tcPr>
          <w:p w:rsidR="00BA753F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до 5 числа месяца, следующего за отчетным кварталом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отчет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29</w:t>
            </w:r>
          </w:p>
        </w:tc>
        <w:tc>
          <w:tcPr>
            <w:tcW w:w="6421" w:type="dxa"/>
          </w:tcPr>
          <w:p w:rsidR="0091609E" w:rsidRPr="0038266A" w:rsidRDefault="0091609E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Обобщение результатов контроля в сфере закупок для обеспечения муниципальных нужд Каменского муниципального округа </w:t>
            </w:r>
          </w:p>
          <w:p w:rsidR="0091609E" w:rsidRPr="0038266A" w:rsidRDefault="0091609E" w:rsidP="00E47872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BA753F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Финансовое управление Администрации Каменского муниципального округа </w:t>
            </w:r>
          </w:p>
          <w:p w:rsidR="0091609E" w:rsidRPr="0038266A" w:rsidRDefault="00BA753F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(Лежнева Н.Л.)</w:t>
            </w:r>
          </w:p>
        </w:tc>
        <w:tc>
          <w:tcPr>
            <w:tcW w:w="1958" w:type="dxa"/>
          </w:tcPr>
          <w:p w:rsidR="0091609E" w:rsidRPr="0038266A" w:rsidRDefault="0091609E" w:rsidP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один раз в полугодие</w:t>
            </w:r>
            <w:r w:rsidR="00BA753F"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 w:rsidR="00BA753F">
              <w:rPr>
                <w:rFonts w:ascii="Liberation Serif" w:hAnsi="Liberation Serif" w:cs="Times New Roman"/>
                <w:sz w:val="24"/>
                <w:szCs w:val="24"/>
              </w:rPr>
              <w:t>г.г</w:t>
            </w:r>
            <w:proofErr w:type="spellEnd"/>
            <w:r w:rsidR="00BA753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, до 1 февраля и до 1 августа</w:t>
            </w:r>
            <w:r w:rsidR="00BA753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91609E" w:rsidRPr="0038266A" w:rsidRDefault="00BA753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</w:p>
        </w:tc>
        <w:tc>
          <w:tcPr>
            <w:tcW w:w="6421" w:type="dxa"/>
          </w:tcPr>
          <w:p w:rsidR="0091609E" w:rsidRPr="0038266A" w:rsidRDefault="0091609E" w:rsidP="0000746F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Представление контрактным управляющим (руководителями контрактных служб) лицу, ответственному за работу по профилактике коррупционных и иных правонарушений  </w:t>
            </w:r>
            <w:r w:rsidRPr="0038266A">
              <w:rPr>
                <w:rFonts w:ascii="Liberation Serif" w:hAnsi="Liberation Serif" w:cs="Times New Roman"/>
                <w:sz w:val="24"/>
                <w:szCs w:val="24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муниципального округа</w:t>
            </w:r>
            <w:r w:rsidRPr="0038266A">
              <w:rPr>
                <w:rFonts w:ascii="Liberation Serif" w:eastAsiaTheme="minorHAnsi" w:hAnsi="Liberation Serif" w:cs="Times New Roman"/>
                <w:bCs/>
                <w:i/>
                <w:sz w:val="24"/>
                <w:szCs w:val="24"/>
              </w:rPr>
              <w:t>,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перечня контрагентов, подписавших муниципальные  контракты</w:t>
            </w:r>
            <w:r w:rsidR="008C5976">
              <w:rPr>
                <w:rFonts w:ascii="Liberation Serif" w:hAnsi="Liberation Serif" w:cs="Times New Roman"/>
                <w:sz w:val="24"/>
                <w:szCs w:val="24"/>
              </w:rPr>
              <w:t>, договоры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Каменского муниципального округа </w:t>
            </w:r>
          </w:p>
        </w:tc>
        <w:tc>
          <w:tcPr>
            <w:tcW w:w="2880" w:type="dxa"/>
          </w:tcPr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 (Орлова Н.Н.)</w:t>
            </w: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Руководители отраслевых (функциональных) и территориальных органов Администрации</w:t>
            </w: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8C5976" w:rsidRDefault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91609E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10 апреля, 10 июля, 10 октября, 25 января</w:t>
            </w:r>
          </w:p>
        </w:tc>
        <w:tc>
          <w:tcPr>
            <w:tcW w:w="1958" w:type="dxa"/>
          </w:tcPr>
          <w:p w:rsidR="0091609E" w:rsidRPr="0038266A" w:rsidRDefault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Реестр контрактов</w:t>
            </w:r>
          </w:p>
        </w:tc>
      </w:tr>
      <w:tr w:rsidR="008C5976" w:rsidRPr="0038266A" w:rsidTr="0091609E">
        <w:tc>
          <w:tcPr>
            <w:tcW w:w="814" w:type="dxa"/>
          </w:tcPr>
          <w:p w:rsidR="008C5976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14" w:type="dxa"/>
          </w:tcPr>
          <w:p w:rsidR="008C5976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31</w:t>
            </w:r>
          </w:p>
        </w:tc>
        <w:tc>
          <w:tcPr>
            <w:tcW w:w="6421" w:type="dxa"/>
          </w:tcPr>
          <w:p w:rsidR="008C5976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Ежеквартальный мониторинг наличия либо отсутствия личной заинтересованности заказчика при заключении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муниципальны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х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 контракт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на поставку товаров, работ, услуг для обеспечения муниципальных нужд Каменского муниципального округа</w:t>
            </w:r>
          </w:p>
        </w:tc>
        <w:tc>
          <w:tcPr>
            <w:tcW w:w="2880" w:type="dxa"/>
          </w:tcPr>
          <w:p w:rsidR="004358D4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</w:p>
          <w:p w:rsidR="004358D4" w:rsidRPr="0038266A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4358D4" w:rsidRPr="0038266A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4358D4" w:rsidRPr="0038266A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го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округ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а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:rsidR="004358D4" w:rsidRDefault="004358D4" w:rsidP="004358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4358D4" w:rsidRDefault="004358D4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C5976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(Мальцева О.В.)</w:t>
            </w:r>
          </w:p>
        </w:tc>
        <w:tc>
          <w:tcPr>
            <w:tcW w:w="1958" w:type="dxa"/>
          </w:tcPr>
          <w:p w:rsidR="008C5976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в течение 2025-2030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г.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proofErr w:type="spellEnd"/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>.,</w:t>
            </w:r>
          </w:p>
          <w:p w:rsidR="008C5976" w:rsidRPr="0038266A" w:rsidRDefault="008C5976" w:rsidP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 1 мая, 1 августа, 1 ноября, 15 февраля</w:t>
            </w:r>
          </w:p>
        </w:tc>
        <w:tc>
          <w:tcPr>
            <w:tcW w:w="1958" w:type="dxa"/>
          </w:tcPr>
          <w:p w:rsidR="008C5976" w:rsidRDefault="008C597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7. УСТРАНЕНИЕ НЕОБОСНОВАННЫХ ЗАПРЕТОВ И ОГРАНИЧЕНИЙ В ОБЛАСТИ ЭКОНОМИЧЕСКОЙ ДЕЯТЕЛЬНОСТИ, УСТРАНЕНИЕ КОРРУПЦИОГЕННЫХ ФАКТОРОВ, ПРЕПЯТСТВУЮЩИХ СОЗДАНИЮ БЛАГОПРИЯТНЫХ УСЛОВИЙ ДЛЯ ПРИВЛЕЧЕНИЯ ИНВЕСТИЦИЙ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6421" w:type="dxa"/>
          </w:tcPr>
          <w:p w:rsidR="0091609E" w:rsidRPr="0038266A" w:rsidRDefault="0091609E" w:rsidP="00762CE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Проведение оценки регулирующего воздействия проектов муниципальных нормативных правовых Каменского муниципального округа и экспертизы муниципальных нормативных правовых Каменского муниципального округа, затрагивающих вопросы осуществления предпринимательской и инвестиционной деятельности, в целях выявления в них положений, приводящих к избыточным административным и другим ограничениям в деятельности предпринимателей, а также к необоснованным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расходам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как для бизнеса, так и для бюджетной системы Российской Федерации, Свердловской области, Каменского муниципального округа, подготовка информационно-аналитической справки о результатах оценки регулирующего воздействия и экспертизы указанных муниципальных нормативных правовых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880" w:type="dxa"/>
          </w:tcPr>
          <w:p w:rsidR="0091609E" w:rsidRDefault="0091609E" w:rsidP="005C04B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Администрация Каменского муниципального округа</w:t>
            </w:r>
          </w:p>
          <w:p w:rsidR="005B632C" w:rsidRPr="0038266A" w:rsidRDefault="005B632C" w:rsidP="005C04B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(Надина Т.С.)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подготовки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  <w:tc>
          <w:tcPr>
            <w:tcW w:w="1958" w:type="dxa"/>
          </w:tcPr>
          <w:p w:rsidR="0091609E" w:rsidRPr="0038266A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заключение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C188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8. ВНЕДРЕНИЕ В ДЕЯТЕЛЬНОСТЬ ОРГАНОВ МЕСТНОГО САМОУПРАВЛЕНИЯ КАМЕНСКОГО МУНИЦИПАЛЬНОГО ОКРУГА, ИННОВАЦИОННЫХ ТЕХНОЛОГИЙ, ПОВЫШАЮЩИХ ОБЪЕКТИВНОСТЬ И ОБЕСПЕЧИВАЮЩИХ ПРОЗРАЧНОСТЬ ПРИ  ПРИНЯТИИ МУНИЦИПАЛЬНЫХ НОРМАТИВНЫХ ПРАВОВЫХ АКТОВ И УПРАВЛЕНЧЕСКИХ РЕШЕНИЙ, А ТАКЖЕ ОБЕСПЕЧИВАЮЩИХ МЕЖВЕДОМСТВЕННОЕ ЭЛЕКТРОННОЕ ВЗАИМОДЕЙСТВИЕ ДАННЫХ ОРГАНОВ И ИХ ВЗАИМОДЕЙСТВИЕ С ГРАЖДАНАМИ И ОРГАНИЗАЦИЯМИ В РАМКАХ ОКАЗАНИЯ МУНИЦИПАЛЬНЫХ УСЛУГ</w:t>
            </w:r>
          </w:p>
        </w:tc>
        <w:tc>
          <w:tcPr>
            <w:tcW w:w="1958" w:type="dxa"/>
          </w:tcPr>
          <w:p w:rsidR="0091609E" w:rsidRPr="0038266A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33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Ввод информации в модуль «Антикоррупционный мониторинг» автоматизированной системы управления деятельностью 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5B632C" w:rsidRPr="0038266A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5B632C" w:rsidP="005B632C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Ежеквартально</w:t>
            </w:r>
            <w:r w:rsidR="0091609E" w:rsidRPr="0038266A">
              <w:rPr>
                <w:rFonts w:ascii="Liberation Serif" w:hAnsi="Liberation Serif"/>
              </w:rPr>
              <w:t>, до 15 числа следующе</w:t>
            </w:r>
            <w:r>
              <w:rPr>
                <w:rFonts w:ascii="Liberation Serif" w:hAnsi="Liberation Serif"/>
              </w:rPr>
              <w:t>го месяца за отчетным кварталом</w:t>
            </w:r>
          </w:p>
        </w:tc>
        <w:tc>
          <w:tcPr>
            <w:tcW w:w="1958" w:type="dxa"/>
          </w:tcPr>
          <w:p w:rsidR="0091609E" w:rsidRPr="0038266A" w:rsidRDefault="005B632C" w:rsidP="001D300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Письмо в Департамент противодействия коррупции Свердловской области</w:t>
            </w:r>
          </w:p>
        </w:tc>
      </w:tr>
      <w:tr w:rsidR="0091609E" w:rsidRPr="0038266A" w:rsidTr="0091609E">
        <w:trPr>
          <w:trHeight w:val="455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34</w:t>
            </w:r>
          </w:p>
        </w:tc>
        <w:tc>
          <w:tcPr>
            <w:tcW w:w="6421" w:type="dxa"/>
          </w:tcPr>
          <w:p w:rsidR="0091609E" w:rsidRPr="0038266A" w:rsidRDefault="0091609E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Ввод информации в раздел «Муниципальная служба» автоматизированной системы управления деятельностью исполнительных органов государственной власти Свердловской области:</w:t>
            </w:r>
          </w:p>
          <w:p w:rsidR="0091609E" w:rsidRPr="0038266A" w:rsidRDefault="0091609E" w:rsidP="00206BD9">
            <w:pPr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        а) о деятельности комиссий по соблюдению требований к служебному поведению муниципальных служащих, замещающих должности муниципальной службы </w:t>
            </w:r>
            <w:r w:rsidRPr="0038266A">
              <w:rPr>
                <w:rFonts w:ascii="Liberation Serif" w:hAnsi="Liberation Serif"/>
              </w:rPr>
              <w:br/>
            </w:r>
            <w:r w:rsidRPr="0038266A">
              <w:rPr>
                <w:rFonts w:ascii="Liberation Serif" w:hAnsi="Liberation Serif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/>
              </w:rPr>
              <w:t>муниципального округа, и урегулированию конфликта интересов;</w:t>
            </w:r>
          </w:p>
          <w:p w:rsidR="0091609E" w:rsidRPr="0038266A" w:rsidRDefault="0091609E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</w:rPr>
            </w:pPr>
            <w:r w:rsidRPr="0038266A">
              <w:rPr>
                <w:rFonts w:ascii="Liberation Serif" w:hAnsi="Liberation Serif"/>
              </w:rPr>
              <w:t xml:space="preserve">        б) об исполнении муниципальными служащими, замещающими должности </w:t>
            </w:r>
            <w:r w:rsidRPr="0038266A">
              <w:rPr>
                <w:rFonts w:ascii="Liberation Serif" w:hAnsi="Liberation Serif"/>
                <w:lang w:bidi="ru-RU"/>
              </w:rPr>
              <w:t xml:space="preserve">в органах местного самоуправления Каменского </w:t>
            </w:r>
            <w:r w:rsidRPr="0038266A">
              <w:rPr>
                <w:rFonts w:ascii="Liberation Serif" w:hAnsi="Liberation Serif"/>
              </w:rPr>
              <w:t xml:space="preserve">муниципального округа, </w:t>
            </w:r>
            <w:r w:rsidRPr="0038266A">
              <w:rPr>
                <w:rFonts w:ascii="Liberation Serif" w:hAnsi="Liberation Serif"/>
                <w:bCs/>
              </w:rPr>
              <w:t>соблюдения муниципальными служащими, замещающими должности муниципальной службы, ограничений и запретов, установленных действующим законодательством о муниципальной службе;</w:t>
            </w:r>
          </w:p>
          <w:p w:rsidR="0091609E" w:rsidRPr="0038266A" w:rsidRDefault="0091609E" w:rsidP="00206BD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  <w:bCs/>
              </w:rPr>
              <w:lastRenderedPageBreak/>
              <w:t xml:space="preserve">          в) о д</w:t>
            </w:r>
            <w:r w:rsidRPr="0038266A">
              <w:rPr>
                <w:rFonts w:ascii="Liberation Serif" w:hAnsi="Liberation Serif"/>
              </w:rPr>
              <w:t xml:space="preserve">олжностных лицах органов местного самоуправления </w:t>
            </w:r>
            <w:r w:rsidRPr="0038266A">
              <w:rPr>
                <w:rFonts w:ascii="Liberation Serif" w:hAnsi="Liberation Serif"/>
                <w:lang w:bidi="ru-RU"/>
              </w:rPr>
              <w:t xml:space="preserve">Каменского </w:t>
            </w:r>
            <w:r w:rsidRPr="0038266A">
              <w:rPr>
                <w:rFonts w:ascii="Liberation Serif" w:hAnsi="Liberation Serif"/>
              </w:rPr>
              <w:t>муниципального округа, ответственных за работу по профилактике коррупционных и иных правонарушений</w:t>
            </w:r>
          </w:p>
        </w:tc>
        <w:tc>
          <w:tcPr>
            <w:tcW w:w="2880" w:type="dxa"/>
          </w:tcPr>
          <w:p w:rsidR="0091609E" w:rsidRDefault="0091609E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муниципального округа</w:t>
            </w:r>
          </w:p>
          <w:p w:rsidR="005B632C" w:rsidRPr="0038266A" w:rsidRDefault="005B632C" w:rsidP="00206BD9">
            <w:pPr>
              <w:pStyle w:val="ConsPlusNormal"/>
              <w:rPr>
                <w:rFonts w:ascii="Liberation Serif" w:hAnsi="Liberation Serif" w:cs="Times New Roman"/>
                <w:i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(Янина Е.С.)</w:t>
            </w:r>
          </w:p>
        </w:tc>
        <w:tc>
          <w:tcPr>
            <w:tcW w:w="1958" w:type="dxa"/>
          </w:tcPr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</w:p>
          <w:p w:rsidR="0091609E" w:rsidRPr="0038266A" w:rsidRDefault="0091609E" w:rsidP="009E7FE4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>ежеквартально, до 15 числа следующего месяца за отчетным кварталом</w:t>
            </w:r>
          </w:p>
          <w:p w:rsidR="0091609E" w:rsidRPr="0038266A" w:rsidRDefault="0091609E" w:rsidP="00206BD9">
            <w:pPr>
              <w:rPr>
                <w:rFonts w:ascii="Liberation Serif" w:hAnsi="Liberation Serif"/>
              </w:rPr>
            </w:pPr>
          </w:p>
          <w:p w:rsidR="0091609E" w:rsidRPr="0038266A" w:rsidRDefault="0091609E" w:rsidP="00206BD9">
            <w:pPr>
              <w:rPr>
                <w:rFonts w:ascii="Liberation Serif" w:hAnsi="Liberation Serif"/>
              </w:rPr>
            </w:pPr>
            <w:r w:rsidRPr="0038266A">
              <w:rPr>
                <w:rFonts w:ascii="Liberation Serif" w:hAnsi="Liberation Serif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30 июня отчетного года </w:t>
            </w:r>
            <w:r w:rsidRPr="0038266A">
              <w:rPr>
                <w:rFonts w:ascii="Liberation Serif" w:hAnsi="Liberation Serif"/>
              </w:rPr>
              <w:br/>
              <w:t>и до 30 декабря отчетного года</w:t>
            </w:r>
          </w:p>
          <w:p w:rsidR="0091609E" w:rsidRPr="0038266A" w:rsidRDefault="0091609E" w:rsidP="00206BD9">
            <w:pPr>
              <w:rPr>
                <w:rFonts w:ascii="Liberation Serif" w:hAnsi="Liberation Serif"/>
                <w:highlight w:val="yellow"/>
              </w:rPr>
            </w:pPr>
            <w:r w:rsidRPr="0038266A">
              <w:rPr>
                <w:rFonts w:ascii="Liberation Serif" w:hAnsi="Liberation Serif"/>
              </w:rPr>
              <w:lastRenderedPageBreak/>
              <w:t xml:space="preserve">один раз в полугодие, </w:t>
            </w:r>
            <w:r w:rsidRPr="0038266A">
              <w:rPr>
                <w:rFonts w:ascii="Liberation Serif" w:hAnsi="Liberation Serif"/>
              </w:rPr>
              <w:br/>
              <w:t xml:space="preserve">до 30 июня отчетного года </w:t>
            </w:r>
            <w:r w:rsidRPr="0038266A">
              <w:rPr>
                <w:rFonts w:ascii="Liberation Serif" w:hAnsi="Liberation Serif"/>
              </w:rPr>
              <w:br/>
              <w:t>и до 30 декабря отчетного года</w:t>
            </w:r>
          </w:p>
        </w:tc>
        <w:tc>
          <w:tcPr>
            <w:tcW w:w="1958" w:type="dxa"/>
          </w:tcPr>
          <w:p w:rsidR="0091609E" w:rsidRPr="0038266A" w:rsidRDefault="005B632C" w:rsidP="00206BD9">
            <w:pPr>
              <w:rPr>
                <w:rFonts w:ascii="Liberation Serif" w:hAnsi="Liberation Serif"/>
                <w:highlight w:val="yellow"/>
              </w:rPr>
            </w:pPr>
            <w:r w:rsidRPr="005B632C">
              <w:rPr>
                <w:rFonts w:ascii="Liberation Serif" w:hAnsi="Liberation Serif"/>
              </w:rPr>
              <w:lastRenderedPageBreak/>
              <w:t>справка</w:t>
            </w:r>
          </w:p>
        </w:tc>
      </w:tr>
      <w:tr w:rsidR="0091609E" w:rsidRPr="0038266A" w:rsidTr="005B632C">
        <w:trPr>
          <w:trHeight w:val="707"/>
        </w:trPr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5B632C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Раздел 9. ОРГАНИЗАЦИЯ РАБОТЫ ПО ПРЕДУПРЕЖДЕНИЮ КОРРУПЦИИ В МУНИЦИПАЛЬНЫХ ОРГАНИЗАЦИЯХ КАМЕНСКОГО МУНИЦИПАЛЬНОГО ОКРУГА</w:t>
            </w:r>
          </w:p>
        </w:tc>
        <w:tc>
          <w:tcPr>
            <w:tcW w:w="1958" w:type="dxa"/>
          </w:tcPr>
          <w:p w:rsidR="0091609E" w:rsidRPr="0038266A" w:rsidRDefault="0091609E" w:rsidP="00B7235D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color w:val="FF0000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35</w:t>
            </w:r>
          </w:p>
        </w:tc>
        <w:tc>
          <w:tcPr>
            <w:tcW w:w="6421" w:type="dxa"/>
          </w:tcPr>
          <w:p w:rsidR="0091609E" w:rsidRPr="005B632C" w:rsidRDefault="005B632C" w:rsidP="005B632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Ежегодное проведение </w:t>
            </w:r>
            <w:r w:rsidR="0091609E"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совещаний (консультаций) с руководителями, заместителями руководителей и должностными лицами, ответственными за профилактику коррупционных и иных правонарушений в подведомственных (курируемых) муниципальных организациях Каменского муниципального округа, по вопросам реализации требований, предусмотренных </w:t>
            </w:r>
            <w:hyperlink r:id="rId8" w:history="1">
              <w:r w:rsidR="0091609E" w:rsidRPr="005B632C">
                <w:rPr>
                  <w:rFonts w:ascii="Liberation Serif" w:hAnsi="Liberation Serif" w:cs="Times New Roman"/>
                  <w:sz w:val="24"/>
                  <w:szCs w:val="24"/>
                </w:rPr>
                <w:t>статьей 13.3</w:t>
              </w:r>
            </w:hyperlink>
            <w:r w:rsidR="0091609E" w:rsidRPr="005B632C">
              <w:rPr>
                <w:rFonts w:ascii="Liberation Serif" w:hAnsi="Liberation Serif" w:cs="Times New Roman"/>
                <w:sz w:val="24"/>
                <w:szCs w:val="24"/>
              </w:rPr>
              <w:t xml:space="preserve"> Федерального закона от 25 декабря 2008 года N 273-ФЗ «О противодействии коррупции»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5B632C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  <w:p w:rsidR="005B632C" w:rsidRPr="005B632C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5B632C">
              <w:rPr>
                <w:rFonts w:ascii="Liberation Serif" w:hAnsi="Liberation Serif" w:cs="Times New Roman"/>
                <w:sz w:val="24"/>
                <w:szCs w:val="24"/>
              </w:rPr>
              <w:t>Отраслевые (функциональные) органы Администрации Каменского муниципального округа, имеющие подведомственные (курируемые) муниципальные организации Каменского муниципального округа</w:t>
            </w:r>
          </w:p>
          <w:p w:rsidR="005B632C" w:rsidRPr="005B632C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до 28 декабря</w:t>
            </w:r>
            <w:r w:rsidR="005B632C"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6421" w:type="dxa"/>
          </w:tcPr>
          <w:p w:rsidR="0091609E" w:rsidRPr="0038266A" w:rsidRDefault="005B632C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Ежегодный м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ониторинг эффективности реализации мер по предупреждению коррупции, предусмотренных планами мероприятий по предупреждению коррупции в подведомственных (курируемых) муниципальных организациях Каменского муниципального округа</w:t>
            </w:r>
          </w:p>
        </w:tc>
        <w:tc>
          <w:tcPr>
            <w:tcW w:w="2880" w:type="dxa"/>
          </w:tcPr>
          <w:p w:rsidR="005B632C" w:rsidRDefault="0091609E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91609E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  <w:p w:rsidR="005B632C" w:rsidRPr="0038266A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Отраслевые (функциональные) органы Администрации Каменского муниципального округа, имеющие подведомственные (курируемые) муниципальные организации Каменского муниципального округа</w:t>
            </w:r>
          </w:p>
          <w:p w:rsidR="005B632C" w:rsidRPr="0038266A" w:rsidRDefault="005B632C" w:rsidP="00284866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</w:tc>
        <w:tc>
          <w:tcPr>
            <w:tcW w:w="1958" w:type="dxa"/>
          </w:tcPr>
          <w:p w:rsidR="0091609E" w:rsidRPr="0038266A" w:rsidRDefault="005B632C" w:rsidP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до 01 февраля следующего года за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5B632C" w:rsidP="005B632C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Доклад 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10. ПОВЫШЕНИЕ РЕЗУЛЬТАТИВНОСТИ И ЭФФЕКТИВНОСТИ РАБОТЫ С ОБРАЩЕНИЯМИ ГРАЖДАН ПО ФАКТАМ КОРРУПЦИИ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37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обращений граждан по фактам коррупции</w:t>
            </w:r>
          </w:p>
        </w:tc>
        <w:tc>
          <w:tcPr>
            <w:tcW w:w="2880" w:type="dxa"/>
          </w:tcPr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Администрации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за I квартал отчетного года - до 20 апреля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20 июля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20 октября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5663B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38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Анализ обращений граждан по фактам коррупции по содержанию, отраслевой и территориальной принадлежности, результатам рассмотрения</w:t>
            </w:r>
          </w:p>
        </w:tc>
        <w:tc>
          <w:tcPr>
            <w:tcW w:w="2880" w:type="dxa"/>
          </w:tcPr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Руководители территориальных органов Администрации (16 глав сельских администраций</w:t>
            </w:r>
            <w:proofErr w:type="gramEnd"/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за I квартал отчетного года - до 25 апреля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25 июля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15 октября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20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bookmarkStart w:id="1" w:name="P353"/>
            <w:bookmarkEnd w:id="1"/>
            <w:r>
              <w:rPr>
                <w:rFonts w:ascii="Liberation Serif" w:hAnsi="Liberation Serif" w:cs="Times New Roman"/>
                <w:sz w:val="24"/>
                <w:szCs w:val="24"/>
              </w:rPr>
              <w:t>39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Ведение и направление в отдел по правовой и кадровой работе Администрации реестра поступивших обращений граждан по фактам коррупции с приложением копий обращений, ответов заявителям, писем о переадресации обращений по компетенции и поступивших ответов об их рассмотрении</w:t>
            </w:r>
          </w:p>
        </w:tc>
        <w:tc>
          <w:tcPr>
            <w:tcW w:w="2880" w:type="dxa"/>
          </w:tcPr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8040AA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8040A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8040AA" w:rsidP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за I квартал отчетного года - до 10 апреля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10 июля отчетного года;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10 октября отчетного года;</w:t>
            </w:r>
          </w:p>
          <w:p w:rsidR="0091609E" w:rsidRPr="0038266A" w:rsidRDefault="0091609E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40</w:t>
            </w:r>
          </w:p>
        </w:tc>
        <w:tc>
          <w:tcPr>
            <w:tcW w:w="6421" w:type="dxa"/>
          </w:tcPr>
          <w:p w:rsidR="0091609E" w:rsidRPr="0038266A" w:rsidRDefault="008040AA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в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ключение информации о результатах работы по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рассмотрению обращений граждан по фактам коррупции в ежегодные обзоры обращений граждан, размещаемые на официальных сайтах в сети Интернет в соответствии с </w:t>
            </w:r>
            <w:hyperlink r:id="rId9" w:history="1">
              <w:r w:rsidR="0091609E" w:rsidRPr="0038266A">
                <w:rPr>
                  <w:rFonts w:ascii="Liberation Serif" w:hAnsi="Liberation Serif" w:cs="Times New Roman"/>
                  <w:sz w:val="24"/>
                  <w:szCs w:val="24"/>
                </w:rPr>
                <w:t>подпунктом «в» пункта 9 части 1 статьи 13</w:t>
              </w:r>
            </w:hyperlink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Федерального закона от 9 февраля 2009 года N 8-ФЗ «Об обеспечении доступа к информации о деятельности государственных органов и органов местного самоуправления»</w:t>
            </w:r>
            <w:proofErr w:type="gramEnd"/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Каменского муниципального округа</w:t>
            </w:r>
          </w:p>
          <w:p w:rsidR="008040AA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Прошкина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З.В.)</w:t>
            </w:r>
          </w:p>
        </w:tc>
        <w:tc>
          <w:tcPr>
            <w:tcW w:w="1958" w:type="dxa"/>
          </w:tcPr>
          <w:p w:rsidR="0091609E" w:rsidRPr="0038266A" w:rsidRDefault="0091609E" w:rsidP="00FB603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до 1 марта</w:t>
            </w:r>
            <w:r w:rsidR="008040AA">
              <w:rPr>
                <w:rFonts w:ascii="Liberation Serif" w:hAnsi="Liberation Serif" w:cs="Times New Roman"/>
                <w:sz w:val="24"/>
                <w:szCs w:val="24"/>
              </w:rPr>
              <w:t xml:space="preserve"> того </w:t>
            </w:r>
            <w:r w:rsidR="008040A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же года</w:t>
            </w:r>
          </w:p>
        </w:tc>
        <w:tc>
          <w:tcPr>
            <w:tcW w:w="1958" w:type="dxa"/>
          </w:tcPr>
          <w:p w:rsidR="0091609E" w:rsidRPr="0038266A" w:rsidRDefault="008040AA" w:rsidP="00FB603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Обзор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обращений граждан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 w:rsidP="006C599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11. ОБЕСПЕЧЕНИЕ ОТКРЫТОСТИ ДЕЯТЕЛЬНОСТИ ОРГАНОВ МЕСТНОГО САМОУПРАВЛЕНИЯ КАМЕНСКОГО МУНИЦИПАЛЬНОГО ОКРУГА, ОБЕСПЕЧЕНИЕ ПРАВА ГРАЖДАН НА ДОСТУП К ИНФОРМАЦИИ О ДЕЯТЕЛЬНОСТИ ОРГАНОВ МЕСТНОГО САМОУПРАВЛЕНИЯ КАМЕНСКОГО МУНИЦИПАЛЬНОГО ОКРУГА В СФЕРЕ ПРОТИВОДЕЙСТВИЯ КОРРУПЦИИ</w:t>
            </w:r>
          </w:p>
        </w:tc>
        <w:tc>
          <w:tcPr>
            <w:tcW w:w="1958" w:type="dxa"/>
          </w:tcPr>
          <w:p w:rsidR="0091609E" w:rsidRPr="0038266A" w:rsidRDefault="0091609E" w:rsidP="006C599A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814" w:type="dxa"/>
          </w:tcPr>
          <w:p w:rsidR="0091609E" w:rsidRPr="0038266A" w:rsidRDefault="00D22A70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Информирование граждан о работе Комиссии по координации работы по противодействию коррупции в Каменском городском округе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8040AA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Ежеквартально,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1958" w:type="dxa"/>
          </w:tcPr>
          <w:p w:rsidR="0091609E" w:rsidRPr="0038266A" w:rsidRDefault="008040AA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Размещение протокола заседания комиссии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54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6421" w:type="dxa"/>
          </w:tcPr>
          <w:p w:rsidR="0091609E" w:rsidRPr="00554F83" w:rsidRDefault="0091609E" w:rsidP="00554F83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8266A">
              <w:rPr>
                <w:rFonts w:ascii="Liberation Serif" w:hAnsi="Liberation Serif"/>
              </w:rPr>
              <w:t xml:space="preserve">Информирование граждан о работе </w:t>
            </w:r>
            <w:r w:rsidR="00554F83">
              <w:rPr>
                <w:rFonts w:ascii="Liberation Serif" w:hAnsi="Liberation Serif"/>
              </w:rPr>
              <w:t xml:space="preserve">комиссии </w:t>
            </w:r>
            <w:r w:rsidR="00554F83">
              <w:rPr>
                <w:rFonts w:ascii="Liberation Serif" w:eastAsiaTheme="minorHAnsi" w:hAnsi="Liberation Serif" w:cs="Liberation Serif"/>
                <w:lang w:eastAsia="en-US"/>
              </w:rPr>
              <w:t>по соблюдению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8040AA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по мере проведения заседаний комиссии</w:t>
            </w:r>
          </w:p>
        </w:tc>
        <w:tc>
          <w:tcPr>
            <w:tcW w:w="1958" w:type="dxa"/>
          </w:tcPr>
          <w:p w:rsidR="0091609E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Размещение протокола заседания комиссии (обезличенного)</w:t>
            </w:r>
          </w:p>
        </w:tc>
      </w:tr>
      <w:tr w:rsidR="0091609E" w:rsidRPr="0038266A" w:rsidTr="0091609E">
        <w:trPr>
          <w:trHeight w:val="786"/>
        </w:trPr>
        <w:tc>
          <w:tcPr>
            <w:tcW w:w="814" w:type="dxa"/>
          </w:tcPr>
          <w:p w:rsidR="0091609E" w:rsidRPr="0038266A" w:rsidRDefault="004B6F11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55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43</w:t>
            </w:r>
          </w:p>
        </w:tc>
        <w:tc>
          <w:tcPr>
            <w:tcW w:w="6421" w:type="dxa"/>
          </w:tcPr>
          <w:p w:rsidR="0091609E" w:rsidRPr="0038266A" w:rsidRDefault="00554F83" w:rsidP="00554F83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Ежегодное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опубликовани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сведений о доходах, расходах, об имуществе и обязательствах имущественного характера, представленных лицами, замещающими  должности муниципальной службы в органах местного самоуправления Каменского муниципального округа, руководителями муниципальных учреждений Каменского муниципального округа, и размещение указанных сведений на официальном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сайтах в сети Интернет в пределах компетенции в соответствии с требованиями законодательства Российской Федерации</w:t>
            </w:r>
            <w:proofErr w:type="gramEnd"/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Отдел по правовой и кадровой работе Администрации Каменского муниципального округа</w:t>
            </w:r>
          </w:p>
          <w:p w:rsidR="00554F83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(Янина Е.С.)</w:t>
            </w:r>
          </w:p>
        </w:tc>
        <w:tc>
          <w:tcPr>
            <w:tcW w:w="1958" w:type="dxa"/>
          </w:tcPr>
          <w:p w:rsidR="0091609E" w:rsidRPr="0038266A" w:rsidRDefault="0091609E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в течение четырнадцати рабочих дней со дня истечения срока, установленного для их подачи</w:t>
            </w:r>
          </w:p>
        </w:tc>
        <w:tc>
          <w:tcPr>
            <w:tcW w:w="1958" w:type="dxa"/>
          </w:tcPr>
          <w:p w:rsidR="0091609E" w:rsidRPr="0038266A" w:rsidRDefault="00554F83" w:rsidP="005663B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публикация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4B6F11" w:rsidP="00CC5A64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44</w:t>
            </w:r>
          </w:p>
        </w:tc>
        <w:tc>
          <w:tcPr>
            <w:tcW w:w="6421" w:type="dxa"/>
          </w:tcPr>
          <w:p w:rsidR="0091609E" w:rsidRPr="0038266A" w:rsidRDefault="00554F83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Мониторинг размещенной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информации по вопросам противодействия коррупции на информационных стендах, в том числе контактных данных лиц, ответственных за организацию в соответствующем органе (учреждении) работы по противодействию коррупции, и номеров "телефонов доверия" ("горячих линий") для сообщения о фактах коррупции в данном органе (учреждении)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и их актуализация (при необходимости)</w:t>
            </w:r>
          </w:p>
        </w:tc>
        <w:tc>
          <w:tcPr>
            <w:tcW w:w="2880" w:type="dxa"/>
          </w:tcPr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Кротик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Е.А.)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отраслевых</w:t>
            </w:r>
            <w:proofErr w:type="gramEnd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(функциональных) Администрации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(Лежнева Н.Л., Самохина М.И., Чистякова Е.А.,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Л.Н., 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Руководители территориальных органов Администрации (16 глав сельских администраций</w:t>
            </w:r>
            <w:proofErr w:type="gramEnd"/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Руководители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муниципальных учреждений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ежеквартально, до 10 числа месяца, следующего за отчетным периодом</w:t>
            </w:r>
          </w:p>
        </w:tc>
        <w:tc>
          <w:tcPr>
            <w:tcW w:w="1958" w:type="dxa"/>
          </w:tcPr>
          <w:p w:rsidR="0091609E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45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Мониторинг наполняемости разделов, посвященных вопросам противодействия коррупции, на официальных сайтах органов местного самоуправления Каменского муниципального округа, в сети Интернет в соответствии с методическими рекомендациями по размещению и наполнению подразделов официальных сайтов государственных органов Свердловской области и органов местного самоуправления муниципальных образований, расположенных на территории Свердловской области, по вопросам противодействия коррупции</w:t>
            </w: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Дума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Лисицина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Г.Т.)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Контрольный орган Каменского муниципального округа</w:t>
            </w: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Загвоздина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  <w:p w:rsidR="00554F83" w:rsidRPr="0038266A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54F83" w:rsidRDefault="00554F83" w:rsidP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91609E" w:rsidRPr="0038266A" w:rsidRDefault="00554F83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один раз в полугодие,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br/>
              <w:t xml:space="preserve">до 1 июня отчетного года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br/>
              <w:t>и до 1 декабря отчетного года</w:t>
            </w:r>
          </w:p>
        </w:tc>
        <w:tc>
          <w:tcPr>
            <w:tcW w:w="1958" w:type="dxa"/>
          </w:tcPr>
          <w:p w:rsidR="0091609E" w:rsidRPr="0038266A" w:rsidRDefault="00554F8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справка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58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6421" w:type="dxa"/>
          </w:tcPr>
          <w:p w:rsidR="0091609E" w:rsidRPr="0038266A" w:rsidRDefault="00632601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проведение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творческих конкурсов по вопросам противодействия коррупции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Управление образования Администрации Каменского муниципального округа</w:t>
            </w:r>
          </w:p>
          <w:p w:rsidR="00632601" w:rsidRDefault="00632601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Парадеева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А.С.)</w:t>
            </w:r>
          </w:p>
          <w:p w:rsidR="00632601" w:rsidRPr="0038266A" w:rsidRDefault="00632601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Управление культуры, спорта и делам молодежи Администрации Каменского муниципального округа</w:t>
            </w:r>
          </w:p>
          <w:p w:rsidR="00632601" w:rsidRPr="0038266A" w:rsidRDefault="00632601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 w:cs="Times New Roman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Л.Н.)</w:t>
            </w:r>
          </w:p>
        </w:tc>
        <w:tc>
          <w:tcPr>
            <w:tcW w:w="1958" w:type="dxa"/>
          </w:tcPr>
          <w:p w:rsidR="0091609E" w:rsidRPr="0038266A" w:rsidRDefault="00632601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Не позднее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того же года</w:t>
            </w:r>
          </w:p>
        </w:tc>
        <w:tc>
          <w:tcPr>
            <w:tcW w:w="1958" w:type="dxa"/>
          </w:tcPr>
          <w:p w:rsidR="0091609E" w:rsidRPr="0038266A" w:rsidRDefault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Знание граждан понятия «коррупции» и его последствия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</w:t>
            </w:r>
          </w:p>
        </w:tc>
        <w:tc>
          <w:tcPr>
            <w:tcW w:w="814" w:type="dxa"/>
          </w:tcPr>
          <w:p w:rsidR="0091609E" w:rsidRPr="0038266A" w:rsidRDefault="00D22A70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</w:t>
            </w:r>
          </w:p>
        </w:tc>
        <w:tc>
          <w:tcPr>
            <w:tcW w:w="6421" w:type="dxa"/>
          </w:tcPr>
          <w:p w:rsidR="0091609E" w:rsidRPr="0038266A" w:rsidRDefault="00BD27C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Ежегодное п</w:t>
            </w:r>
            <w:r w:rsidR="0091609E" w:rsidRPr="0038266A">
              <w:rPr>
                <w:rFonts w:ascii="Liberation Serif" w:hAnsi="Liberation Serif"/>
                <w:sz w:val="24"/>
                <w:szCs w:val="24"/>
              </w:rPr>
              <w:t xml:space="preserve">ривлечение молодёжных организаций, общественных объединений к проведению мероприятий с </w:t>
            </w:r>
            <w:r w:rsidR="0091609E"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участием молодёжи, направленных на противодействие коррупции</w:t>
            </w:r>
          </w:p>
        </w:tc>
        <w:tc>
          <w:tcPr>
            <w:tcW w:w="2880" w:type="dxa"/>
          </w:tcPr>
          <w:p w:rsidR="0091609E" w:rsidRDefault="0091609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Управление культуры, спорта и делам молодежи </w:t>
            </w: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Администрации Каменского муниципального округа</w:t>
            </w:r>
          </w:p>
          <w:p w:rsidR="00BD27CE" w:rsidRPr="0038266A" w:rsidRDefault="00BD27C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Вешкурцева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Л.Н.)</w:t>
            </w:r>
          </w:p>
        </w:tc>
        <w:tc>
          <w:tcPr>
            <w:tcW w:w="1958" w:type="dxa"/>
          </w:tcPr>
          <w:p w:rsidR="0091609E" w:rsidRPr="0038266A" w:rsidRDefault="00BD27C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Не позднее</w:t>
            </w:r>
            <w:r w:rsidR="0091609E" w:rsidRPr="0038266A">
              <w:rPr>
                <w:rFonts w:ascii="Liberation Serif" w:hAnsi="Liberation Serif"/>
                <w:sz w:val="24"/>
                <w:szCs w:val="24"/>
              </w:rPr>
              <w:t xml:space="preserve"> 28 декабря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того же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958" w:type="dxa"/>
          </w:tcPr>
          <w:p w:rsidR="0091609E" w:rsidRPr="0038266A" w:rsidRDefault="00BD27CE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Расширение круга лиц,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участвующих в мероприятиях по противодействию коррупции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47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Размещение в средствах массовой информации</w:t>
            </w:r>
            <w:r w:rsidR="00BD27CE">
              <w:rPr>
                <w:rFonts w:ascii="Liberation Serif" w:hAnsi="Liberation Serif" w:cs="Times New Roman"/>
                <w:sz w:val="24"/>
                <w:szCs w:val="24"/>
              </w:rPr>
              <w:t>,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рубрик, посвященных вопросам противодействия коррупции</w:t>
            </w:r>
          </w:p>
        </w:tc>
        <w:tc>
          <w:tcPr>
            <w:tcW w:w="2880" w:type="dxa"/>
          </w:tcPr>
          <w:p w:rsidR="0091609E" w:rsidRDefault="0091609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BD27CE" w:rsidRPr="0038266A" w:rsidRDefault="00BD27C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(Мальцева О.В.)</w:t>
            </w:r>
          </w:p>
        </w:tc>
        <w:tc>
          <w:tcPr>
            <w:tcW w:w="1958" w:type="dxa"/>
          </w:tcPr>
          <w:p w:rsidR="00BD27CE" w:rsidRPr="0038266A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ежеквартально, за I квартал отчетного года - до 10 апреля отчетного года;</w:t>
            </w:r>
          </w:p>
          <w:p w:rsidR="00BD27CE" w:rsidRPr="0038266A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 квартал отчетного года - до 10 июля отчетного года;</w:t>
            </w:r>
          </w:p>
          <w:p w:rsidR="00BD27CE" w:rsidRPr="0038266A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за III квартал отчетного года - до 10 октября отчетного года;</w:t>
            </w:r>
          </w:p>
          <w:p w:rsidR="0091609E" w:rsidRPr="0038266A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10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91609E" w:rsidRPr="0038266A" w:rsidRDefault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Доведение информации до населения о деятельности органов местного самоуправления по вопросам противодействия коррупции, 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6C4B15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61</w:t>
            </w:r>
          </w:p>
        </w:tc>
        <w:tc>
          <w:tcPr>
            <w:tcW w:w="814" w:type="dxa"/>
          </w:tcPr>
          <w:p w:rsidR="0091609E" w:rsidRPr="0038266A" w:rsidRDefault="0091609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1259" w:type="dxa"/>
            <w:gridSpan w:val="3"/>
          </w:tcPr>
          <w:p w:rsidR="0091609E" w:rsidRPr="0038266A" w:rsidRDefault="0091609E" w:rsidP="00BD27C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Раздел 1</w:t>
            </w:r>
            <w:r w:rsidR="00BD27C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6205E4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</w:t>
            </w:r>
            <w:proofErr w:type="gramStart"/>
            <w:r w:rsidR="006205E4" w:rsidRPr="0038266A">
              <w:rPr>
                <w:rFonts w:ascii="Liberation Serif" w:hAnsi="Liberation Serif" w:cs="Times New Roman"/>
                <w:sz w:val="24"/>
                <w:szCs w:val="24"/>
              </w:rPr>
              <w:t>ЭФФЕКТИВНОСТИ АНТИКОРРУПЦИОННОЙ ДЕЯТЕЛЬНОСТИ ОРГАНОВ МЕСТНОГО САМОУПРАВЛЕНИЯ КАМЕНСКОГО МУНИЦИПАЛЬНОГО ОКРУГА</w:t>
            </w:r>
            <w:proofErr w:type="gramEnd"/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jc w:val="center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62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48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Обеспечение действенного функционирования Комиссии по координации работы по противодействию коррупции в Каменском городском округе</w:t>
            </w:r>
            <w:r w:rsidR="006205E4">
              <w:rPr>
                <w:rFonts w:ascii="Liberation Serif" w:hAnsi="Liberation Serif" w:cs="Times New Roman"/>
                <w:sz w:val="24"/>
                <w:szCs w:val="24"/>
              </w:rPr>
              <w:t>, в том числе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по взаимодействию с институтами гражданского общества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BD27CE" w:rsidRPr="0038266A" w:rsidRDefault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91609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1958" w:type="dxa"/>
          </w:tcPr>
          <w:p w:rsidR="0091609E" w:rsidRPr="0038266A" w:rsidRDefault="00BD27CE" w:rsidP="00801A9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 заседания комиссии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63</w:t>
            </w:r>
          </w:p>
        </w:tc>
        <w:tc>
          <w:tcPr>
            <w:tcW w:w="814" w:type="dxa"/>
          </w:tcPr>
          <w:p w:rsidR="0091609E" w:rsidRPr="0038266A" w:rsidRDefault="00D22A70" w:rsidP="0085623E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49</w:t>
            </w:r>
          </w:p>
        </w:tc>
        <w:tc>
          <w:tcPr>
            <w:tcW w:w="6421" w:type="dxa"/>
          </w:tcPr>
          <w:p w:rsidR="0091609E" w:rsidRPr="0038266A" w:rsidRDefault="00BD27C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р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ассмотрение на заседаниях Общественной </w:t>
            </w:r>
            <w:proofErr w:type="gramStart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палаты Каменского муниципального округа итогов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выполнения плана мероприятий</w:t>
            </w:r>
            <w:proofErr w:type="gramEnd"/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по противодействию коррупции в Каменском городском округе в целях оценки эффективности указанных планов с позиции интересов гражданского общества</w:t>
            </w:r>
          </w:p>
        </w:tc>
        <w:tc>
          <w:tcPr>
            <w:tcW w:w="2880" w:type="dxa"/>
          </w:tcPr>
          <w:p w:rsidR="00BD27CE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Администрация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91609E" w:rsidRPr="0038266A" w:rsidRDefault="00BD27CE" w:rsidP="00BD27C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(Балакина Е.Г.)</w:t>
            </w:r>
          </w:p>
        </w:tc>
        <w:tc>
          <w:tcPr>
            <w:tcW w:w="1958" w:type="dxa"/>
          </w:tcPr>
          <w:p w:rsidR="0091609E" w:rsidRPr="0038266A" w:rsidRDefault="00BD27CE" w:rsidP="009E7F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В  течение следующего года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за отчетным годом </w:t>
            </w:r>
          </w:p>
        </w:tc>
        <w:tc>
          <w:tcPr>
            <w:tcW w:w="1958" w:type="dxa"/>
          </w:tcPr>
          <w:p w:rsidR="0091609E" w:rsidRPr="0038266A" w:rsidRDefault="00BD27CE" w:rsidP="009E7F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протокол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50</w:t>
            </w:r>
          </w:p>
        </w:tc>
        <w:tc>
          <w:tcPr>
            <w:tcW w:w="6421" w:type="dxa"/>
          </w:tcPr>
          <w:p w:rsidR="0091609E" w:rsidRPr="0038266A" w:rsidRDefault="0091609E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Проведение круглых столов, семинаров, совещаний с участием представителей Общественной палаты Каменского муниципального округа, иных общественных организаций по вопросам противодействия коррупции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Администрация Каменского муниципального округа</w:t>
            </w:r>
          </w:p>
          <w:p w:rsidR="00BD27CE" w:rsidRPr="0038266A" w:rsidRDefault="00BD27CE" w:rsidP="006205E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(Балакина Е.Г.</w:t>
            </w:r>
            <w:r w:rsidR="006205E4">
              <w:rPr>
                <w:rFonts w:ascii="Liberation Serif" w:hAnsi="Liberation Serif" w:cs="Times New Roman"/>
                <w:sz w:val="24"/>
                <w:szCs w:val="24"/>
              </w:rPr>
              <w:t>, Мальцева О.В.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  <w:tc>
          <w:tcPr>
            <w:tcW w:w="1958" w:type="dxa"/>
          </w:tcPr>
          <w:p w:rsidR="0091609E" w:rsidRPr="0038266A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ежегодно, до 28 декабря</w:t>
            </w:r>
          </w:p>
        </w:tc>
        <w:tc>
          <w:tcPr>
            <w:tcW w:w="1958" w:type="dxa"/>
          </w:tcPr>
          <w:p w:rsidR="0091609E" w:rsidRPr="0038266A" w:rsidRDefault="0099047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протокол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65</w:t>
            </w:r>
          </w:p>
        </w:tc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51</w:t>
            </w:r>
          </w:p>
        </w:tc>
        <w:tc>
          <w:tcPr>
            <w:tcW w:w="6421" w:type="dxa"/>
          </w:tcPr>
          <w:p w:rsidR="0091609E" w:rsidRPr="00C35917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Представление сведений о ходе реализации мероприятий по противодействию коррупции в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тдел по правовой и кадровой работе Администрации Каменского муниципального округа</w:t>
            </w:r>
          </w:p>
        </w:tc>
        <w:tc>
          <w:tcPr>
            <w:tcW w:w="2880" w:type="dxa"/>
          </w:tcPr>
          <w:p w:rsidR="0091609E" w:rsidRPr="00C35917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Ответственные лица </w:t>
            </w:r>
            <w:proofErr w:type="gramStart"/>
            <w:r>
              <w:rPr>
                <w:rFonts w:ascii="Liberation Serif" w:hAnsi="Liberation Serif" w:cs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мероприятий по противодействию коррупции </w:t>
            </w:r>
          </w:p>
        </w:tc>
        <w:tc>
          <w:tcPr>
            <w:tcW w:w="1958" w:type="dxa"/>
          </w:tcPr>
          <w:p w:rsidR="00C35917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 I полугодие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 - до 15 июля отчетного года;</w:t>
            </w:r>
          </w:p>
          <w:p w:rsidR="0091609E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- до 15 января года,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  <w:r w:rsidR="006205E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8" w:type="dxa"/>
          </w:tcPr>
          <w:p w:rsidR="0091609E" w:rsidRPr="0038266A" w:rsidRDefault="006205E4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C35917" w:rsidRPr="0038266A" w:rsidTr="0091609E">
        <w:tc>
          <w:tcPr>
            <w:tcW w:w="814" w:type="dxa"/>
          </w:tcPr>
          <w:p w:rsidR="00C35917" w:rsidRPr="0038266A" w:rsidRDefault="00D22A70" w:rsidP="00914AAD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66</w:t>
            </w:r>
          </w:p>
        </w:tc>
        <w:tc>
          <w:tcPr>
            <w:tcW w:w="814" w:type="dxa"/>
          </w:tcPr>
          <w:p w:rsidR="00C35917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52</w:t>
            </w:r>
          </w:p>
        </w:tc>
        <w:tc>
          <w:tcPr>
            <w:tcW w:w="6421" w:type="dxa"/>
          </w:tcPr>
          <w:p w:rsidR="00C35917" w:rsidRDefault="00C35917" w:rsidP="006205E4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Рассмотрение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</w:rPr>
              <w:t>на заседании комиссии по противодействию коррупции в Каменском муниципальном округе результатов осуществления в Каменском городском округе мер по предупреждению</w:t>
            </w:r>
            <w:proofErr w:type="gramEnd"/>
            <w:r>
              <w:rPr>
                <w:rFonts w:ascii="Liberation Serif" w:hAnsi="Liberation Serif"/>
                <w:sz w:val="24"/>
                <w:szCs w:val="24"/>
              </w:rPr>
              <w:t xml:space="preserve"> коррупции, в том числе реализации настоящего Плана</w:t>
            </w:r>
          </w:p>
        </w:tc>
        <w:tc>
          <w:tcPr>
            <w:tcW w:w="2880" w:type="dxa"/>
          </w:tcPr>
          <w:p w:rsidR="00C35917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Отдел по правовой и кадровой работе Администрации Каменского муниципального округа</w:t>
            </w:r>
          </w:p>
          <w:p w:rsidR="00C35917" w:rsidRPr="0038266A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C35917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 I полугодие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 -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третьем квартале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отчетного года;</w:t>
            </w:r>
          </w:p>
          <w:p w:rsidR="00C35917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за отчетный год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в первом квартале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следующего за </w:t>
            </w:r>
            <w:proofErr w:type="gramStart"/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1958" w:type="dxa"/>
          </w:tcPr>
          <w:p w:rsidR="00C35917" w:rsidRDefault="00C35917" w:rsidP="00206BD9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доклад</w:t>
            </w:r>
          </w:p>
        </w:tc>
      </w:tr>
      <w:tr w:rsidR="0091609E" w:rsidRPr="0038266A" w:rsidTr="0091609E">
        <w:tc>
          <w:tcPr>
            <w:tcW w:w="814" w:type="dxa"/>
          </w:tcPr>
          <w:p w:rsidR="0091609E" w:rsidRPr="0038266A" w:rsidRDefault="00D22A70" w:rsidP="00390BFF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67</w:t>
            </w:r>
          </w:p>
        </w:tc>
        <w:tc>
          <w:tcPr>
            <w:tcW w:w="814" w:type="dxa"/>
          </w:tcPr>
          <w:p w:rsidR="0091609E" w:rsidRPr="0038266A" w:rsidRDefault="00D22A70" w:rsidP="00FE11A7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6421" w:type="dxa"/>
          </w:tcPr>
          <w:p w:rsidR="0091609E" w:rsidRPr="0038266A" w:rsidRDefault="006205E4" w:rsidP="006C4B1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Ежегодное п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>роведение методических семинаров по вопросам противодействия коррупции</w:t>
            </w:r>
          </w:p>
        </w:tc>
        <w:tc>
          <w:tcPr>
            <w:tcW w:w="2880" w:type="dxa"/>
          </w:tcPr>
          <w:p w:rsidR="0091609E" w:rsidRDefault="0091609E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Отдел по правовой и кадровой работе Администрации Каменского </w:t>
            </w:r>
            <w:r w:rsidRPr="0038266A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муниципального округа</w:t>
            </w:r>
          </w:p>
          <w:p w:rsidR="00C35917" w:rsidRPr="0038266A" w:rsidRDefault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(Шестерова А.Г.)</w:t>
            </w:r>
          </w:p>
        </w:tc>
        <w:tc>
          <w:tcPr>
            <w:tcW w:w="1958" w:type="dxa"/>
          </w:tcPr>
          <w:p w:rsidR="0091609E" w:rsidRPr="0038266A" w:rsidRDefault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Не позднее </w:t>
            </w:r>
            <w:r w:rsidR="0091609E" w:rsidRPr="0038266A">
              <w:rPr>
                <w:rFonts w:ascii="Liberation Serif" w:hAnsi="Liberation Serif" w:cs="Times New Roman"/>
                <w:sz w:val="24"/>
                <w:szCs w:val="24"/>
              </w:rPr>
              <w:t xml:space="preserve"> 28 декабря</w:t>
            </w:r>
          </w:p>
        </w:tc>
        <w:tc>
          <w:tcPr>
            <w:tcW w:w="1958" w:type="dxa"/>
          </w:tcPr>
          <w:p w:rsidR="0091609E" w:rsidRPr="0038266A" w:rsidRDefault="00C35917" w:rsidP="00C35917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Знания муниципальных служащих действующего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законодательства о муниципальной службе и в сфере противодействия коррупции</w:t>
            </w:r>
          </w:p>
        </w:tc>
      </w:tr>
    </w:tbl>
    <w:p w:rsidR="00710705" w:rsidRPr="00964723" w:rsidRDefault="00710705">
      <w:pPr>
        <w:rPr>
          <w:rFonts w:ascii="Liberation Serif" w:hAnsi="Liberation Serif"/>
          <w:sz w:val="28"/>
          <w:szCs w:val="28"/>
        </w:rPr>
        <w:sectPr w:rsidR="00710705" w:rsidRPr="00964723" w:rsidSect="00647C56">
          <w:pgSz w:w="16838" w:h="11905" w:orient="landscape"/>
          <w:pgMar w:top="1134" w:right="1134" w:bottom="1134" w:left="1418" w:header="0" w:footer="0" w:gutter="0"/>
          <w:cols w:space="720"/>
        </w:sectPr>
      </w:pPr>
    </w:p>
    <w:p w:rsidR="00C021D0" w:rsidRPr="0038266A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lastRenderedPageBreak/>
        <w:t>Утвержден</w:t>
      </w:r>
    </w:p>
    <w:p w:rsidR="00C021D0" w:rsidRPr="0038266A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</w:rPr>
      </w:pPr>
      <w:r w:rsidRPr="0038266A">
        <w:rPr>
          <w:rFonts w:ascii="Liberation Serif" w:hAnsi="Liberation Serif"/>
          <w:sz w:val="28"/>
          <w:szCs w:val="28"/>
        </w:rPr>
        <w:t>постановлением Главы МО «Каменский городской округ»</w:t>
      </w:r>
    </w:p>
    <w:p w:rsidR="00C021D0" w:rsidRPr="00ED7EB7" w:rsidRDefault="00C021D0" w:rsidP="00C021D0">
      <w:pPr>
        <w:ind w:left="4962"/>
        <w:jc w:val="both"/>
        <w:rPr>
          <w:rFonts w:ascii="Liberation Serif" w:hAnsi="Liberation Serif"/>
          <w:sz w:val="28"/>
          <w:szCs w:val="28"/>
          <w:u w:val="single"/>
        </w:rPr>
      </w:pPr>
      <w:r w:rsidRPr="0038266A">
        <w:rPr>
          <w:rFonts w:ascii="Liberation Serif" w:hAnsi="Liberation Serif"/>
          <w:sz w:val="28"/>
          <w:szCs w:val="28"/>
        </w:rPr>
        <w:t xml:space="preserve">от </w:t>
      </w:r>
      <w:r w:rsidR="00ED7EB7">
        <w:rPr>
          <w:rFonts w:ascii="Liberation Serif" w:hAnsi="Liberation Serif"/>
          <w:sz w:val="28"/>
          <w:szCs w:val="28"/>
          <w:u w:val="single"/>
        </w:rPr>
        <w:t>13.11.2024</w:t>
      </w:r>
      <w:r w:rsidRPr="0038266A">
        <w:rPr>
          <w:rFonts w:ascii="Liberation Serif" w:hAnsi="Liberation Serif"/>
          <w:sz w:val="28"/>
          <w:szCs w:val="28"/>
        </w:rPr>
        <w:t xml:space="preserve"> № </w:t>
      </w:r>
      <w:r w:rsidR="00ED7EB7">
        <w:rPr>
          <w:rFonts w:ascii="Liberation Serif" w:hAnsi="Liberation Serif"/>
          <w:sz w:val="28"/>
          <w:szCs w:val="28"/>
          <w:u w:val="single"/>
        </w:rPr>
        <w:t>2424</w:t>
      </w:r>
      <w:bookmarkStart w:id="2" w:name="_GoBack"/>
      <w:bookmarkEnd w:id="2"/>
    </w:p>
    <w:p w:rsidR="00C021D0" w:rsidRPr="0038266A" w:rsidRDefault="00C021D0" w:rsidP="00C021D0">
      <w:pPr>
        <w:pStyle w:val="ConsPlusNormal"/>
        <w:ind w:left="4962"/>
        <w:jc w:val="both"/>
        <w:rPr>
          <w:rFonts w:ascii="Liberation Serif" w:hAnsi="Liberation Serif"/>
          <w:sz w:val="24"/>
          <w:szCs w:val="24"/>
        </w:rPr>
      </w:pPr>
      <w:r w:rsidRPr="0038266A">
        <w:rPr>
          <w:rFonts w:ascii="Liberation Serif" w:hAnsi="Liberation Serif"/>
          <w:sz w:val="24"/>
          <w:szCs w:val="24"/>
        </w:rPr>
        <w:t>«</w:t>
      </w:r>
      <w:r w:rsidR="000D56EB" w:rsidRPr="0038266A">
        <w:rPr>
          <w:rFonts w:ascii="Liberation Serif" w:hAnsi="Liberation Serif"/>
          <w:sz w:val="24"/>
          <w:szCs w:val="24"/>
        </w:rPr>
        <w:t xml:space="preserve">Об утверждении </w:t>
      </w:r>
      <w:proofErr w:type="gramStart"/>
      <w:r w:rsidR="000D56EB" w:rsidRPr="0038266A">
        <w:rPr>
          <w:rFonts w:ascii="Liberation Serif" w:hAnsi="Liberation Serif"/>
          <w:sz w:val="24"/>
          <w:szCs w:val="24"/>
        </w:rPr>
        <w:t>Плана мероприятий органов местного самоуправления Каменского муниципального округа Свердловской области</w:t>
      </w:r>
      <w:proofErr w:type="gramEnd"/>
      <w:r w:rsidR="000D56EB" w:rsidRPr="0038266A">
        <w:rPr>
          <w:rFonts w:ascii="Liberation Serif" w:hAnsi="Liberation Serif"/>
          <w:sz w:val="24"/>
          <w:szCs w:val="24"/>
        </w:rPr>
        <w:t xml:space="preserve"> по противодействию коррупции на 2025-2030 годы и Перечня целевых показателей реализации Плана мероприятий органов местного самоуправления Каменского муниципального округа Свердловской области по противодействию коррупции на 2025-2030 годы</w:t>
      </w:r>
      <w:r w:rsidRPr="0038266A">
        <w:rPr>
          <w:rFonts w:ascii="Liberation Serif" w:hAnsi="Liberation Serif"/>
          <w:sz w:val="24"/>
          <w:szCs w:val="24"/>
        </w:rPr>
        <w:t>»</w:t>
      </w:r>
    </w:p>
    <w:p w:rsidR="00C021D0" w:rsidRPr="00964723" w:rsidRDefault="00C021D0" w:rsidP="00C021D0">
      <w:pPr>
        <w:pStyle w:val="ConsPlusNormal"/>
        <w:ind w:left="4962"/>
        <w:rPr>
          <w:rFonts w:ascii="Liberation Serif" w:hAnsi="Liberation Serif"/>
          <w:sz w:val="28"/>
          <w:szCs w:val="28"/>
        </w:rPr>
      </w:pP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bookmarkStart w:id="3" w:name="P597"/>
      <w:bookmarkEnd w:id="3"/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ПЕРЕЧЕНЬ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ЦЕЛЕВЫХ ПОКАЗАТЕЛЕЙ РЕАЛИЗАЦИИ ПЛАНА МЕРОПРИЯТИЙ ОРГАНОВ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 xml:space="preserve">МЕСТНОГО САМОУПРАВЛЕНИЯ КАМЕНСКОГО </w:t>
      </w:r>
      <w:r w:rsidR="000D56EB">
        <w:rPr>
          <w:rFonts w:ascii="Liberation Serif" w:hAnsi="Liberation Serif" w:cs="Times New Roman"/>
          <w:sz w:val="28"/>
          <w:szCs w:val="28"/>
        </w:rPr>
        <w:t>МУНИЦИПАЛЬНОГО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ОКРУГА</w:t>
      </w:r>
      <w:r w:rsidR="000D56EB">
        <w:rPr>
          <w:rFonts w:ascii="Liberation Serif" w:hAnsi="Liberation Serif" w:cs="Times New Roman"/>
          <w:sz w:val="28"/>
          <w:szCs w:val="28"/>
        </w:rPr>
        <w:t xml:space="preserve"> СВЕРДЛЛОВСКОЙ ОБЛАСТИ</w:t>
      </w:r>
    </w:p>
    <w:p w:rsidR="00C021D0" w:rsidRPr="00964723" w:rsidRDefault="00C021D0" w:rsidP="00C021D0">
      <w:pPr>
        <w:pStyle w:val="ConsPlusTitle"/>
        <w:jc w:val="center"/>
        <w:rPr>
          <w:rFonts w:ascii="Liberation Serif" w:hAnsi="Liberation Serif" w:cs="Times New Roman"/>
          <w:sz w:val="28"/>
          <w:szCs w:val="28"/>
        </w:rPr>
      </w:pPr>
      <w:r w:rsidRPr="00964723">
        <w:rPr>
          <w:rFonts w:ascii="Liberation Serif" w:hAnsi="Liberation Serif" w:cs="Times New Roman"/>
          <w:sz w:val="28"/>
          <w:szCs w:val="28"/>
        </w:rPr>
        <w:t>ПО ПРОТИВОДЕЙСТВИЮ КОРРУПЦИИ НА 202</w:t>
      </w:r>
      <w:r w:rsidR="00B7235D">
        <w:rPr>
          <w:rFonts w:ascii="Liberation Serif" w:hAnsi="Liberation Serif" w:cs="Times New Roman"/>
          <w:sz w:val="28"/>
          <w:szCs w:val="28"/>
        </w:rPr>
        <w:t>5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- 20</w:t>
      </w:r>
      <w:r w:rsidR="000D56EB">
        <w:rPr>
          <w:rFonts w:ascii="Liberation Serif" w:hAnsi="Liberation Serif" w:cs="Times New Roman"/>
          <w:sz w:val="28"/>
          <w:szCs w:val="28"/>
        </w:rPr>
        <w:t>30</w:t>
      </w:r>
      <w:r w:rsidRPr="00964723">
        <w:rPr>
          <w:rFonts w:ascii="Liberation Serif" w:hAnsi="Liberation Serif" w:cs="Times New Roman"/>
          <w:sz w:val="28"/>
          <w:szCs w:val="28"/>
        </w:rPr>
        <w:t xml:space="preserve"> ГОДЫ</w:t>
      </w:r>
    </w:p>
    <w:p w:rsidR="00C021D0" w:rsidRPr="00964723" w:rsidRDefault="00C021D0" w:rsidP="00C021D0">
      <w:pPr>
        <w:pStyle w:val="ConsPlusNormal"/>
        <w:rPr>
          <w:rFonts w:ascii="Liberation Serif" w:hAnsi="Liberation Serif"/>
          <w:sz w:val="28"/>
          <w:szCs w:val="28"/>
        </w:rPr>
      </w:pPr>
    </w:p>
    <w:tbl>
      <w:tblPr>
        <w:tblW w:w="991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8"/>
        <w:gridCol w:w="2835"/>
        <w:gridCol w:w="1134"/>
        <w:gridCol w:w="851"/>
        <w:gridCol w:w="850"/>
        <w:gridCol w:w="851"/>
        <w:gridCol w:w="708"/>
        <w:gridCol w:w="142"/>
        <w:gridCol w:w="709"/>
        <w:gridCol w:w="142"/>
        <w:gridCol w:w="850"/>
      </w:tblGrid>
      <w:tr w:rsidR="0038266A" w:rsidRPr="00964723" w:rsidTr="0038266A">
        <w:tc>
          <w:tcPr>
            <w:tcW w:w="838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 xml:space="preserve">Номер </w:t>
            </w:r>
            <w:proofErr w:type="gramStart"/>
            <w:r w:rsidRPr="002907F3">
              <w:rPr>
                <w:rFonts w:ascii="Liberation Serif" w:hAnsi="Liberation Serif"/>
              </w:rPr>
              <w:t>целевого</w:t>
            </w:r>
            <w:proofErr w:type="gramEnd"/>
            <w:r w:rsidRPr="002907F3">
              <w:rPr>
                <w:rFonts w:ascii="Liberation Serif" w:hAnsi="Liberation Serif"/>
              </w:rPr>
              <w:t xml:space="preserve"> </w:t>
            </w:r>
          </w:p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показателя</w:t>
            </w:r>
          </w:p>
        </w:tc>
        <w:tc>
          <w:tcPr>
            <w:tcW w:w="2835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Наименование целевого показателя</w:t>
            </w:r>
          </w:p>
        </w:tc>
        <w:tc>
          <w:tcPr>
            <w:tcW w:w="1134" w:type="dxa"/>
          </w:tcPr>
          <w:p w:rsidR="0038266A" w:rsidRPr="002907F3" w:rsidRDefault="0038266A" w:rsidP="002F2F1B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851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5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1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1" w:type="dxa"/>
            <w:gridSpan w:val="2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2907F3">
              <w:rPr>
                <w:rFonts w:ascii="Liberation Serif" w:hAnsi="Liberation Serif"/>
              </w:rPr>
              <w:t xml:space="preserve"> год</w:t>
            </w:r>
          </w:p>
        </w:tc>
        <w:tc>
          <w:tcPr>
            <w:tcW w:w="850" w:type="dxa"/>
          </w:tcPr>
          <w:p w:rsidR="0038266A" w:rsidRPr="002907F3" w:rsidRDefault="0038266A" w:rsidP="0038266A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2907F3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 xml:space="preserve">30 </w:t>
            </w:r>
            <w:r w:rsidRPr="002907F3">
              <w:rPr>
                <w:rFonts w:ascii="Liberation Serif" w:hAnsi="Liberation Serif"/>
              </w:rPr>
              <w:t>год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38266A" w:rsidRPr="00F109F2" w:rsidRDefault="0038266A" w:rsidP="00F109F2">
            <w:pPr>
              <w:autoSpaceDE w:val="0"/>
              <w:autoSpaceDN w:val="0"/>
              <w:adjustRightInd w:val="0"/>
              <w:jc w:val="both"/>
              <w:rPr>
                <w:rFonts w:ascii="Liberation Serif" w:eastAsiaTheme="minorHAnsi" w:hAnsi="Liberation Serif" w:cs="Liberation Serif"/>
                <w:lang w:eastAsia="en-US"/>
              </w:rPr>
            </w:pPr>
            <w:r w:rsidRPr="0038266A">
              <w:rPr>
                <w:rFonts w:ascii="Liberation Serif" w:hAnsi="Liberation Serif"/>
              </w:rPr>
              <w:t xml:space="preserve">Доля заседаний комиссии </w:t>
            </w:r>
            <w:proofErr w:type="gramStart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>о</w:t>
            </w:r>
            <w:proofErr w:type="gramEnd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 xml:space="preserve"> </w:t>
            </w:r>
            <w:proofErr w:type="gramStart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>соблюдению</w:t>
            </w:r>
            <w:proofErr w:type="gramEnd"/>
            <w:r w:rsidR="00F109F2">
              <w:rPr>
                <w:rFonts w:ascii="Liberation Serif" w:eastAsiaTheme="minorHAnsi" w:hAnsi="Liberation Serif" w:cs="Liberation Serif"/>
                <w:lang w:eastAsia="en-US"/>
              </w:rPr>
              <w:t xml:space="preserve"> требований к служебному поведению муниципальных служащих, руководителей муниципальных учреждений Каменского городского округа и урегулированию конфликта интересов, </w:t>
            </w:r>
            <w:r w:rsidRPr="0038266A">
              <w:rPr>
                <w:rFonts w:ascii="Liberation Serif" w:hAnsi="Liberation Serif"/>
              </w:rPr>
              <w:t>информация в отношении которых размещена на официальном сайте Администрации Каменского муниципального округа, от общего количества проведенных заседаний комиссий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Доля муниципальных  служащих, представивших сведения о доходах, расходах, об имуществе и обязательствах имущественного характера, от общего количества муниципальных служащих, замещающих на 31 декабря года, предшествующего </w:t>
            </w:r>
            <w:proofErr w:type="gramStart"/>
            <w:r w:rsidRPr="0038266A">
              <w:rPr>
                <w:rFonts w:ascii="Liberation Serif" w:hAnsi="Liberation Serif"/>
                <w:sz w:val="24"/>
                <w:szCs w:val="24"/>
              </w:rPr>
              <w:t>отчетному</w:t>
            </w:r>
            <w:proofErr w:type="gramEnd"/>
            <w:r w:rsidRPr="0038266A">
              <w:rPr>
                <w:rFonts w:ascii="Liberation Serif" w:hAnsi="Liberation Serif"/>
                <w:sz w:val="24"/>
                <w:szCs w:val="24"/>
              </w:rPr>
              <w:t>, должности, осуществление полномочий по которым влечет за собой обязанность представлять такие сведения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руководителей муниципальных учреждений Каменского муниципального округа, представивших сведения о доходах, об имуществе и обязательствах имущественного характера, от общего количества руководителей муниципальных учреждений Каменского муниципального округа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лиц, в отношении которых опубликованы представленные ими сведения о доходах, расходах, об имуществе и обязательствах имущественного характера, от общего количества лиц, обязанных представить сведения о доходах, расходах, об имуществе и обязательствах имущественного характера, подлежащие опубликованию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руководителей муниципальных учреждений Каменского муниципального округа, в отношении которых опубликованы сведения о доходах, об имуществе и обязательствах имущественного характера, от общего количества руководителей муниципальных учреждений Каменского муниципального округа, представивших сведения о доходах, об имуществе и обязательствах имущественного характера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Доля проектов муниципальных нормативных правовых актов Каменского муниципального округа, в отношении которых проводилась антикоррупционная экспертиза, в общем количестве подготовленных муниципальных нормативных правовых актов Каменского муниципального округа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</w:tr>
      <w:tr w:rsidR="0038266A" w:rsidRPr="0038266A" w:rsidTr="0038266A">
        <w:tc>
          <w:tcPr>
            <w:tcW w:w="83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38266A" w:rsidRPr="0038266A" w:rsidRDefault="0038266A" w:rsidP="002F2F1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Количество лиц, ответственных за работу по профилактике коррупционных и иных правонарушений, прошедших </w:t>
            </w:r>
            <w:proofErr w:type="gramStart"/>
            <w:r w:rsidRPr="0038266A">
              <w:rPr>
                <w:rFonts w:ascii="Liberation Serif" w:hAnsi="Liberation Serif"/>
                <w:sz w:val="24"/>
                <w:szCs w:val="24"/>
              </w:rPr>
              <w:t>обучение по</w:t>
            </w:r>
            <w:proofErr w:type="gramEnd"/>
            <w:r w:rsidRPr="0038266A">
              <w:rPr>
                <w:rFonts w:ascii="Liberation Serif" w:hAnsi="Liberation Serif"/>
                <w:sz w:val="24"/>
                <w:szCs w:val="24"/>
              </w:rPr>
              <w:t xml:space="preserve"> антикоррупционной тематике</w:t>
            </w:r>
          </w:p>
        </w:tc>
        <w:tc>
          <w:tcPr>
            <w:tcW w:w="1134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человек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8266A" w:rsidRPr="0038266A" w:rsidRDefault="0038266A" w:rsidP="00AB773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38266A" w:rsidRPr="0038266A" w:rsidRDefault="0038266A" w:rsidP="002F2F1B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8266A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</w:tbl>
    <w:p w:rsidR="00B928D3" w:rsidRPr="00964723" w:rsidRDefault="00B928D3" w:rsidP="00C021D0">
      <w:pPr>
        <w:ind w:left="4962" w:right="-711"/>
        <w:jc w:val="both"/>
        <w:rPr>
          <w:rFonts w:ascii="Liberation Serif" w:hAnsi="Liberation Serif"/>
          <w:sz w:val="28"/>
          <w:szCs w:val="28"/>
        </w:rPr>
      </w:pPr>
    </w:p>
    <w:sectPr w:rsidR="00B928D3" w:rsidRPr="00964723" w:rsidSect="00C021D0">
      <w:pgSz w:w="11905" w:h="16838"/>
      <w:pgMar w:top="1134" w:right="850" w:bottom="1134" w:left="1276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6CD" w:rsidRPr="00E77323" w:rsidRDefault="00F046CD" w:rsidP="00E77323">
      <w:r>
        <w:separator/>
      </w:r>
    </w:p>
  </w:endnote>
  <w:endnote w:type="continuationSeparator" w:id="0">
    <w:p w:rsidR="00F046CD" w:rsidRPr="00E77323" w:rsidRDefault="00F046CD" w:rsidP="00E7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6CD" w:rsidRPr="00E77323" w:rsidRDefault="00F046CD" w:rsidP="00E77323">
      <w:r>
        <w:separator/>
      </w:r>
    </w:p>
  </w:footnote>
  <w:footnote w:type="continuationSeparator" w:id="0">
    <w:p w:rsidR="00F046CD" w:rsidRPr="00E77323" w:rsidRDefault="00F046CD" w:rsidP="00E77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0705"/>
    <w:rsid w:val="0000746F"/>
    <w:rsid w:val="000115A5"/>
    <w:rsid w:val="00060F8A"/>
    <w:rsid w:val="000746A5"/>
    <w:rsid w:val="000760BF"/>
    <w:rsid w:val="000A1249"/>
    <w:rsid w:val="000D4E60"/>
    <w:rsid w:val="000D56EB"/>
    <w:rsid w:val="000D79C5"/>
    <w:rsid w:val="000F3BF0"/>
    <w:rsid w:val="000F6003"/>
    <w:rsid w:val="0010356A"/>
    <w:rsid w:val="00110827"/>
    <w:rsid w:val="001122B2"/>
    <w:rsid w:val="00124FB3"/>
    <w:rsid w:val="00147AF7"/>
    <w:rsid w:val="0019241D"/>
    <w:rsid w:val="001D2F7D"/>
    <w:rsid w:val="001D300A"/>
    <w:rsid w:val="00206BD9"/>
    <w:rsid w:val="00250878"/>
    <w:rsid w:val="00271B52"/>
    <w:rsid w:val="00284866"/>
    <w:rsid w:val="00294539"/>
    <w:rsid w:val="00297192"/>
    <w:rsid w:val="002B02E1"/>
    <w:rsid w:val="002B7A41"/>
    <w:rsid w:val="002D1960"/>
    <w:rsid w:val="002F2F1B"/>
    <w:rsid w:val="003264A8"/>
    <w:rsid w:val="00351E71"/>
    <w:rsid w:val="00362B19"/>
    <w:rsid w:val="00372C4C"/>
    <w:rsid w:val="00381F29"/>
    <w:rsid w:val="0038266A"/>
    <w:rsid w:val="00390BFF"/>
    <w:rsid w:val="003A7DD3"/>
    <w:rsid w:val="003B52AD"/>
    <w:rsid w:val="003C5AA2"/>
    <w:rsid w:val="003D7D97"/>
    <w:rsid w:val="00403185"/>
    <w:rsid w:val="00412623"/>
    <w:rsid w:val="00414F24"/>
    <w:rsid w:val="004358D4"/>
    <w:rsid w:val="0045649A"/>
    <w:rsid w:val="00457CFF"/>
    <w:rsid w:val="00463B78"/>
    <w:rsid w:val="004B6F11"/>
    <w:rsid w:val="00512BC4"/>
    <w:rsid w:val="005155BB"/>
    <w:rsid w:val="005265BB"/>
    <w:rsid w:val="005265D9"/>
    <w:rsid w:val="005423B5"/>
    <w:rsid w:val="00554F83"/>
    <w:rsid w:val="005663B4"/>
    <w:rsid w:val="005B0670"/>
    <w:rsid w:val="005B632C"/>
    <w:rsid w:val="005C04B6"/>
    <w:rsid w:val="005C1887"/>
    <w:rsid w:val="005D33DB"/>
    <w:rsid w:val="005E3370"/>
    <w:rsid w:val="005F31C3"/>
    <w:rsid w:val="006205E4"/>
    <w:rsid w:val="00632601"/>
    <w:rsid w:val="00647C56"/>
    <w:rsid w:val="00662B17"/>
    <w:rsid w:val="00673510"/>
    <w:rsid w:val="00677BE8"/>
    <w:rsid w:val="00677C99"/>
    <w:rsid w:val="006841D8"/>
    <w:rsid w:val="006C19B6"/>
    <w:rsid w:val="006C4B15"/>
    <w:rsid w:val="006C599A"/>
    <w:rsid w:val="006E3559"/>
    <w:rsid w:val="00702D9E"/>
    <w:rsid w:val="0070626E"/>
    <w:rsid w:val="00710705"/>
    <w:rsid w:val="00713EAD"/>
    <w:rsid w:val="007333B8"/>
    <w:rsid w:val="00762CEB"/>
    <w:rsid w:val="00780BE1"/>
    <w:rsid w:val="007848BC"/>
    <w:rsid w:val="00797237"/>
    <w:rsid w:val="007A7F34"/>
    <w:rsid w:val="007B2ABC"/>
    <w:rsid w:val="007C584E"/>
    <w:rsid w:val="007C70C8"/>
    <w:rsid w:val="007E67CC"/>
    <w:rsid w:val="007F3F19"/>
    <w:rsid w:val="007F516C"/>
    <w:rsid w:val="00801A99"/>
    <w:rsid w:val="008040AA"/>
    <w:rsid w:val="00810D42"/>
    <w:rsid w:val="00811B99"/>
    <w:rsid w:val="00824734"/>
    <w:rsid w:val="008430A1"/>
    <w:rsid w:val="0085623E"/>
    <w:rsid w:val="00874F61"/>
    <w:rsid w:val="00892CCC"/>
    <w:rsid w:val="008C5976"/>
    <w:rsid w:val="008D35B0"/>
    <w:rsid w:val="00910E17"/>
    <w:rsid w:val="00914AAD"/>
    <w:rsid w:val="0091609E"/>
    <w:rsid w:val="00960561"/>
    <w:rsid w:val="00964723"/>
    <w:rsid w:val="00980C4F"/>
    <w:rsid w:val="00985EE5"/>
    <w:rsid w:val="00990477"/>
    <w:rsid w:val="009B044B"/>
    <w:rsid w:val="009B7CA5"/>
    <w:rsid w:val="009E7FE4"/>
    <w:rsid w:val="00A3798E"/>
    <w:rsid w:val="00A62CA5"/>
    <w:rsid w:val="00AA76C9"/>
    <w:rsid w:val="00AB6CD1"/>
    <w:rsid w:val="00AB773D"/>
    <w:rsid w:val="00AD2529"/>
    <w:rsid w:val="00B7235D"/>
    <w:rsid w:val="00B928D3"/>
    <w:rsid w:val="00B96E31"/>
    <w:rsid w:val="00BA1A35"/>
    <w:rsid w:val="00BA753F"/>
    <w:rsid w:val="00BD27CE"/>
    <w:rsid w:val="00BD7B60"/>
    <w:rsid w:val="00C021D0"/>
    <w:rsid w:val="00C11C24"/>
    <w:rsid w:val="00C35917"/>
    <w:rsid w:val="00C66BFD"/>
    <w:rsid w:val="00C73749"/>
    <w:rsid w:val="00C92BE3"/>
    <w:rsid w:val="00CC3BD5"/>
    <w:rsid w:val="00CC5A64"/>
    <w:rsid w:val="00D03D36"/>
    <w:rsid w:val="00D22A70"/>
    <w:rsid w:val="00D36743"/>
    <w:rsid w:val="00D37E1F"/>
    <w:rsid w:val="00D64AB5"/>
    <w:rsid w:val="00D7336F"/>
    <w:rsid w:val="00DB11B1"/>
    <w:rsid w:val="00DB504F"/>
    <w:rsid w:val="00DD0694"/>
    <w:rsid w:val="00DD2731"/>
    <w:rsid w:val="00E059E0"/>
    <w:rsid w:val="00E20A9B"/>
    <w:rsid w:val="00E468B0"/>
    <w:rsid w:val="00E47872"/>
    <w:rsid w:val="00E56C14"/>
    <w:rsid w:val="00E77323"/>
    <w:rsid w:val="00E838F3"/>
    <w:rsid w:val="00ED7EB7"/>
    <w:rsid w:val="00F046CD"/>
    <w:rsid w:val="00F109F2"/>
    <w:rsid w:val="00F40804"/>
    <w:rsid w:val="00FB6033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47C56"/>
    <w:pPr>
      <w:jc w:val="both"/>
    </w:pPr>
  </w:style>
  <w:style w:type="character" w:customStyle="1" w:styleId="a4">
    <w:name w:val="Основной текст Знак"/>
    <w:basedOn w:val="a0"/>
    <w:link w:val="a3"/>
    <w:rsid w:val="00647C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07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12B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2BC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73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985EE5"/>
    <w:pPr>
      <w:spacing w:after="0" w:line="240" w:lineRule="auto"/>
    </w:pPr>
  </w:style>
  <w:style w:type="paragraph" w:customStyle="1" w:styleId="western">
    <w:name w:val="western"/>
    <w:basedOn w:val="a"/>
    <w:rsid w:val="00985EE5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273B65DAEDC17586FA4391D43AED78D637C5251B9027736C832EA22391F25540540D1EQ5L0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273B65DAEDC17586FA4391D43AED78D63ECA221C9327736C832EA22391F25540540D16507DA007Q0L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87C38-7ED1-45E5-AE96-132D0AA7F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27</Pages>
  <Words>5450</Words>
  <Characters>31070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Настя</cp:lastModifiedBy>
  <cp:revision>23</cp:revision>
  <cp:lastPrinted>2024-11-13T13:05:00Z</cp:lastPrinted>
  <dcterms:created xsi:type="dcterms:W3CDTF">2024-09-02T08:18:00Z</dcterms:created>
  <dcterms:modified xsi:type="dcterms:W3CDTF">2024-11-13T13:06:00Z</dcterms:modified>
</cp:coreProperties>
</file>