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ых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ов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д. </w:t>
      </w:r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Часовая, п. </w:t>
      </w:r>
      <w:proofErr w:type="gramStart"/>
      <w:r w:rsidR="00571A85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Первомайский</w:t>
      </w:r>
      <w:proofErr w:type="gramEnd"/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571A85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21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декабря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45BC0"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71A85" w:rsidRDefault="00723A1D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B7253A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71A85">
        <w:rPr>
          <w:rFonts w:ascii="Liberation Serif" w:hAnsi="Liberation Serif"/>
          <w:sz w:val="26"/>
          <w:szCs w:val="26"/>
        </w:rPr>
        <w:t>:</w:t>
      </w:r>
      <w:r w:rsidR="00B7253A" w:rsidRPr="00B7253A">
        <w:rPr>
          <w:rFonts w:ascii="Liberation Serif" w:hAnsi="Liberation Serif"/>
          <w:sz w:val="26"/>
          <w:szCs w:val="26"/>
        </w:rPr>
        <w:t xml:space="preserve"> </w:t>
      </w:r>
    </w:p>
    <w:p w:rsidR="00571A85" w:rsidRDefault="00571A85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в</w:t>
      </w:r>
      <w:r w:rsidRPr="00571A85">
        <w:rPr>
          <w:rFonts w:ascii="Liberation Serif" w:hAnsi="Liberation Serif"/>
          <w:sz w:val="26"/>
          <w:szCs w:val="26"/>
        </w:rPr>
        <w:t xml:space="preserve"> отношении</w:t>
      </w:r>
      <w:r w:rsidRPr="00571A85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66:12:2101003:27, площадью 1287 кв.м., расположенного по адресу: Свердловская область, Каменский район, д.Часовая, ул. Садовая, д.8, в территориальной зоне Ж-1 (Зона индивидуальной жилой застройки) в части уменьшения предельного минимального отступа с 3 м. до 0 м. от юго-западной границы земельного участка </w:t>
      </w:r>
      <w:r w:rsidRPr="00571A85">
        <w:rPr>
          <w:rFonts w:ascii="Liberation Serif" w:hAnsi="Liberation Serif"/>
          <w:sz w:val="26"/>
          <w:szCs w:val="26"/>
        </w:rPr>
        <w:t>по обращению Ереминой Татьяны Валерьевны;</w:t>
      </w:r>
      <w:r w:rsidR="0049003B"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23A1D" w:rsidRDefault="00571A85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в</w:t>
      </w:r>
      <w:r w:rsidRPr="00571A85">
        <w:rPr>
          <w:rFonts w:ascii="Liberation Serif" w:hAnsi="Liberation Serif"/>
          <w:sz w:val="26"/>
          <w:szCs w:val="26"/>
        </w:rPr>
        <w:t xml:space="preserve"> отношении образуемого земельного участка</w:t>
      </w:r>
      <w:r w:rsidRPr="00571A85">
        <w:rPr>
          <w:rFonts w:ascii="Liberation Serif" w:hAnsi="Liberation Serif"/>
          <w:color w:val="000000"/>
          <w:sz w:val="26"/>
          <w:szCs w:val="26"/>
        </w:rPr>
        <w:t>, площадью 243 кв.м., с видом разрешенного использования «для ведения огородничества», расположенного по адресу: Свердловская область, Каменский район, п.Первомайский, ул. Лесная, в территориальной зоне</w:t>
      </w:r>
      <w:proofErr w:type="gramStart"/>
      <w:r w:rsidRPr="00571A85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Pr="00571A85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минимальной площади земельного участка с 400 кв.м. до 243 кв.м. </w:t>
      </w:r>
      <w:r w:rsidRPr="00571A85">
        <w:rPr>
          <w:rFonts w:ascii="Liberation Serif" w:hAnsi="Liberation Serif"/>
          <w:sz w:val="26"/>
          <w:szCs w:val="26"/>
        </w:rPr>
        <w:t>по обраще</w:t>
      </w:r>
      <w:r w:rsidR="00831CD5">
        <w:rPr>
          <w:rFonts w:ascii="Liberation Serif" w:hAnsi="Liberation Serif"/>
          <w:sz w:val="26"/>
          <w:szCs w:val="26"/>
        </w:rPr>
        <w:t>нию Вандышевой Ирины Николаевны</w:t>
      </w:r>
      <w:r>
        <w:rPr>
          <w:rFonts w:ascii="Liberation Serif" w:hAnsi="Liberation Serif"/>
          <w:sz w:val="26"/>
          <w:szCs w:val="26"/>
        </w:rPr>
        <w:t xml:space="preserve"> </w:t>
      </w:r>
      <w:r w:rsidR="00723A1D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49003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23A1D" w:rsidRPr="009C2C1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зарегистрировано </w:t>
      </w:r>
      <w:r w:rsid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723A1D" w:rsidRPr="00571A8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3A1D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участник</w:t>
      </w:r>
      <w:r w:rsidR="00831CD5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="00723A1D" w:rsidRPr="00831CD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3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B7253A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571A85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571A8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7253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2551A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571A85" w:rsidRDefault="0037630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9C2C19">
        <w:rPr>
          <w:rFonts w:ascii="Liberation Serif" w:hAnsi="Liberation Serif"/>
          <w:color w:val="000000" w:themeColor="text1"/>
          <w:sz w:val="26"/>
          <w:szCs w:val="26"/>
        </w:rPr>
        <w:t>предоставить</w:t>
      </w:r>
      <w:r w:rsidR="00571A85" w:rsidRPr="00571A8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>разрешени</w:t>
      </w:r>
      <w:r w:rsidR="00571A85"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571A85" w:rsidRPr="009C2C19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571A85" w:rsidRPr="00B7253A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571A85">
        <w:rPr>
          <w:rFonts w:ascii="Liberation Serif" w:hAnsi="Liberation Serif"/>
          <w:sz w:val="26"/>
          <w:szCs w:val="26"/>
        </w:rPr>
        <w:t>:</w:t>
      </w:r>
    </w:p>
    <w:p w:rsidR="00571A85" w:rsidRDefault="00571A85" w:rsidP="00571A8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в</w:t>
      </w:r>
      <w:r w:rsidRPr="00571A85">
        <w:rPr>
          <w:rFonts w:ascii="Liberation Serif" w:hAnsi="Liberation Serif"/>
          <w:sz w:val="26"/>
          <w:szCs w:val="26"/>
        </w:rPr>
        <w:t xml:space="preserve"> отношении</w:t>
      </w:r>
      <w:r w:rsidRPr="00571A85">
        <w:rPr>
          <w:rFonts w:ascii="Liberation Serif" w:hAnsi="Liberation Serif"/>
          <w:color w:val="000000"/>
          <w:sz w:val="26"/>
          <w:szCs w:val="26"/>
        </w:rPr>
        <w:t xml:space="preserve"> земельного участка с кадастровым номером 66:12:2101003:27, площадью 1287 кв.м., расположенного по адресу: Свердловская область, Каменский район, д.Часовая, ул. Садовая, д.8, в территориальной зоне Ж-1 (Зона индивидуальной жилой застройки) в части уменьшения предельного минимального отступа с 3 м. до 0 м. от юго-западной границы земельного участка </w:t>
      </w:r>
      <w:r w:rsidRPr="00571A85">
        <w:rPr>
          <w:rFonts w:ascii="Liberation Serif" w:hAnsi="Liberation Serif"/>
          <w:sz w:val="26"/>
          <w:szCs w:val="26"/>
        </w:rPr>
        <w:t>по обращению Ереминой Татьяны Валерьевны;</w:t>
      </w:r>
      <w:r w:rsidRPr="009C2C19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71A85" w:rsidRDefault="00571A85" w:rsidP="00571A85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Pr="00571A85">
        <w:rPr>
          <w:rFonts w:ascii="Liberation Serif" w:hAnsi="Liberation Serif"/>
          <w:sz w:val="26"/>
          <w:szCs w:val="26"/>
        </w:rPr>
        <w:t xml:space="preserve"> отношении образуемого земельного участка</w:t>
      </w:r>
      <w:r w:rsidRPr="00571A85">
        <w:rPr>
          <w:rFonts w:ascii="Liberation Serif" w:hAnsi="Liberation Serif"/>
          <w:color w:val="000000"/>
          <w:sz w:val="26"/>
          <w:szCs w:val="26"/>
        </w:rPr>
        <w:t>, площадью 243 кв.м., с видом разрешенного использования «для ведения огородничества», расположенного по адресу: Свердловская область, Каменский район, п.Первомайский, ул. Лесная, в территориальной зоне</w:t>
      </w:r>
      <w:proofErr w:type="gramStart"/>
      <w:r w:rsidRPr="00571A85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Pr="00571A85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</w:t>
      </w:r>
      <w:r w:rsidRPr="00571A85">
        <w:rPr>
          <w:rFonts w:ascii="Liberation Serif" w:hAnsi="Liberation Serif"/>
          <w:color w:val="000000"/>
          <w:sz w:val="26"/>
          <w:szCs w:val="26"/>
        </w:rPr>
        <w:lastRenderedPageBreak/>
        <w:t xml:space="preserve">минимальной площади земельного участка с 400 кв.м. до 243 кв.м. </w:t>
      </w:r>
      <w:r w:rsidRPr="00571A85">
        <w:rPr>
          <w:rFonts w:ascii="Liberation Serif" w:hAnsi="Liberation Serif"/>
          <w:sz w:val="26"/>
          <w:szCs w:val="26"/>
        </w:rPr>
        <w:t>по обращению Вандышевой Ирины Николаевны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55" w:rsidRDefault="001D7155">
      <w:pPr>
        <w:spacing w:after="0" w:line="240" w:lineRule="auto"/>
      </w:pPr>
      <w:r>
        <w:separator/>
      </w:r>
    </w:p>
  </w:endnote>
  <w:endnote w:type="continuationSeparator" w:id="0">
    <w:p w:rsidR="001D7155" w:rsidRDefault="001D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55" w:rsidRDefault="001D7155">
      <w:pPr>
        <w:spacing w:after="0" w:line="240" w:lineRule="auto"/>
      </w:pPr>
      <w:r>
        <w:separator/>
      </w:r>
    </w:p>
  </w:footnote>
  <w:footnote w:type="continuationSeparator" w:id="0">
    <w:p w:rsidR="001D7155" w:rsidRDefault="001D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FC727E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1D7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45BC0"/>
    <w:rsid w:val="000973CA"/>
    <w:rsid w:val="000E2C47"/>
    <w:rsid w:val="000E30A4"/>
    <w:rsid w:val="000F632C"/>
    <w:rsid w:val="001116CC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EDC"/>
    <w:rsid w:val="004148E8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71A85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4A0D"/>
    <w:rsid w:val="00B7253A"/>
    <w:rsid w:val="00B93CAF"/>
    <w:rsid w:val="00BD294D"/>
    <w:rsid w:val="00BE5ED4"/>
    <w:rsid w:val="00BE6AF2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4B1D"/>
    <w:rsid w:val="00F37D0F"/>
    <w:rsid w:val="00FB0626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089E-EEF7-459C-A56B-4F1C86C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31</cp:revision>
  <cp:lastPrinted>2022-02-18T06:30:00Z</cp:lastPrinted>
  <dcterms:created xsi:type="dcterms:W3CDTF">2021-12-24T08:03:00Z</dcterms:created>
  <dcterms:modified xsi:type="dcterms:W3CDTF">2022-12-23T10:26:00Z</dcterms:modified>
</cp:coreProperties>
</file>