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C934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ым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участка</w:t>
      </w:r>
      <w:r w:rsidR="00C934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8B5C7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C934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Пирогово, с. Сипавское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C93473">
        <w:rPr>
          <w:rFonts w:ascii="Liberation Serif" w:hAnsi="Liberation Serif"/>
          <w:color w:val="000000"/>
          <w:sz w:val="26"/>
          <w:szCs w:val="26"/>
        </w:rPr>
        <w:t>20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C93473"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8B5C72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93473" w:rsidRDefault="00723A1D" w:rsidP="00222E9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="00222E9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вопросу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22E9D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</w:t>
      </w:r>
      <w:r w:rsidR="00C93473">
        <w:rPr>
          <w:rFonts w:ascii="Liberation Serif" w:hAnsi="Liberation Serif"/>
          <w:color w:val="000000" w:themeColor="text1"/>
          <w:sz w:val="26"/>
          <w:szCs w:val="26"/>
        </w:rPr>
        <w:t>:</w:t>
      </w:r>
    </w:p>
    <w:p w:rsidR="00C93473" w:rsidRPr="00C93473" w:rsidRDefault="00C93473" w:rsidP="00222E9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C93473">
        <w:rPr>
          <w:rFonts w:ascii="Liberation Serif" w:hAnsi="Liberation Serif"/>
          <w:sz w:val="26"/>
          <w:szCs w:val="26"/>
        </w:rPr>
        <w:t>«Блокированная жилая застройка» в отношении земельного участка с кадастровым номером 66:12:6701003:99,</w:t>
      </w:r>
      <w:r w:rsidRPr="00C93473">
        <w:rPr>
          <w:rFonts w:ascii="Liberation Serif" w:hAnsi="Liberation Serif"/>
          <w:color w:val="000000"/>
          <w:sz w:val="26"/>
          <w:szCs w:val="26"/>
        </w:rPr>
        <w:t xml:space="preserve"> площадью 1600 кв.м., расположенного по адресу:</w:t>
      </w:r>
      <w:r w:rsidRPr="00C93473">
        <w:rPr>
          <w:rFonts w:ascii="Liberation Serif" w:hAnsi="Liberation Serif"/>
          <w:sz w:val="26"/>
          <w:szCs w:val="26"/>
        </w:rPr>
        <w:t xml:space="preserve"> Свердловская область, Каменский район, с.Пирогово, ул. Калинина, земельный участок № 19/2, находящегося в территориальной зоне ОЖ (Зона общественно-жилая), по обращению Мельчаговой Светланы Леонидовны, действующей по доверенности от 24.09.2021г. от имени Лавриненко Сергея Сергеевича;</w:t>
      </w:r>
    </w:p>
    <w:p w:rsidR="00C93473" w:rsidRPr="00C93473" w:rsidRDefault="00C93473" w:rsidP="00C9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93473">
        <w:rPr>
          <w:rFonts w:ascii="Liberation Serif" w:eastAsia="Times New Roman" w:hAnsi="Liberation Serif" w:cs="Times New Roman"/>
          <w:sz w:val="26"/>
          <w:szCs w:val="26"/>
          <w:lang w:eastAsia="ru-RU"/>
        </w:rPr>
        <w:t>«Блокированная жилая застройка» в отношении земельного участка с кадастровым номером 66:12:6701003:331,</w:t>
      </w:r>
      <w:r w:rsidRPr="00C9347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площадью 1743 кв.м., расположенного по адресу:</w:t>
      </w:r>
      <w:r w:rsidRPr="00C934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Каменский район, с.Пирогово, ул. Калинина, 19-1, находящегося в территориальной зоне ОЖ (Зона общественно-жилая), по обращению Мельчаговой Светланы Леонидовны, действующей по доверенности от 24.09.2021г. от имени Тарадановой Любови Александровны;</w:t>
      </w:r>
    </w:p>
    <w:p w:rsidR="00C93473" w:rsidRPr="00C93473" w:rsidRDefault="00C93473" w:rsidP="00222E9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C93473">
        <w:rPr>
          <w:rFonts w:ascii="Liberation Serif" w:hAnsi="Liberation Serif"/>
          <w:sz w:val="26"/>
          <w:szCs w:val="26"/>
        </w:rPr>
        <w:t>«Магазины» в отношении земельного участка с кадастровым номером 66:12:6801005:21,</w:t>
      </w:r>
      <w:r w:rsidRPr="00C93473">
        <w:rPr>
          <w:rFonts w:ascii="Liberation Serif" w:hAnsi="Liberation Serif"/>
          <w:color w:val="000000"/>
          <w:sz w:val="26"/>
          <w:szCs w:val="26"/>
        </w:rPr>
        <w:t xml:space="preserve"> площадью 2105 кв.м., расположенного по адресу:</w:t>
      </w:r>
      <w:r w:rsidRPr="00C93473">
        <w:rPr>
          <w:rFonts w:ascii="Liberation Serif" w:hAnsi="Liberation Serif"/>
          <w:sz w:val="26"/>
          <w:szCs w:val="26"/>
        </w:rPr>
        <w:t xml:space="preserve"> Свердловская область, Каменский район, с.Сипавское, ул. Ленина, 45, находящегося в территориальной зоне Ж-1 (Зона индивидуальной жилой застройки), по обращению Цветковой Веры Сергеевны, действующей по доверенности от 02.03.2022г. от имени Харисова Данила Тафкильевича и Ерицяна Армена Карпетовича.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723A1D" w:rsidRDefault="00723A1D" w:rsidP="00222E9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3711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19 </w:t>
      </w:r>
      <w:r w:rsidRPr="0037111D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37111D" w:rsidRPr="003711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C93473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C9347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12043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12043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C93473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C93473" w:rsidRPr="00C93473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93473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D9009A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C93473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</w:t>
      </w:r>
      <w:r w:rsidR="00C93473">
        <w:rPr>
          <w:rFonts w:ascii="Liberation Serif" w:hAnsi="Liberation Serif"/>
          <w:color w:val="000000" w:themeColor="text1"/>
          <w:sz w:val="26"/>
          <w:szCs w:val="26"/>
        </w:rPr>
        <w:t>:</w:t>
      </w:r>
    </w:p>
    <w:p w:rsidR="00C93473" w:rsidRPr="00C93473" w:rsidRDefault="00C93473" w:rsidP="00C9347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C93473">
        <w:rPr>
          <w:rFonts w:ascii="Liberation Serif" w:hAnsi="Liberation Serif"/>
          <w:sz w:val="26"/>
          <w:szCs w:val="26"/>
        </w:rPr>
        <w:t>«Блокированная жилая застройка» в отношении земельного участка с кадастровым номером 66:12:6701003:99,</w:t>
      </w:r>
      <w:r w:rsidRPr="00C93473">
        <w:rPr>
          <w:rFonts w:ascii="Liberation Serif" w:hAnsi="Liberation Serif"/>
          <w:color w:val="000000"/>
          <w:sz w:val="26"/>
          <w:szCs w:val="26"/>
        </w:rPr>
        <w:t xml:space="preserve"> площадью 1600 кв.м., расположенного по адресу:</w:t>
      </w:r>
      <w:r w:rsidRPr="00C93473">
        <w:rPr>
          <w:rFonts w:ascii="Liberation Serif" w:hAnsi="Liberation Serif"/>
          <w:sz w:val="26"/>
          <w:szCs w:val="26"/>
        </w:rPr>
        <w:t xml:space="preserve"> Свердловская область, Каменский район, с.Пирогово, ул. Калинина, земельный участок № 19/2, находящегося в территориальной зоне ОЖ (Зона общественно-жилая), по обращению Мельчаговой Светланы Леонидовны, действующей по доверенности от 24.09.2021г. от имени Лавриненко Сергея Сергеевича;</w:t>
      </w:r>
    </w:p>
    <w:p w:rsidR="00C93473" w:rsidRPr="00C93473" w:rsidRDefault="00C93473" w:rsidP="00C9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9347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«Блокированная жилая застройка» в отношении земельного участка с кадастровым номером 66:12:6701003:331,</w:t>
      </w:r>
      <w:r w:rsidRPr="00C9347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площадью 1743 кв.м., расположенного по адресу:</w:t>
      </w:r>
      <w:r w:rsidRPr="00C934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Каменский район, с.Пирогово, ул. Калинина, 19-1, находящегося в территориальной зоне ОЖ (Зона общественно-жилая), по обращению Мельчаговой Светланы Леонидовны, действующей по доверенности от 24.09.2021г. от имени Тарадановой Любови Александровны;</w:t>
      </w:r>
    </w:p>
    <w:p w:rsidR="00C93473" w:rsidRPr="00C93473" w:rsidRDefault="00C93473" w:rsidP="00C9347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C93473">
        <w:rPr>
          <w:rFonts w:ascii="Liberation Serif" w:hAnsi="Liberation Serif"/>
          <w:sz w:val="26"/>
          <w:szCs w:val="26"/>
        </w:rPr>
        <w:t>«Магазины» в отношении земельного участка с кадастровым номером 66:12:6801005:21,</w:t>
      </w:r>
      <w:r w:rsidRPr="00C93473">
        <w:rPr>
          <w:rFonts w:ascii="Liberation Serif" w:hAnsi="Liberation Serif"/>
          <w:color w:val="000000"/>
          <w:sz w:val="26"/>
          <w:szCs w:val="26"/>
        </w:rPr>
        <w:t xml:space="preserve"> площадью 2105 кв.м., расположенного по адресу:</w:t>
      </w:r>
      <w:r w:rsidRPr="00C93473">
        <w:rPr>
          <w:rFonts w:ascii="Liberation Serif" w:hAnsi="Liberation Serif"/>
          <w:sz w:val="26"/>
          <w:szCs w:val="26"/>
        </w:rPr>
        <w:t xml:space="preserve"> Свердловская область, Каменский район, с.Сипавское, ул. Ленина, 45, находящегося в территориальной зоне Ж-1 (Зона индивидуальной жилой застройки), по обращению Цветковой Веры Сергеевны, действующей по доверенности от 02.03.2022г. от имени Харисова Данила Тафкильевича и Ерицяна Армена Карпетовича.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D9009A" w:rsidRDefault="00D9009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F9" w:rsidRDefault="00AA05F9">
      <w:pPr>
        <w:spacing w:after="0" w:line="240" w:lineRule="auto"/>
      </w:pPr>
      <w:r>
        <w:separator/>
      </w:r>
    </w:p>
  </w:endnote>
  <w:endnote w:type="continuationSeparator" w:id="0">
    <w:p w:rsidR="00AA05F9" w:rsidRDefault="00AA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F9" w:rsidRDefault="00AA05F9">
      <w:pPr>
        <w:spacing w:after="0" w:line="240" w:lineRule="auto"/>
      </w:pPr>
      <w:r>
        <w:separator/>
      </w:r>
    </w:p>
  </w:footnote>
  <w:footnote w:type="continuationSeparator" w:id="0">
    <w:p w:rsidR="00AA05F9" w:rsidRDefault="00AA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37111D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AA0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20432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22E9D"/>
    <w:rsid w:val="00237161"/>
    <w:rsid w:val="0027047A"/>
    <w:rsid w:val="002A328C"/>
    <w:rsid w:val="002C4255"/>
    <w:rsid w:val="002D7FBA"/>
    <w:rsid w:val="002E1097"/>
    <w:rsid w:val="00321BCF"/>
    <w:rsid w:val="0035044B"/>
    <w:rsid w:val="0037111D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2B46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B5C72"/>
    <w:rsid w:val="008C309E"/>
    <w:rsid w:val="008C4D4E"/>
    <w:rsid w:val="008D6816"/>
    <w:rsid w:val="009579C6"/>
    <w:rsid w:val="00983BF4"/>
    <w:rsid w:val="00993C36"/>
    <w:rsid w:val="009A1F61"/>
    <w:rsid w:val="009A6C88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A05F9"/>
    <w:rsid w:val="00AB466A"/>
    <w:rsid w:val="00AB7E83"/>
    <w:rsid w:val="00AC17D5"/>
    <w:rsid w:val="00AE439E"/>
    <w:rsid w:val="00AE6EB3"/>
    <w:rsid w:val="00B041A0"/>
    <w:rsid w:val="00B047EC"/>
    <w:rsid w:val="00B21E09"/>
    <w:rsid w:val="00B41231"/>
    <w:rsid w:val="00B44F3B"/>
    <w:rsid w:val="00B4621B"/>
    <w:rsid w:val="00B93CAF"/>
    <w:rsid w:val="00BD294D"/>
    <w:rsid w:val="00C1121D"/>
    <w:rsid w:val="00C13826"/>
    <w:rsid w:val="00C368D3"/>
    <w:rsid w:val="00C52888"/>
    <w:rsid w:val="00C8443C"/>
    <w:rsid w:val="00C93473"/>
    <w:rsid w:val="00D20C20"/>
    <w:rsid w:val="00D21740"/>
    <w:rsid w:val="00D33904"/>
    <w:rsid w:val="00D45256"/>
    <w:rsid w:val="00D60DED"/>
    <w:rsid w:val="00D9009A"/>
    <w:rsid w:val="00DA5135"/>
    <w:rsid w:val="00DA703F"/>
    <w:rsid w:val="00DB0CD4"/>
    <w:rsid w:val="00DC3CBB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516C-E119-48AD-83B5-B248848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59</cp:revision>
  <cp:lastPrinted>2021-11-19T10:06:00Z</cp:lastPrinted>
  <dcterms:created xsi:type="dcterms:W3CDTF">2021-11-19T09:32:00Z</dcterms:created>
  <dcterms:modified xsi:type="dcterms:W3CDTF">2022-12-23T10:16:00Z</dcterms:modified>
</cp:coreProperties>
</file>