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94BFC" w:rsidRPr="00C94BFC" w:rsidRDefault="00983BF4" w:rsidP="00F1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i/>
          <w:iCs/>
          <w:sz w:val="28"/>
          <w:szCs w:val="28"/>
          <w:lang w:eastAsia="ru-RU"/>
        </w:rPr>
      </w:pPr>
      <w:r w:rsidRPr="006C0040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C94BFC" w:rsidRPr="00C94BFC"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  <w:t>по планировке  территории: линейного объекта «Реконструкция ВЛ-10 кВ Сосновка, входящей в электросетевой комплекс ПС 110/10 кВ Мамино (вынос участка ВЛ-10 кВ с территории земельного участка заявителя) (2,66 км)»</w:t>
      </w:r>
    </w:p>
    <w:p w:rsidR="00CE75A4" w:rsidRDefault="00CE75A4" w:rsidP="00C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02AE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6"/>
          <w:szCs w:val="26"/>
        </w:rPr>
        <w:t xml:space="preserve">   </w:t>
      </w:r>
      <w:r w:rsidR="00C94BFC">
        <w:rPr>
          <w:rFonts w:ascii="Liberation Serif" w:hAnsi="Liberation Serif"/>
          <w:color w:val="000000"/>
          <w:sz w:val="26"/>
          <w:szCs w:val="26"/>
        </w:rPr>
        <w:t>12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C94BFC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C94BFC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9648D" w:rsidRPr="009C2C19" w:rsidRDefault="00E9648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6C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планировк</w:t>
      </w:r>
      <w:r w:rsidR="00C94BFC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CE75A4" w:rsidRP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территории</w:t>
      </w:r>
      <w:r w:rsidR="007D642E" w:rsidRPr="00582481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="006C0040" w:rsidRPr="00582481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объекта: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C94BFC" w:rsidRPr="00C94BFC">
        <w:rPr>
          <w:rFonts w:ascii="Liberation Serif" w:hAnsi="Liberation Serif" w:cs="Times New Roman CYR"/>
          <w:bCs/>
          <w:iCs/>
          <w:sz w:val="26"/>
          <w:szCs w:val="26"/>
        </w:rPr>
        <w:t>«Реконструкция ВЛ-10кВ Сосновка, входящей в электросетевой комплекс ПС 110/10 кВ Мамино (вынос участка ВЛ-10 кВ с территории земельного участка заявителя) (2,66 км)»</w:t>
      </w:r>
      <w:r w:rsidR="00C94BFC">
        <w:rPr>
          <w:rFonts w:ascii="Liberation Serif" w:hAnsi="Liberation Serif" w:cs="Times New Roman CYR"/>
          <w:bCs/>
          <w:iCs/>
          <w:sz w:val="28"/>
          <w:szCs w:val="28"/>
        </w:rPr>
        <w:t xml:space="preserve"> 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C94BF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60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C94BFC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</w:t>
      </w:r>
      <w:r w:rsidR="0058248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е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C94BFC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C94BFC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C94BF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6C0040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58248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</w:t>
      </w:r>
      <w:r w:rsidR="0058248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е </w:t>
      </w:r>
      <w:r w:rsidR="00915686" w:rsidRPr="00582481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территории</w:t>
      </w:r>
      <w:r w:rsidR="00582481" w:rsidRPr="00582481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="006C0040" w:rsidRPr="00582481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 объекта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: </w:t>
      </w:r>
      <w:r w:rsidR="00582481" w:rsidRPr="00582481">
        <w:rPr>
          <w:rFonts w:ascii="Liberation Serif" w:hAnsi="Liberation Serif" w:cs="Times New Roman CYR"/>
          <w:bCs/>
          <w:iCs/>
          <w:sz w:val="26"/>
          <w:szCs w:val="26"/>
        </w:rPr>
        <w:t>«Реконструкция ВЛ-10кВ Сосновка, входящей в электросетевой комплекс ПС 110/10 кВ Мамино (вынос участка ВЛ-10 кВ с территории земельного участка заявителя) (2,66 км)»</w:t>
      </w:r>
      <w:r w:rsidR="00582481">
        <w:rPr>
          <w:rFonts w:ascii="Liberation Serif" w:hAnsi="Liberation Serif" w:cs="Times New Roman CYR"/>
          <w:bCs/>
          <w:iCs/>
          <w:sz w:val="28"/>
          <w:szCs w:val="28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6C004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6C0040" w:rsidRPr="006C0040" w:rsidRDefault="0037630B" w:rsidP="006C0040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утверждению проект </w:t>
      </w:r>
      <w:r w:rsid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планировк</w:t>
      </w:r>
      <w:r w:rsid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75A4" w:rsidRP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территории</w:t>
      </w:r>
      <w:r w:rsidR="006C0040" w:rsidRPr="00582481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="006C0040" w:rsidRPr="00582481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объекта: </w:t>
      </w:r>
      <w:r w:rsidR="00582481" w:rsidRPr="00582481">
        <w:rPr>
          <w:rFonts w:ascii="Liberation Serif" w:hAnsi="Liberation Serif" w:cs="Times New Roman CYR"/>
          <w:bCs/>
          <w:iCs/>
          <w:sz w:val="26"/>
          <w:szCs w:val="26"/>
        </w:rPr>
        <w:t>«Реконструкция ВЛ-10кВ Сосновка, входящей в электросетевой комплекс ПС 110/10 кВ Мамино (вынос участка ВЛ-10 кВ с территории земельного участка заявителя) (2,66 км)»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.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</w:p>
    <w:p w:rsidR="004E640D" w:rsidRDefault="004E640D" w:rsidP="0026047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Заключение о результатах публичных слушаний</w:t>
      </w:r>
      <w:r w:rsidR="00FE367C">
        <w:rPr>
          <w:rFonts w:ascii="Liberation Serif" w:hAnsi="Liberation Serif"/>
          <w:color w:val="000000" w:themeColor="text1"/>
          <w:sz w:val="26"/>
          <w:szCs w:val="26"/>
        </w:rPr>
        <w:t xml:space="preserve"> проекта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582481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планировк</w:t>
      </w:r>
      <w:r w:rsid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582481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82481" w:rsidRPr="005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территории</w:t>
      </w:r>
      <w:r w:rsidR="00582481" w:rsidRPr="00582481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="00582481" w:rsidRPr="00582481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</w:t>
      </w:r>
      <w:r w:rsidR="00582481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объекта: </w:t>
      </w:r>
      <w:r w:rsidR="00582481" w:rsidRPr="00582481">
        <w:rPr>
          <w:rFonts w:ascii="Liberation Serif" w:hAnsi="Liberation Serif" w:cs="Times New Roman CYR"/>
          <w:bCs/>
          <w:iCs/>
          <w:sz w:val="26"/>
          <w:szCs w:val="26"/>
        </w:rPr>
        <w:t>«Реконструкция ВЛ-10кВ Сосновка, входящей в электросетевой комплекс ПС 110/10 кВ Мамино (вынос участка ВЛ-10 кВ с территории земельного участка заявителя) (2,66 км)»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FE367C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6C0040">
      <w:headerReference w:type="default" r:id="rId8"/>
      <w:pgSz w:w="11906" w:h="16838"/>
      <w:pgMar w:top="709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E4" w:rsidRDefault="009259E4">
      <w:pPr>
        <w:spacing w:after="0" w:line="240" w:lineRule="auto"/>
      </w:pPr>
      <w:r>
        <w:separator/>
      </w:r>
    </w:p>
  </w:endnote>
  <w:endnote w:type="continuationSeparator" w:id="0">
    <w:p w:rsidR="009259E4" w:rsidRDefault="0092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E4" w:rsidRDefault="009259E4">
      <w:pPr>
        <w:spacing w:after="0" w:line="240" w:lineRule="auto"/>
      </w:pPr>
      <w:r>
        <w:separator/>
      </w:r>
    </w:p>
  </w:footnote>
  <w:footnote w:type="continuationSeparator" w:id="0">
    <w:p w:rsidR="009259E4" w:rsidRDefault="0092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6C0040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925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B0DCC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5032"/>
    <w:rsid w:val="00216C37"/>
    <w:rsid w:val="00220E8F"/>
    <w:rsid w:val="00237161"/>
    <w:rsid w:val="00260475"/>
    <w:rsid w:val="0027047A"/>
    <w:rsid w:val="002A328C"/>
    <w:rsid w:val="002B6DB4"/>
    <w:rsid w:val="002C4255"/>
    <w:rsid w:val="002D7FBA"/>
    <w:rsid w:val="002E1097"/>
    <w:rsid w:val="002F15A3"/>
    <w:rsid w:val="0031604E"/>
    <w:rsid w:val="00321BCF"/>
    <w:rsid w:val="0035044B"/>
    <w:rsid w:val="0037630B"/>
    <w:rsid w:val="00394B16"/>
    <w:rsid w:val="003E5C09"/>
    <w:rsid w:val="003E5EDC"/>
    <w:rsid w:val="00400B40"/>
    <w:rsid w:val="004123F1"/>
    <w:rsid w:val="004148E8"/>
    <w:rsid w:val="00470B08"/>
    <w:rsid w:val="004B78E1"/>
    <w:rsid w:val="004E640D"/>
    <w:rsid w:val="004F0FB0"/>
    <w:rsid w:val="004F4473"/>
    <w:rsid w:val="00501764"/>
    <w:rsid w:val="00504966"/>
    <w:rsid w:val="00534338"/>
    <w:rsid w:val="005422AE"/>
    <w:rsid w:val="00582481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C0040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D642E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15686"/>
    <w:rsid w:val="009259E4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5BBB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2AE2"/>
    <w:rsid w:val="00B041A0"/>
    <w:rsid w:val="00B047EC"/>
    <w:rsid w:val="00B21E09"/>
    <w:rsid w:val="00B41231"/>
    <w:rsid w:val="00B4621B"/>
    <w:rsid w:val="00B52E05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94BFC"/>
    <w:rsid w:val="00CE75A4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13A7B"/>
    <w:rsid w:val="00E253CC"/>
    <w:rsid w:val="00E313CC"/>
    <w:rsid w:val="00E93EE7"/>
    <w:rsid w:val="00E95D6E"/>
    <w:rsid w:val="00E9648D"/>
    <w:rsid w:val="00EA4BE5"/>
    <w:rsid w:val="00EF21B7"/>
    <w:rsid w:val="00EF2E37"/>
    <w:rsid w:val="00EF7045"/>
    <w:rsid w:val="00F01422"/>
    <w:rsid w:val="00F04B1D"/>
    <w:rsid w:val="00F12FDC"/>
    <w:rsid w:val="00F31D47"/>
    <w:rsid w:val="00F37D0F"/>
    <w:rsid w:val="00FB0626"/>
    <w:rsid w:val="00FC1436"/>
    <w:rsid w:val="00FC7D8D"/>
    <w:rsid w:val="00FE367C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9D4F-89D5-4E97-8E9A-C05A7998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91</cp:revision>
  <cp:lastPrinted>2023-04-12T07:29:00Z</cp:lastPrinted>
  <dcterms:created xsi:type="dcterms:W3CDTF">2021-11-19T09:32:00Z</dcterms:created>
  <dcterms:modified xsi:type="dcterms:W3CDTF">2023-04-12T09:10:00Z</dcterms:modified>
</cp:coreProperties>
</file>