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10C7" w:rsidRPr="00336ADF" w:rsidRDefault="00AF10C7" w:rsidP="00AF10C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02.04.2024 № 552 «Об утверждении Порядка рассмотрения обращений граждан и организаций по фактам коррупции в Администрации Каменского городского округа»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</w:t>
      </w:r>
      <w:r w:rsidR="007617FA">
        <w:rPr>
          <w:rFonts w:ascii="Liberation Serif" w:hAnsi="Liberation Serif" w:cs="Liberation Serif"/>
          <w:sz w:val="28"/>
          <w:szCs w:val="28"/>
        </w:rPr>
        <w:t>ия «Каменский</w:t>
      </w:r>
      <w:proofErr w:type="gramEnd"/>
      <w:r w:rsidR="007617FA">
        <w:rPr>
          <w:rFonts w:ascii="Liberation Serif" w:hAnsi="Liberation Serif" w:cs="Liberation Serif"/>
          <w:sz w:val="28"/>
          <w:szCs w:val="28"/>
        </w:rPr>
        <w:t xml:space="preserve">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AF10C7">
        <w:rPr>
          <w:rFonts w:ascii="Liberation Serif" w:hAnsi="Liberation Serif" w:cs="Liberation Serif"/>
          <w:bCs/>
          <w:sz w:val="28"/>
          <w:szCs w:val="28"/>
        </w:rPr>
        <w:t>02.04.2024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AF10C7">
        <w:rPr>
          <w:rFonts w:ascii="Liberation Serif" w:hAnsi="Liberation Serif" w:cs="Liberation Serif"/>
          <w:bCs/>
          <w:sz w:val="28"/>
          <w:szCs w:val="28"/>
        </w:rPr>
        <w:t>552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AF10C7">
        <w:rPr>
          <w:rFonts w:ascii="Liberation Serif" w:hAnsi="Liberation Serif" w:cs="Liberation Serif"/>
          <w:bCs/>
          <w:sz w:val="28"/>
          <w:szCs w:val="28"/>
        </w:rPr>
        <w:t>Об утверждении Порядка рассмотрения обращений граждан и организаций по фактам коррупции в Администрации Каменского городского округа</w:t>
      </w:r>
      <w:r w:rsidRPr="00657B68">
        <w:rPr>
          <w:rFonts w:ascii="Liberation Serif" w:hAnsi="Liberation Serif" w:cs="Liberation Serif"/>
          <w:bCs/>
          <w:sz w:val="28"/>
          <w:szCs w:val="28"/>
        </w:rPr>
        <w:t>»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11265A">
        <w:rPr>
          <w:rFonts w:ascii="Liberation Serif" w:hAnsi="Liberation Serif" w:cs="Liberation Serif"/>
          <w:sz w:val="28"/>
          <w:szCs w:val="28"/>
        </w:rPr>
        <w:t>Н</w:t>
      </w:r>
      <w:r w:rsidR="00F34CC6" w:rsidRPr="00657B68">
        <w:rPr>
          <w:rFonts w:ascii="Liberation Serif" w:hAnsi="Liberation Serif" w:cs="Liberation Serif"/>
          <w:sz w:val="28"/>
          <w:szCs w:val="28"/>
        </w:rPr>
        <w:t>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AF10C7">
        <w:rPr>
          <w:rFonts w:ascii="Liberation Serif" w:hAnsi="Liberation Serif" w:cs="Liberation Serif"/>
          <w:bCs/>
          <w:sz w:val="28"/>
          <w:szCs w:val="28"/>
        </w:rPr>
        <w:t>Об утверждении Порядка рассмотрения обращений граждан и организаций по фактам коррупции в Администрации Каменского муниципального округа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265A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F10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AF10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70126" w:rsidRPr="000C04CA" w:rsidRDefault="005A65BD" w:rsidP="000C04C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B54E4">
        <w:rPr>
          <w:rFonts w:ascii="Liberation Serif" w:hAnsi="Liberation Serif" w:cs="Liberation Serif"/>
          <w:sz w:val="28"/>
          <w:szCs w:val="28"/>
        </w:rPr>
        <w:t>Порядок</w:t>
      </w:r>
      <w:r w:rsidR="00AB6CB2">
        <w:rPr>
          <w:rFonts w:ascii="Liberation Serif" w:hAnsi="Liberation Serif" w:cs="Liberation Serif"/>
          <w:sz w:val="28"/>
          <w:szCs w:val="28"/>
        </w:rPr>
        <w:t xml:space="preserve"> </w:t>
      </w:r>
      <w:r w:rsidR="006B54E4">
        <w:rPr>
          <w:rFonts w:ascii="Liberation Serif" w:hAnsi="Liberation Serif" w:cs="Liberation Serif"/>
          <w:sz w:val="28"/>
          <w:szCs w:val="28"/>
        </w:rPr>
        <w:t>рассмотрения обращений граждан и организаций по фактам коррупции в Администрации Каменского 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B54E4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6B54E4">
        <w:rPr>
          <w:rFonts w:ascii="Liberation Serif" w:hAnsi="Liberation Serif" w:cs="Liberation Serif"/>
          <w:sz w:val="28"/>
          <w:szCs w:val="28"/>
        </w:rPr>
        <w:t>02.04.2024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B54E4">
        <w:rPr>
          <w:rFonts w:ascii="Liberation Serif" w:hAnsi="Liberation Serif" w:cs="Liberation Serif"/>
          <w:sz w:val="28"/>
          <w:szCs w:val="28"/>
        </w:rPr>
        <w:t>552</w:t>
      </w:r>
      <w:r w:rsidR="00AB6CB2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B54E4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82504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</w:t>
      </w:r>
      <w:r w:rsidR="0011265A">
        <w:rPr>
          <w:rFonts w:ascii="Liberation Serif" w:hAnsi="Liberation Serif" w:cs="Liberation Serif"/>
          <w:sz w:val="28"/>
          <w:szCs w:val="28"/>
        </w:rPr>
        <w:t>Н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аименование </w:t>
      </w:r>
      <w:r w:rsidR="006B54E4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6B54E4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и организаций по фактам коррупции </w:t>
      </w:r>
      <w:r w:rsidR="00825040">
        <w:rPr>
          <w:rFonts w:ascii="Liberation Serif" w:hAnsi="Liberation Serif" w:cs="Liberation Serif"/>
          <w:sz w:val="28"/>
          <w:szCs w:val="28"/>
        </w:rPr>
        <w:br/>
      </w:r>
      <w:r w:rsidR="006B54E4">
        <w:rPr>
          <w:rFonts w:ascii="Liberation Serif" w:hAnsi="Liberation Serif" w:cs="Liberation Serif"/>
          <w:sz w:val="28"/>
          <w:szCs w:val="28"/>
        </w:rPr>
        <w:t xml:space="preserve">в Администрации Каменского муниципального округа </w:t>
      </w:r>
      <w:r w:rsidR="00DD179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0C04CA" w:rsidRDefault="000C04CA" w:rsidP="000C04C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11265A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5074D5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5074D5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заменить словами «</w:t>
      </w:r>
      <w:r w:rsidR="005074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заместителя Главы </w:t>
      </w:r>
      <w:r w:rsidR="000A1254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04CA"/>
    <w:rsid w:val="000C31DD"/>
    <w:rsid w:val="000C5712"/>
    <w:rsid w:val="000D3139"/>
    <w:rsid w:val="000D465D"/>
    <w:rsid w:val="000D78F4"/>
    <w:rsid w:val="000E63E3"/>
    <w:rsid w:val="00100F7A"/>
    <w:rsid w:val="00101A35"/>
    <w:rsid w:val="00105948"/>
    <w:rsid w:val="0011265A"/>
    <w:rsid w:val="00123CFF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50036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074D5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B54E4"/>
    <w:rsid w:val="006C5A46"/>
    <w:rsid w:val="006D4C8C"/>
    <w:rsid w:val="006E65F8"/>
    <w:rsid w:val="007042AC"/>
    <w:rsid w:val="00705BEF"/>
    <w:rsid w:val="007242F1"/>
    <w:rsid w:val="007518EA"/>
    <w:rsid w:val="007617F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9FD"/>
    <w:rsid w:val="00825040"/>
    <w:rsid w:val="00850716"/>
    <w:rsid w:val="00860DA6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AF10C7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1798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58E-EC0E-4CAC-84DE-421841C1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101</cp:revision>
  <cp:lastPrinted>2024-09-30T11:02:00Z</cp:lastPrinted>
  <dcterms:created xsi:type="dcterms:W3CDTF">2017-10-18T10:05:00Z</dcterms:created>
  <dcterms:modified xsi:type="dcterms:W3CDTF">2024-10-04T09:37:00Z</dcterms:modified>
</cp:coreProperties>
</file>