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6B067B" w:rsidRPr="005809EF" w:rsidRDefault="006B067B" w:rsidP="006B067B">
      <w:pPr>
        <w:keepNext/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6B067B" w:rsidRPr="005809EF" w:rsidRDefault="006B067B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                                                                                                   №_______</w:t>
      </w:r>
    </w:p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6B067B" w:rsidRDefault="006B067B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6652E" w:rsidRPr="005809EF" w:rsidRDefault="00E6652E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5809EF" w:rsidRDefault="007A7D4A" w:rsidP="006B067B">
      <w:pPr>
        <w:tabs>
          <w:tab w:val="left" w:pos="993"/>
        </w:tabs>
        <w:contextualSpacing/>
        <w:jc w:val="center"/>
        <w:rPr>
          <w:rStyle w:val="a8"/>
          <w:rFonts w:ascii="Liberation Serif" w:hAnsi="Liberation Serif"/>
          <w:b/>
          <w:sz w:val="28"/>
          <w:szCs w:val="28"/>
        </w:rPr>
      </w:pPr>
      <w:r w:rsidRPr="005809EF">
        <w:rPr>
          <w:rStyle w:val="a8"/>
          <w:rFonts w:ascii="Liberation Serif" w:hAnsi="Liberation Serif"/>
          <w:b/>
          <w:sz w:val="28"/>
          <w:szCs w:val="28"/>
        </w:rPr>
        <w:t xml:space="preserve">О создании постоянно действующей комиссии и утверждении положения о деятельности постоянно действующей комиссии по вопросам </w:t>
      </w:r>
      <w:r w:rsidR="00035774">
        <w:rPr>
          <w:rStyle w:val="a8"/>
          <w:rFonts w:ascii="Liberation Serif" w:hAnsi="Liberation Serif"/>
          <w:b/>
          <w:sz w:val="28"/>
          <w:szCs w:val="28"/>
        </w:rPr>
        <w:t xml:space="preserve">проведения </w:t>
      </w:r>
      <w:r w:rsidRPr="005809EF">
        <w:rPr>
          <w:rStyle w:val="a8"/>
          <w:rFonts w:ascii="Liberation Serif" w:hAnsi="Liberation Serif"/>
          <w:b/>
          <w:sz w:val="28"/>
          <w:szCs w:val="28"/>
        </w:rPr>
        <w:t xml:space="preserve">рекультивации </w:t>
      </w:r>
      <w:r w:rsidR="00650012">
        <w:rPr>
          <w:rStyle w:val="a8"/>
          <w:rFonts w:ascii="Liberation Serif" w:hAnsi="Liberation Serif"/>
          <w:b/>
          <w:sz w:val="28"/>
          <w:szCs w:val="28"/>
        </w:rPr>
        <w:t xml:space="preserve">и консервации </w:t>
      </w:r>
      <w:r w:rsidRPr="005809EF">
        <w:rPr>
          <w:rStyle w:val="a8"/>
          <w:rFonts w:ascii="Liberation Serif" w:hAnsi="Liberation Serif"/>
          <w:b/>
          <w:sz w:val="28"/>
          <w:szCs w:val="28"/>
        </w:rPr>
        <w:t xml:space="preserve">земель на территории </w:t>
      </w:r>
      <w:r w:rsidR="00E6652E">
        <w:rPr>
          <w:rStyle w:val="a8"/>
          <w:rFonts w:ascii="Liberation Serif" w:hAnsi="Liberation Serif"/>
          <w:b/>
          <w:sz w:val="28"/>
          <w:szCs w:val="28"/>
        </w:rPr>
        <w:t>м</w:t>
      </w:r>
      <w:r w:rsidRPr="005809EF">
        <w:rPr>
          <w:rStyle w:val="a8"/>
          <w:rFonts w:ascii="Liberation Serif" w:hAnsi="Liberation Serif"/>
          <w:b/>
          <w:sz w:val="28"/>
          <w:szCs w:val="28"/>
        </w:rPr>
        <w:t xml:space="preserve">униципального образования «Каменский </w:t>
      </w:r>
      <w:r w:rsidR="00F413E4" w:rsidRPr="005809EF">
        <w:rPr>
          <w:rStyle w:val="a8"/>
          <w:rFonts w:ascii="Liberation Serif" w:hAnsi="Liberation Serif"/>
          <w:b/>
          <w:sz w:val="28"/>
          <w:szCs w:val="28"/>
        </w:rPr>
        <w:t>муниципальный</w:t>
      </w:r>
      <w:r w:rsidRPr="005809EF">
        <w:rPr>
          <w:rStyle w:val="a8"/>
          <w:rFonts w:ascii="Liberation Serif" w:hAnsi="Liberation Serif"/>
          <w:b/>
          <w:sz w:val="28"/>
          <w:szCs w:val="28"/>
        </w:rPr>
        <w:t xml:space="preserve"> округ</w:t>
      </w:r>
      <w:r w:rsidR="00F413E4" w:rsidRPr="005809EF">
        <w:rPr>
          <w:rStyle w:val="a8"/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Pr="005809EF">
        <w:rPr>
          <w:rStyle w:val="a8"/>
          <w:rFonts w:ascii="Liberation Serif" w:hAnsi="Liberation Serif"/>
          <w:b/>
          <w:sz w:val="28"/>
          <w:szCs w:val="28"/>
        </w:rPr>
        <w:t>»</w:t>
      </w:r>
    </w:p>
    <w:p w:rsidR="007A7D4A" w:rsidRDefault="007A7D4A" w:rsidP="006B067B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E6652E" w:rsidRPr="005809EF" w:rsidRDefault="00E6652E" w:rsidP="006B067B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6B067B" w:rsidRPr="005809EF" w:rsidRDefault="00F413E4" w:rsidP="00F413E4">
      <w:pPr>
        <w:pStyle w:val="a4"/>
        <w:rPr>
          <w:rFonts w:ascii="Liberation Serif" w:hAnsi="Liberation Serif"/>
          <w:sz w:val="28"/>
          <w:szCs w:val="28"/>
          <w:shd w:val="clear" w:color="auto" w:fill="FFFFFF"/>
          <w:lang w:val="ru-RU"/>
        </w:rPr>
      </w:pPr>
      <w:r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ab/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В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соответствии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со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8" w:anchor="/document/12124624/entry/13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статьей</w:t>
        </w:r>
        <w:r w:rsidR="005809EF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13</w:t>
        </w:r>
      </w:hyperlink>
      <w:r w:rsidR="00E6652E">
        <w:rPr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Земельного кодекса Российской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Федерации,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9" w:anchor="/document/12124625/entry/0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Федеральным законом</w:t>
        </w:r>
      </w:hyperlink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от 25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.10.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2001 № 137-ФЗ «О введении в действие Земельного кодекса Российской Федерации»,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10" w:anchor="/document/186367/entry/0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Федеральным законом</w:t>
        </w:r>
      </w:hyperlink>
      <w:r w:rsidR="00E6652E">
        <w:rPr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от 06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.10.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2003 №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131-ФЗ «Об общих принципах организации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местного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самоуправления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в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Российской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Ф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едерации»,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11" w:anchor="/document/71985800/entry/0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постановлением</w:t>
        </w:r>
      </w:hyperlink>
      <w:r w:rsidR="005809EF" w:rsidRPr="005809E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Правительства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Российской Федерации от 10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.07.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2018 №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800 «О проведении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рекультивации</w:t>
      </w:r>
      <w:r w:rsidR="00E6652E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и консервации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земель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»,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Pr="005809EF">
        <w:rPr>
          <w:rFonts w:ascii="Liberation Serif" w:hAnsi="Liberation Serif"/>
          <w:sz w:val="28"/>
          <w:szCs w:val="28"/>
          <w:lang w:val="ru-RU"/>
        </w:rPr>
        <w:t>руководствуясь</w:t>
      </w:r>
      <w:r w:rsidR="007A7D4A" w:rsidRPr="005809EF">
        <w:rPr>
          <w:rFonts w:ascii="Liberation Serif" w:hAnsi="Liberation Serif"/>
          <w:sz w:val="28"/>
          <w:szCs w:val="28"/>
          <w:lang w:val="ru-RU"/>
        </w:rPr>
        <w:t xml:space="preserve"> Устав</w:t>
      </w:r>
      <w:r w:rsidRPr="005809EF">
        <w:rPr>
          <w:rFonts w:ascii="Liberation Serif" w:hAnsi="Liberation Serif"/>
          <w:sz w:val="28"/>
          <w:szCs w:val="28"/>
          <w:lang w:val="ru-RU"/>
        </w:rPr>
        <w:t>ом</w:t>
      </w:r>
      <w:r w:rsidR="007A7D4A" w:rsidRPr="005809EF">
        <w:rPr>
          <w:rFonts w:ascii="Liberation Serif" w:hAnsi="Liberation Serif"/>
          <w:sz w:val="28"/>
          <w:szCs w:val="28"/>
          <w:lang w:val="ru-RU"/>
        </w:rPr>
        <w:t xml:space="preserve"> муниципального образования «Каменский городской округ»</w:t>
      </w:r>
      <w:r w:rsidR="002B6AC3" w:rsidRPr="005809EF">
        <w:rPr>
          <w:rFonts w:ascii="Liberation Serif" w:hAnsi="Liberation Serif"/>
          <w:sz w:val="28"/>
          <w:szCs w:val="28"/>
          <w:lang w:val="ru-RU"/>
        </w:rPr>
        <w:t>,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в целях обеспечения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рекультивации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и консервации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земель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, а также усиления контроля за своевременным восстановлением нарушенных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земель</w:t>
      </w:r>
      <w:r w:rsidR="00E6652E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на территории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м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униципального образования «Каменский 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муниципальный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округ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Свердловской области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»</w:t>
      </w:r>
    </w:p>
    <w:p w:rsidR="006B067B" w:rsidRPr="005809EF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650012" w:rsidRDefault="002B6AC3" w:rsidP="00650012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809EF">
        <w:rPr>
          <w:rFonts w:ascii="Liberation Serif" w:hAnsi="Liberation Serif"/>
          <w:sz w:val="28"/>
          <w:szCs w:val="28"/>
        </w:rPr>
        <w:t>1. Создать постоянно действующую комиссию по вопросам</w:t>
      </w:r>
      <w:r w:rsidR="00035774">
        <w:rPr>
          <w:rFonts w:ascii="Liberation Serif" w:hAnsi="Liberation Serif"/>
          <w:sz w:val="28"/>
          <w:szCs w:val="28"/>
        </w:rPr>
        <w:t xml:space="preserve"> проведения</w:t>
      </w:r>
      <w:r w:rsidRPr="005809EF">
        <w:rPr>
          <w:rFonts w:ascii="Liberation Serif" w:hAnsi="Liberation Serif"/>
          <w:sz w:val="28"/>
          <w:szCs w:val="28"/>
        </w:rPr>
        <w:t xml:space="preserve"> рекультивации </w:t>
      </w:r>
      <w:r w:rsidR="0037688E">
        <w:rPr>
          <w:rFonts w:ascii="Liberation Serif" w:hAnsi="Liberation Serif"/>
          <w:sz w:val="28"/>
          <w:szCs w:val="28"/>
        </w:rPr>
        <w:t xml:space="preserve">и консервации </w:t>
      </w:r>
      <w:r w:rsidRPr="005809EF">
        <w:rPr>
          <w:rFonts w:ascii="Liberation Serif" w:hAnsi="Liberation Serif"/>
          <w:sz w:val="28"/>
          <w:szCs w:val="28"/>
        </w:rPr>
        <w:t xml:space="preserve">земель на территории </w:t>
      </w:r>
      <w:r w:rsidR="00E6652E">
        <w:rPr>
          <w:rFonts w:ascii="Liberation Serif" w:hAnsi="Liberation Serif"/>
          <w:sz w:val="28"/>
          <w:szCs w:val="28"/>
        </w:rPr>
        <w:t>м</w:t>
      </w:r>
      <w:r w:rsidRPr="005809EF">
        <w:rPr>
          <w:rFonts w:ascii="Liberation Serif" w:hAnsi="Liberation Serif"/>
          <w:sz w:val="28"/>
          <w:szCs w:val="28"/>
        </w:rPr>
        <w:t xml:space="preserve">униципального образования «Каменский </w:t>
      </w:r>
      <w:r w:rsidR="00F413E4" w:rsidRPr="005809EF">
        <w:rPr>
          <w:rFonts w:ascii="Liberation Serif" w:hAnsi="Liberation Serif"/>
          <w:sz w:val="28"/>
          <w:szCs w:val="28"/>
        </w:rPr>
        <w:t>муниципальный</w:t>
      </w:r>
      <w:r w:rsidRPr="005809EF">
        <w:rPr>
          <w:rFonts w:ascii="Liberation Serif" w:hAnsi="Liberation Serif"/>
          <w:sz w:val="28"/>
          <w:szCs w:val="28"/>
        </w:rPr>
        <w:t xml:space="preserve"> округ</w:t>
      </w:r>
      <w:r w:rsidR="00F413E4" w:rsidRPr="005809E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5809EF">
        <w:rPr>
          <w:rFonts w:ascii="Liberation Serif" w:hAnsi="Liberation Serif"/>
          <w:sz w:val="28"/>
          <w:szCs w:val="28"/>
        </w:rPr>
        <w:t>» (далее – Комиссия).</w:t>
      </w:r>
    </w:p>
    <w:p w:rsidR="002B6AC3" w:rsidRPr="00650012" w:rsidRDefault="002B6AC3" w:rsidP="00650012">
      <w:pPr>
        <w:spacing w:line="240" w:lineRule="auto"/>
        <w:ind w:firstLine="709"/>
        <w:contextualSpacing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50012">
        <w:rPr>
          <w:rFonts w:ascii="Liberation Serif" w:hAnsi="Liberation Serif"/>
          <w:sz w:val="32"/>
          <w:szCs w:val="32"/>
        </w:rPr>
        <w:t>2</w:t>
      </w:r>
      <w:r w:rsidRPr="00650012">
        <w:t xml:space="preserve">. </w:t>
      </w:r>
      <w:r w:rsidRPr="00650012">
        <w:rPr>
          <w:rFonts w:ascii="Liberation Serif" w:hAnsi="Liberation Serif"/>
          <w:sz w:val="28"/>
          <w:szCs w:val="28"/>
        </w:rPr>
        <w:t>Утвердить состав Комиссии (прилагается).</w:t>
      </w:r>
    </w:p>
    <w:p w:rsidR="002B6AC3" w:rsidRPr="005809EF" w:rsidRDefault="002B6AC3" w:rsidP="002B6AC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809EF">
        <w:rPr>
          <w:rFonts w:ascii="Liberation Serif" w:hAnsi="Liberation Serif"/>
          <w:sz w:val="28"/>
          <w:szCs w:val="28"/>
        </w:rPr>
        <w:t xml:space="preserve">3. Утвердить Положение о деятельности постоянно действующей комиссию по вопросам </w:t>
      </w:r>
      <w:r w:rsidR="00035774">
        <w:rPr>
          <w:rFonts w:ascii="Liberation Serif" w:hAnsi="Liberation Serif"/>
          <w:sz w:val="28"/>
          <w:szCs w:val="28"/>
        </w:rPr>
        <w:t xml:space="preserve">проведения </w:t>
      </w:r>
      <w:r w:rsidRPr="005809EF">
        <w:rPr>
          <w:rFonts w:ascii="Liberation Serif" w:hAnsi="Liberation Serif"/>
          <w:sz w:val="28"/>
          <w:szCs w:val="28"/>
        </w:rPr>
        <w:t xml:space="preserve">рекультивации </w:t>
      </w:r>
      <w:r w:rsidR="00650012">
        <w:rPr>
          <w:rFonts w:ascii="Liberation Serif" w:hAnsi="Liberation Serif"/>
          <w:sz w:val="28"/>
          <w:szCs w:val="28"/>
        </w:rPr>
        <w:t xml:space="preserve">и консервации </w:t>
      </w:r>
      <w:r w:rsidRPr="005809EF">
        <w:rPr>
          <w:rFonts w:ascii="Liberation Serif" w:hAnsi="Liberation Serif"/>
          <w:sz w:val="28"/>
          <w:szCs w:val="28"/>
        </w:rPr>
        <w:t xml:space="preserve">земель на территории Муниципального образования «Каменский </w:t>
      </w:r>
      <w:r w:rsidR="00F413E4" w:rsidRPr="005809EF">
        <w:rPr>
          <w:rFonts w:ascii="Liberation Serif" w:hAnsi="Liberation Serif"/>
          <w:sz w:val="28"/>
          <w:szCs w:val="28"/>
        </w:rPr>
        <w:t>муниципальный</w:t>
      </w:r>
      <w:r w:rsidRPr="005809EF">
        <w:rPr>
          <w:rFonts w:ascii="Liberation Serif" w:hAnsi="Liberation Serif"/>
          <w:sz w:val="28"/>
          <w:szCs w:val="28"/>
        </w:rPr>
        <w:t xml:space="preserve"> округ</w:t>
      </w:r>
      <w:r w:rsidR="00F413E4" w:rsidRPr="005809E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5809EF">
        <w:rPr>
          <w:rFonts w:ascii="Liberation Serif" w:hAnsi="Liberation Serif"/>
          <w:sz w:val="28"/>
          <w:szCs w:val="28"/>
        </w:rPr>
        <w:t>» (прилагается).</w:t>
      </w:r>
    </w:p>
    <w:p w:rsidR="00E6652E" w:rsidRDefault="003A223F" w:rsidP="00035774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B6AC3" w:rsidRPr="005809EF">
        <w:rPr>
          <w:rFonts w:ascii="Liberation Serif" w:hAnsi="Liberation Serif"/>
          <w:sz w:val="28"/>
          <w:szCs w:val="28"/>
        </w:rPr>
        <w:t xml:space="preserve">. Постановление Главы </w:t>
      </w:r>
      <w:r w:rsidR="00E6652E">
        <w:rPr>
          <w:rFonts w:ascii="Liberation Serif" w:hAnsi="Liberation Serif"/>
          <w:sz w:val="28"/>
          <w:szCs w:val="28"/>
        </w:rPr>
        <w:t>м</w:t>
      </w:r>
      <w:r w:rsidR="002B6AC3" w:rsidRPr="005809EF">
        <w:rPr>
          <w:rFonts w:ascii="Liberation Serif" w:hAnsi="Liberation Serif"/>
          <w:sz w:val="28"/>
          <w:szCs w:val="28"/>
        </w:rPr>
        <w:t xml:space="preserve">униципального образования «Каменский городской округ» от 15.11.2016 № 1873 «О создании постоянно </w:t>
      </w:r>
      <w:r w:rsidR="002B6AC3" w:rsidRPr="005809EF">
        <w:rPr>
          <w:rStyle w:val="a8"/>
          <w:rFonts w:ascii="Liberation Serif" w:hAnsi="Liberation Serif"/>
          <w:i w:val="0"/>
          <w:sz w:val="28"/>
          <w:szCs w:val="28"/>
        </w:rPr>
        <w:t>действующей комиссии и утверждении положения о деятельности постоянно действующей комиссии по вопросам рекультивации земель на территории Муниципального образования «Каменский городской округ»</w:t>
      </w:r>
      <w:r w:rsidR="002B6AC3" w:rsidRPr="005809EF">
        <w:rPr>
          <w:rFonts w:ascii="Liberation Serif" w:hAnsi="Liberation Serif"/>
          <w:sz w:val="28"/>
          <w:szCs w:val="28"/>
        </w:rPr>
        <w:t xml:space="preserve"> </w:t>
      </w:r>
      <w:r w:rsidR="00E6652E">
        <w:rPr>
          <w:rFonts w:ascii="Liberation Serif" w:hAnsi="Liberation Serif"/>
          <w:sz w:val="28"/>
          <w:szCs w:val="28"/>
        </w:rPr>
        <w:t>признать утратившим силу с 01 января 2025 года</w:t>
      </w:r>
      <w:r w:rsidR="002B6AC3" w:rsidRPr="005809EF">
        <w:rPr>
          <w:rFonts w:ascii="Liberation Serif" w:hAnsi="Liberation Serif"/>
          <w:sz w:val="28"/>
          <w:szCs w:val="28"/>
        </w:rPr>
        <w:t>.</w:t>
      </w:r>
    </w:p>
    <w:p w:rsidR="00035774" w:rsidRDefault="003A223F" w:rsidP="00035774">
      <w:pPr>
        <w:spacing w:line="240" w:lineRule="auto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  <w:r w:rsidR="002B6AC3" w:rsidRPr="005809EF">
        <w:rPr>
          <w:rFonts w:ascii="Liberation Serif" w:hAnsi="Liberation Serif"/>
          <w:sz w:val="28"/>
          <w:szCs w:val="28"/>
        </w:rPr>
        <w:t xml:space="preserve">. </w:t>
      </w:r>
      <w:r w:rsidR="002B6AC3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Опубликовать настоящее постановление в газете «Пламя», разместить в сети Интернет на официальном сайте муниципального образования «Каменский городской округ» </w:t>
      </w:r>
      <w:hyperlink r:id="rId12" w:history="1">
        <w:r w:rsidR="002B6AC3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http://kamensk-adm.ru</w:t>
        </w:r>
      </w:hyperlink>
      <w:r w:rsidR="002B6AC3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.</w:t>
      </w:r>
    </w:p>
    <w:p w:rsidR="005809EF" w:rsidRPr="005809EF" w:rsidRDefault="003A223F" w:rsidP="00035774">
      <w:pPr>
        <w:spacing w:line="240" w:lineRule="auto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</w:pPr>
      <w:r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6</w:t>
      </w:r>
      <w:r w:rsidR="005809EF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. Настоящее </w:t>
      </w:r>
      <w:r w:rsidR="00E6652E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п</w:t>
      </w:r>
      <w:r w:rsidR="005809EF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остановление </w:t>
      </w:r>
      <w:r w:rsidR="005809EF" w:rsidRPr="005809EF">
        <w:rPr>
          <w:rFonts w:ascii="Liberation Serif" w:hAnsi="Liberation Serif"/>
          <w:sz w:val="28"/>
          <w:szCs w:val="28"/>
        </w:rPr>
        <w:t>вступает в законную силу с 01 января 2025 года.</w:t>
      </w:r>
    </w:p>
    <w:p w:rsidR="002B6AC3" w:rsidRPr="005809EF" w:rsidRDefault="003A223F" w:rsidP="00650012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2B6AC3" w:rsidRPr="005809EF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заместителя Главы Администрации Каменского городского округа по строительству, ЖКХ, энергетике и связи А.П. Баранова. </w:t>
      </w:r>
    </w:p>
    <w:p w:rsidR="002B6AC3" w:rsidRPr="005809EF" w:rsidRDefault="002B6AC3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</w:p>
    <w:p w:rsidR="006B067B" w:rsidRPr="005809EF" w:rsidRDefault="006B067B" w:rsidP="002B6AC3">
      <w:pPr>
        <w:pStyle w:val="a4"/>
        <w:contextualSpacing/>
        <w:rPr>
          <w:rFonts w:ascii="Liberation Serif" w:hAnsi="Liberation Serif" w:cs="Times New Roman"/>
          <w:color w:val="000000" w:themeColor="text1"/>
          <w:sz w:val="28"/>
          <w:szCs w:val="28"/>
          <w:lang w:val="ru-RU" w:eastAsia="ru-RU"/>
        </w:rPr>
      </w:pPr>
      <w:r w:rsidRPr="005809EF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ab/>
      </w:r>
    </w:p>
    <w:p w:rsidR="006B067B" w:rsidRPr="005809EF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6B067B" w:rsidRPr="005809EF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842"/>
        <w:gridCol w:w="5472"/>
      </w:tblGrid>
      <w:tr w:rsidR="006B067B" w:rsidRPr="005809EF" w:rsidTr="00E6652E">
        <w:tc>
          <w:tcPr>
            <w:tcW w:w="4842" w:type="dxa"/>
            <w:hideMark/>
          </w:tcPr>
          <w:p w:rsidR="006B067B" w:rsidRPr="005809EF" w:rsidRDefault="006B067B" w:rsidP="00FE5DE0">
            <w:pPr>
              <w:spacing w:after="0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5472" w:type="dxa"/>
            <w:hideMark/>
          </w:tcPr>
          <w:p w:rsidR="006B067B" w:rsidRPr="005809EF" w:rsidRDefault="006B067B" w:rsidP="006B067B">
            <w:pPr>
              <w:spacing w:after="0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6652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E6652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А.Ю. Кошкаров</w:t>
            </w:r>
          </w:p>
        </w:tc>
      </w:tr>
    </w:tbl>
    <w:p w:rsidR="00AA2819" w:rsidRPr="005809EF" w:rsidRDefault="00AA2819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Default="005809EF" w:rsidP="008E561A">
      <w:pPr>
        <w:rPr>
          <w:rFonts w:ascii="Liberation Serif" w:hAnsi="Liberation Serif"/>
        </w:rPr>
      </w:pPr>
    </w:p>
    <w:p w:rsidR="003A223F" w:rsidRDefault="003A223F" w:rsidP="008E561A">
      <w:pPr>
        <w:rPr>
          <w:rFonts w:ascii="Liberation Serif" w:hAnsi="Liberation Serif"/>
        </w:rPr>
      </w:pPr>
    </w:p>
    <w:p w:rsidR="003A223F" w:rsidRDefault="003A223F" w:rsidP="008E561A">
      <w:pPr>
        <w:rPr>
          <w:rFonts w:ascii="Liberation Serif" w:hAnsi="Liberation Serif"/>
        </w:rPr>
      </w:pPr>
    </w:p>
    <w:p w:rsidR="003A223F" w:rsidRPr="005809EF" w:rsidRDefault="003A223F" w:rsidP="008E561A">
      <w:pPr>
        <w:rPr>
          <w:rFonts w:ascii="Liberation Serif" w:hAnsi="Liberation Serif"/>
        </w:rPr>
      </w:pPr>
    </w:p>
    <w:p w:rsidR="00035774" w:rsidRDefault="00035774" w:rsidP="005809EF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5809EF" w:rsidRPr="00662064" w:rsidRDefault="00E6652E" w:rsidP="005809EF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lastRenderedPageBreak/>
        <w:t>УТВЕРЖДЕН</w:t>
      </w:r>
    </w:p>
    <w:p w:rsidR="00035774" w:rsidRDefault="00E6652E" w:rsidP="005809EF">
      <w:pPr>
        <w:spacing w:line="240" w:lineRule="auto"/>
        <w:ind w:left="4111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>п</w:t>
      </w:r>
      <w:r w:rsidR="005809EF" w:rsidRPr="00662064">
        <w:rPr>
          <w:rFonts w:ascii="Liberation Serif" w:hAnsi="Liberation Serif" w:cs="Times New Roman"/>
          <w:sz w:val="28"/>
          <w:szCs w:val="28"/>
          <w:lang w:eastAsia="ru-RU"/>
        </w:rPr>
        <w:t xml:space="preserve">остановлением Главы </w:t>
      </w:r>
      <w:r>
        <w:rPr>
          <w:rFonts w:ascii="Liberation Serif" w:hAnsi="Liberation Serif" w:cs="Times New Roman"/>
          <w:sz w:val="28"/>
          <w:szCs w:val="28"/>
          <w:lang w:eastAsia="ru-RU"/>
        </w:rPr>
        <w:t>муниципального образования</w:t>
      </w:r>
      <w:r w:rsidR="005809EF" w:rsidRPr="00662064">
        <w:rPr>
          <w:rFonts w:ascii="Liberation Serif" w:hAnsi="Liberation Serif" w:cs="Times New Roman"/>
          <w:sz w:val="28"/>
          <w:szCs w:val="28"/>
          <w:lang w:eastAsia="ru-RU"/>
        </w:rPr>
        <w:t xml:space="preserve"> «Каменский городской округ»               </w:t>
      </w:r>
      <w:r w:rsidR="00035774">
        <w:rPr>
          <w:rFonts w:ascii="Liberation Serif" w:hAnsi="Liberation Serif" w:cs="Times New Roman"/>
          <w:sz w:val="28"/>
          <w:szCs w:val="28"/>
          <w:lang w:eastAsia="ru-RU"/>
        </w:rPr>
        <w:t xml:space="preserve">                   </w:t>
      </w:r>
    </w:p>
    <w:p w:rsidR="005809EF" w:rsidRDefault="00035774" w:rsidP="005809EF">
      <w:pPr>
        <w:spacing w:line="240" w:lineRule="auto"/>
        <w:ind w:left="4111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>о</w:t>
      </w:r>
      <w:r w:rsidR="005809EF" w:rsidRPr="00662064">
        <w:rPr>
          <w:rFonts w:ascii="Liberation Serif" w:hAnsi="Liberation Serif" w:cs="Times New Roman"/>
          <w:sz w:val="28"/>
          <w:szCs w:val="28"/>
          <w:lang w:eastAsia="ru-RU"/>
        </w:rPr>
        <w:t>т ________№ ________</w:t>
      </w:r>
      <w:r w:rsidR="005809EF" w:rsidRPr="009A4CA4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:rsidR="005809EF" w:rsidRPr="005809EF" w:rsidRDefault="005809EF" w:rsidP="005809EF">
      <w:pPr>
        <w:spacing w:line="240" w:lineRule="auto"/>
        <w:ind w:left="4111"/>
        <w:jc w:val="both"/>
        <w:rPr>
          <w:rStyle w:val="a8"/>
          <w:rFonts w:ascii="Liberation Serif" w:hAnsi="Liberation Serif"/>
          <w:i w:val="0"/>
          <w:iCs w:val="0"/>
          <w:sz w:val="24"/>
          <w:szCs w:val="24"/>
        </w:rPr>
      </w:pPr>
      <w:r w:rsidRPr="005809EF">
        <w:rPr>
          <w:rFonts w:ascii="Liberation Serif" w:hAnsi="Liberation Serif"/>
          <w:sz w:val="24"/>
          <w:szCs w:val="24"/>
        </w:rPr>
        <w:t>«</w:t>
      </w:r>
      <w:r w:rsidRPr="005809EF">
        <w:rPr>
          <w:rStyle w:val="a8"/>
          <w:rFonts w:ascii="Liberation Serif" w:hAnsi="Liberation Serif"/>
          <w:i w:val="0"/>
          <w:sz w:val="24"/>
          <w:szCs w:val="24"/>
        </w:rPr>
        <w:t xml:space="preserve">О создании постоянно действующей комиссии и утверждении положения о деятельности постоянно действующей комиссии по вопросам </w:t>
      </w:r>
      <w:r w:rsidR="00035774">
        <w:rPr>
          <w:rStyle w:val="a8"/>
          <w:rFonts w:ascii="Liberation Serif" w:hAnsi="Liberation Serif"/>
          <w:i w:val="0"/>
          <w:sz w:val="24"/>
          <w:szCs w:val="24"/>
        </w:rPr>
        <w:t xml:space="preserve">проведения </w:t>
      </w:r>
      <w:r w:rsidRPr="005809EF">
        <w:rPr>
          <w:rStyle w:val="a8"/>
          <w:rFonts w:ascii="Liberation Serif" w:hAnsi="Liberation Serif"/>
          <w:i w:val="0"/>
          <w:sz w:val="24"/>
          <w:szCs w:val="24"/>
        </w:rPr>
        <w:t>рекультивации</w:t>
      </w:r>
      <w:r w:rsidR="00035774">
        <w:rPr>
          <w:rStyle w:val="a8"/>
          <w:rFonts w:ascii="Liberation Serif" w:hAnsi="Liberation Serif"/>
          <w:i w:val="0"/>
          <w:sz w:val="24"/>
          <w:szCs w:val="24"/>
        </w:rPr>
        <w:t xml:space="preserve"> и консервации</w:t>
      </w:r>
      <w:r w:rsidRPr="005809EF">
        <w:rPr>
          <w:rStyle w:val="a8"/>
          <w:rFonts w:ascii="Liberation Serif" w:hAnsi="Liberation Serif"/>
          <w:i w:val="0"/>
          <w:sz w:val="24"/>
          <w:szCs w:val="24"/>
        </w:rPr>
        <w:t xml:space="preserve"> земель на территории Муниципального образования «Каменский </w:t>
      </w:r>
      <w:r>
        <w:rPr>
          <w:rStyle w:val="a8"/>
          <w:rFonts w:ascii="Liberation Serif" w:hAnsi="Liberation Serif"/>
          <w:i w:val="0"/>
          <w:sz w:val="24"/>
          <w:szCs w:val="24"/>
        </w:rPr>
        <w:t>муниципальный</w:t>
      </w:r>
      <w:r w:rsidRPr="005809EF">
        <w:rPr>
          <w:rStyle w:val="a8"/>
          <w:rFonts w:ascii="Liberation Serif" w:hAnsi="Liberation Serif"/>
          <w:i w:val="0"/>
          <w:sz w:val="24"/>
          <w:szCs w:val="24"/>
        </w:rPr>
        <w:t xml:space="preserve"> округ</w:t>
      </w:r>
      <w:r>
        <w:rPr>
          <w:rStyle w:val="a8"/>
          <w:rFonts w:ascii="Liberation Serif" w:hAnsi="Liberation Serif"/>
          <w:i w:val="0"/>
          <w:sz w:val="24"/>
          <w:szCs w:val="24"/>
        </w:rPr>
        <w:t xml:space="preserve"> Свердловской области</w:t>
      </w:r>
      <w:r w:rsidRPr="005809EF">
        <w:rPr>
          <w:rStyle w:val="a8"/>
          <w:rFonts w:ascii="Liberation Serif" w:hAnsi="Liberation Serif"/>
          <w:i w:val="0"/>
          <w:sz w:val="24"/>
          <w:szCs w:val="24"/>
        </w:rPr>
        <w:t>»</w:t>
      </w:r>
    </w:p>
    <w:p w:rsidR="005809EF" w:rsidRPr="005809EF" w:rsidRDefault="005809EF" w:rsidP="005809EF">
      <w:pPr>
        <w:jc w:val="center"/>
        <w:rPr>
          <w:rStyle w:val="a8"/>
          <w:rFonts w:ascii="Liberation Serif" w:hAnsi="Liberation Serif"/>
          <w:b/>
          <w:i w:val="0"/>
          <w:sz w:val="28"/>
          <w:szCs w:val="28"/>
        </w:rPr>
      </w:pPr>
      <w:r w:rsidRPr="005809EF">
        <w:rPr>
          <w:rFonts w:ascii="Liberation Serif" w:hAnsi="Liberation Serif"/>
          <w:b/>
          <w:sz w:val="28"/>
          <w:szCs w:val="28"/>
        </w:rPr>
        <w:t xml:space="preserve">Состав </w:t>
      </w:r>
      <w:r w:rsidRPr="005809EF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постоянно действующей комиссии по вопросам </w:t>
      </w:r>
      <w:r w:rsidR="00035774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проведения </w:t>
      </w:r>
      <w:r w:rsidRPr="005809EF">
        <w:rPr>
          <w:rStyle w:val="a8"/>
          <w:rFonts w:ascii="Liberation Serif" w:hAnsi="Liberation Serif"/>
          <w:b/>
          <w:i w:val="0"/>
          <w:sz w:val="28"/>
          <w:szCs w:val="28"/>
        </w:rPr>
        <w:t>рекультивации</w:t>
      </w:r>
      <w:r w:rsidR="00650012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 и консервации </w:t>
      </w:r>
      <w:r w:rsidRPr="005809EF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земель на территории Муниципального образования «Каменский </w:t>
      </w:r>
      <w:r w:rsidR="00974664">
        <w:rPr>
          <w:rStyle w:val="a8"/>
          <w:rFonts w:ascii="Liberation Serif" w:hAnsi="Liberation Serif"/>
          <w:b/>
          <w:i w:val="0"/>
          <w:sz w:val="28"/>
          <w:szCs w:val="28"/>
        </w:rPr>
        <w:t>муниципальный</w:t>
      </w:r>
      <w:r w:rsidRPr="005809EF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 округ</w:t>
      </w:r>
      <w:r w:rsidR="00974664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 Свердловской области</w:t>
      </w:r>
      <w:r w:rsidRPr="005809EF">
        <w:rPr>
          <w:rStyle w:val="a8"/>
          <w:rFonts w:ascii="Liberation Serif" w:hAnsi="Liberation Serif"/>
          <w:b/>
          <w:i w:val="0"/>
          <w:sz w:val="28"/>
          <w:szCs w:val="28"/>
        </w:rPr>
        <w:t>»</w:t>
      </w:r>
    </w:p>
    <w:p w:rsidR="005809EF" w:rsidRPr="00974664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5809EF">
        <w:rPr>
          <w:rStyle w:val="a8"/>
          <w:rFonts w:ascii="Liberation Serif" w:hAnsi="Liberation Serif"/>
          <w:i w:val="0"/>
          <w:sz w:val="28"/>
          <w:szCs w:val="28"/>
        </w:rPr>
        <w:tab/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Баранов А.П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. – заместитель Главы Администрации </w:t>
      </w:r>
      <w:r w:rsidRPr="00974664">
        <w:rPr>
          <w:rFonts w:ascii="Liberation Serif" w:hAnsi="Liberation Serif"/>
          <w:sz w:val="26"/>
          <w:szCs w:val="26"/>
        </w:rPr>
        <w:t xml:space="preserve">Каменского </w:t>
      </w:r>
      <w:r w:rsidR="00FE5DE0" w:rsidRPr="00974664">
        <w:rPr>
          <w:rFonts w:ascii="Liberation Serif" w:hAnsi="Liberation Serif"/>
          <w:sz w:val="26"/>
          <w:szCs w:val="26"/>
        </w:rPr>
        <w:t>муниципального</w:t>
      </w:r>
      <w:r w:rsidRPr="00974664">
        <w:rPr>
          <w:rFonts w:ascii="Liberation Serif" w:hAnsi="Liberation Serif"/>
          <w:sz w:val="26"/>
          <w:szCs w:val="26"/>
        </w:rPr>
        <w:t xml:space="preserve"> округа </w:t>
      </w:r>
      <w:r w:rsidR="00E6652E">
        <w:rPr>
          <w:rFonts w:ascii="Liberation Serif" w:hAnsi="Liberation Serif"/>
          <w:sz w:val="26"/>
          <w:szCs w:val="26"/>
        </w:rPr>
        <w:t xml:space="preserve">Свердловской области </w:t>
      </w:r>
      <w:r w:rsidRPr="00974664">
        <w:rPr>
          <w:rFonts w:ascii="Liberation Serif" w:hAnsi="Liberation Serif"/>
          <w:sz w:val="26"/>
          <w:szCs w:val="26"/>
        </w:rPr>
        <w:t>по строительству, ЖКХ, энергетике и связи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>, председатель Комиссии;</w:t>
      </w:r>
    </w:p>
    <w:p w:rsidR="005809EF" w:rsidRPr="00974664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974664">
        <w:rPr>
          <w:rStyle w:val="a8"/>
          <w:rFonts w:ascii="Liberation Serif" w:hAnsi="Liberation Serif"/>
          <w:i w:val="0"/>
          <w:sz w:val="26"/>
          <w:szCs w:val="26"/>
        </w:rPr>
        <w:t>Члены комиссии:</w:t>
      </w:r>
    </w:p>
    <w:p w:rsidR="005809EF" w:rsidRPr="00974664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974664">
        <w:rPr>
          <w:rStyle w:val="a8"/>
          <w:rFonts w:ascii="Liberation Serif" w:hAnsi="Liberation Serif"/>
          <w:i w:val="0"/>
          <w:sz w:val="26"/>
          <w:szCs w:val="26"/>
        </w:rPr>
        <w:tab/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Самохина М.И. – председатель отраслевого (функционального) органа Администрации </w:t>
      </w:r>
      <w:r w:rsidR="00E6652E">
        <w:rPr>
          <w:rStyle w:val="a8"/>
          <w:rFonts w:ascii="Liberation Serif" w:hAnsi="Liberation Serif"/>
          <w:i w:val="0"/>
          <w:sz w:val="26"/>
          <w:szCs w:val="26"/>
        </w:rPr>
        <w:t>м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униципального образования «Каменский муниципальный округ Свердловской области» - Комитет по управлению муниципальным имуществом Администрации </w:t>
      </w:r>
      <w:r w:rsidR="00E6652E">
        <w:rPr>
          <w:rStyle w:val="a8"/>
          <w:rFonts w:ascii="Liberation Serif" w:hAnsi="Liberation Serif"/>
          <w:i w:val="0"/>
          <w:sz w:val="26"/>
          <w:szCs w:val="26"/>
        </w:rPr>
        <w:t>м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униципального образования «Каменский муниципальный округ Свердловской области»</w:t>
      </w:r>
      <w:r w:rsidR="003A5A25">
        <w:rPr>
          <w:rStyle w:val="a8"/>
          <w:rFonts w:ascii="Liberation Serif" w:hAnsi="Liberation Serif"/>
          <w:i w:val="0"/>
          <w:sz w:val="26"/>
          <w:szCs w:val="26"/>
        </w:rPr>
        <w:t>,</w:t>
      </w:r>
      <w:r w:rsidR="003A5A25" w:rsidRPr="003A5A25">
        <w:rPr>
          <w:rStyle w:val="ac"/>
          <w:i/>
          <w:sz w:val="28"/>
          <w:szCs w:val="28"/>
        </w:rPr>
        <w:t xml:space="preserve"> </w:t>
      </w:r>
      <w:r w:rsidR="003A5A25" w:rsidRPr="003A5A25">
        <w:rPr>
          <w:rStyle w:val="a8"/>
          <w:rFonts w:ascii="Liberation Serif" w:hAnsi="Liberation Serif"/>
          <w:i w:val="0"/>
          <w:sz w:val="26"/>
          <w:szCs w:val="26"/>
        </w:rPr>
        <w:t>заместитель председателя Комиссии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;</w:t>
      </w:r>
    </w:p>
    <w:p w:rsidR="005809EF" w:rsidRPr="00974664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974664">
        <w:rPr>
          <w:rStyle w:val="a8"/>
          <w:rFonts w:ascii="Liberation Serif" w:hAnsi="Liberation Serif"/>
          <w:i w:val="0"/>
          <w:sz w:val="26"/>
          <w:szCs w:val="26"/>
        </w:rPr>
        <w:tab/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Чистякова Е.А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. – 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председатель отраслевого (функционального) органа Администрации </w:t>
      </w:r>
      <w:r w:rsidR="00E6652E">
        <w:rPr>
          <w:rStyle w:val="a8"/>
          <w:rFonts w:ascii="Liberation Serif" w:hAnsi="Liberation Serif"/>
          <w:i w:val="0"/>
          <w:sz w:val="26"/>
          <w:szCs w:val="26"/>
        </w:rPr>
        <w:t>м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униципального образования «Каменский муниципальный округ Свердловской области» - Комитет по архитектуре и градостроительству Администрации Муниципального образования «Каменский муниципальный округ Свердловской области»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>;</w:t>
      </w:r>
    </w:p>
    <w:p w:rsidR="005809EF" w:rsidRPr="00974664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974664">
        <w:rPr>
          <w:rStyle w:val="a8"/>
          <w:rFonts w:ascii="Liberation Serif" w:hAnsi="Liberation Serif"/>
          <w:i w:val="0"/>
          <w:sz w:val="26"/>
          <w:szCs w:val="26"/>
        </w:rPr>
        <w:tab/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Колесникова Г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.В. – главный специалист 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Комитета по управлению муниципальным имуществом Администрации </w:t>
      </w:r>
      <w:r w:rsidR="00E6652E">
        <w:rPr>
          <w:rStyle w:val="a8"/>
          <w:rFonts w:ascii="Liberation Serif" w:hAnsi="Liberation Serif"/>
          <w:i w:val="0"/>
          <w:sz w:val="26"/>
          <w:szCs w:val="26"/>
        </w:rPr>
        <w:t>м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униципального образования «Каменский муниципальный округ Свердловской области»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>, секретарь Комиссии;</w:t>
      </w:r>
    </w:p>
    <w:p w:rsidR="005809EF" w:rsidRPr="00974664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974664">
        <w:rPr>
          <w:rStyle w:val="a8"/>
          <w:rFonts w:ascii="Liberation Serif" w:hAnsi="Liberation Serif"/>
          <w:i w:val="0"/>
          <w:sz w:val="26"/>
          <w:szCs w:val="26"/>
        </w:rPr>
        <w:tab/>
        <w:t xml:space="preserve">Суворова О.С. – ведущий специалист 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Администрации </w:t>
      </w:r>
      <w:r w:rsidR="00E6652E">
        <w:rPr>
          <w:rStyle w:val="a8"/>
          <w:rFonts w:ascii="Liberation Serif" w:hAnsi="Liberation Serif"/>
          <w:i w:val="0"/>
          <w:sz w:val="26"/>
          <w:szCs w:val="26"/>
        </w:rPr>
        <w:t>м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>униципального образования «Каменский муниципальный округ Свердловской области»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>;</w:t>
      </w:r>
    </w:p>
    <w:p w:rsidR="00AA625C" w:rsidRDefault="005809EF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 w:rsidRPr="00974664">
        <w:rPr>
          <w:rStyle w:val="a8"/>
          <w:rFonts w:ascii="Liberation Serif" w:hAnsi="Liberation Serif"/>
          <w:i w:val="0"/>
          <w:sz w:val="26"/>
          <w:szCs w:val="26"/>
        </w:rPr>
        <w:tab/>
        <w:t>Диденко В.И. –</w:t>
      </w:r>
      <w:r w:rsidR="00FE5DE0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 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>начальник</w:t>
      </w:r>
      <w:r w:rsidR="00FE5DE0" w:rsidRPr="00974664">
        <w:rPr>
          <w:rFonts w:ascii="Liberation Serif" w:hAnsi="Liberation Serif" w:cs="Arial"/>
          <w:color w:val="222222"/>
          <w:sz w:val="26"/>
          <w:szCs w:val="26"/>
          <w:shd w:val="clear" w:color="auto" w:fill="FFFFFF"/>
        </w:rPr>
        <w:t xml:space="preserve"> </w:t>
      </w:r>
      <w:r w:rsidR="00FE5DE0" w:rsidRPr="00974664">
        <w:rPr>
          <w:rStyle w:val="ad"/>
          <w:rFonts w:ascii="Liberation Serif" w:hAnsi="Liberation Serif" w:cs="Arial"/>
          <w:b w:val="0"/>
          <w:color w:val="222222"/>
          <w:sz w:val="26"/>
          <w:szCs w:val="26"/>
          <w:shd w:val="clear" w:color="auto" w:fill="FFFFFF"/>
        </w:rPr>
        <w:t>Каменского Управления Агропромышленного комплекса Министерства Агропромышленного комп</w:t>
      </w:r>
      <w:r w:rsidR="00974664" w:rsidRPr="00974664">
        <w:rPr>
          <w:rStyle w:val="ad"/>
          <w:rFonts w:ascii="Liberation Serif" w:hAnsi="Liberation Serif" w:cs="Arial"/>
          <w:b w:val="0"/>
          <w:color w:val="222222"/>
          <w:sz w:val="26"/>
          <w:szCs w:val="26"/>
          <w:shd w:val="clear" w:color="auto" w:fill="FFFFFF"/>
        </w:rPr>
        <w:t>л</w:t>
      </w:r>
      <w:r w:rsidR="00FE5DE0" w:rsidRPr="00974664">
        <w:rPr>
          <w:rStyle w:val="ad"/>
          <w:rFonts w:ascii="Liberation Serif" w:hAnsi="Liberation Serif" w:cs="Arial"/>
          <w:b w:val="0"/>
          <w:color w:val="222222"/>
          <w:sz w:val="26"/>
          <w:szCs w:val="26"/>
          <w:shd w:val="clear" w:color="auto" w:fill="FFFFFF"/>
        </w:rPr>
        <w:t>екса и потребительского</w:t>
      </w:r>
      <w:r w:rsidR="00974664" w:rsidRPr="00974664">
        <w:rPr>
          <w:rStyle w:val="ad"/>
          <w:rFonts w:ascii="Liberation Serif" w:hAnsi="Liberation Serif" w:cs="Arial"/>
          <w:b w:val="0"/>
          <w:color w:val="222222"/>
          <w:sz w:val="26"/>
          <w:szCs w:val="26"/>
          <w:shd w:val="clear" w:color="auto" w:fill="FFFFFF"/>
        </w:rPr>
        <w:t xml:space="preserve"> рынка Свердловской области</w:t>
      </w:r>
      <w:r w:rsidR="00974664" w:rsidRPr="00974664">
        <w:rPr>
          <w:rStyle w:val="ad"/>
          <w:rFonts w:ascii="Liberation Serif" w:hAnsi="Liberation Serif" w:cs="Arial"/>
          <w:color w:val="222222"/>
          <w:sz w:val="26"/>
          <w:szCs w:val="26"/>
          <w:shd w:val="clear" w:color="auto" w:fill="FFFFFF"/>
        </w:rPr>
        <w:t xml:space="preserve"> </w:t>
      </w:r>
      <w:r w:rsidRPr="00974664">
        <w:rPr>
          <w:rStyle w:val="a8"/>
          <w:rFonts w:ascii="Liberation Serif" w:hAnsi="Liberation Serif"/>
          <w:i w:val="0"/>
          <w:sz w:val="26"/>
          <w:szCs w:val="26"/>
        </w:rPr>
        <w:t>(по согласованию);</w:t>
      </w:r>
    </w:p>
    <w:p w:rsidR="005809EF" w:rsidRPr="00974664" w:rsidRDefault="00AA625C" w:rsidP="005809EF">
      <w:pPr>
        <w:jc w:val="both"/>
        <w:rPr>
          <w:rStyle w:val="a8"/>
          <w:rFonts w:ascii="Liberation Serif" w:hAnsi="Liberation Serif"/>
          <w:i w:val="0"/>
          <w:sz w:val="26"/>
          <w:szCs w:val="26"/>
        </w:rPr>
      </w:pPr>
      <w:r>
        <w:rPr>
          <w:rStyle w:val="a8"/>
          <w:rFonts w:ascii="Liberation Serif" w:hAnsi="Liberation Serif"/>
          <w:i w:val="0"/>
          <w:sz w:val="26"/>
          <w:szCs w:val="26"/>
        </w:rPr>
        <w:tab/>
      </w:r>
      <w:r w:rsidR="00974664" w:rsidRPr="00974664">
        <w:rPr>
          <w:rStyle w:val="a8"/>
          <w:rFonts w:ascii="Liberation Serif" w:hAnsi="Liberation Serif"/>
          <w:i w:val="0"/>
          <w:sz w:val="26"/>
          <w:szCs w:val="26"/>
        </w:rPr>
        <w:t>Л</w:t>
      </w:r>
      <w:r w:rsidR="005809EF" w:rsidRPr="00974664">
        <w:rPr>
          <w:rStyle w:val="a8"/>
          <w:rFonts w:ascii="Liberation Serif" w:hAnsi="Liberation Serif"/>
          <w:i w:val="0"/>
          <w:sz w:val="26"/>
          <w:szCs w:val="26"/>
        </w:rPr>
        <w:t xml:space="preserve">есничий Каменского участкового лесничества (по согласованию).    </w:t>
      </w:r>
    </w:p>
    <w:p w:rsidR="00E6652E" w:rsidRDefault="00E6652E" w:rsidP="00974664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6652E" w:rsidRDefault="00E6652E" w:rsidP="00974664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974664" w:rsidRPr="00662064" w:rsidRDefault="00E6652E" w:rsidP="00974664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>УТВЕРЖДЕНО</w:t>
      </w:r>
      <w:r w:rsidR="00974664" w:rsidRPr="00662064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</w:p>
    <w:p w:rsidR="00035774" w:rsidRDefault="00E6652E" w:rsidP="00974664">
      <w:pPr>
        <w:spacing w:line="240" w:lineRule="auto"/>
        <w:ind w:left="4111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>п</w:t>
      </w:r>
      <w:r w:rsidR="00974664" w:rsidRPr="00662064">
        <w:rPr>
          <w:rFonts w:ascii="Liberation Serif" w:hAnsi="Liberation Serif" w:cs="Times New Roman"/>
          <w:sz w:val="28"/>
          <w:szCs w:val="28"/>
          <w:lang w:eastAsia="ru-RU"/>
        </w:rPr>
        <w:t xml:space="preserve">остановлением Главы </w:t>
      </w:r>
      <w:r>
        <w:rPr>
          <w:rFonts w:ascii="Liberation Serif" w:hAnsi="Liberation Serif" w:cs="Times New Roman"/>
          <w:sz w:val="28"/>
          <w:szCs w:val="28"/>
          <w:lang w:eastAsia="ru-RU"/>
        </w:rPr>
        <w:t>муниципального округа</w:t>
      </w:r>
      <w:r w:rsidR="00974664" w:rsidRPr="00662064">
        <w:rPr>
          <w:rFonts w:ascii="Liberation Serif" w:hAnsi="Liberation Serif" w:cs="Times New Roman"/>
          <w:sz w:val="28"/>
          <w:szCs w:val="28"/>
          <w:lang w:eastAsia="ru-RU"/>
        </w:rPr>
        <w:t xml:space="preserve"> «Каменский городской округ»   </w:t>
      </w:r>
    </w:p>
    <w:p w:rsidR="00974664" w:rsidRDefault="00974664" w:rsidP="00974664">
      <w:pPr>
        <w:spacing w:line="240" w:lineRule="auto"/>
        <w:ind w:left="4111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662064">
        <w:rPr>
          <w:rFonts w:ascii="Liberation Serif" w:hAnsi="Liberation Serif" w:cs="Times New Roman"/>
          <w:sz w:val="28"/>
          <w:szCs w:val="28"/>
          <w:lang w:eastAsia="ru-RU"/>
        </w:rPr>
        <w:t>от ________ № ________</w:t>
      </w:r>
      <w:r w:rsidRPr="009A4CA4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21D27" w:rsidTr="00F21D27">
        <w:tc>
          <w:tcPr>
            <w:tcW w:w="5352" w:type="dxa"/>
          </w:tcPr>
          <w:p w:rsidR="00F21D27" w:rsidRDefault="00F21D27" w:rsidP="00F21D27">
            <w:pPr>
              <w:contextualSpacing/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</w:pPr>
            <w:r w:rsidRPr="005809E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О создании постоянно действующей комиссии и</w:t>
            </w:r>
          </w:p>
          <w:p w:rsidR="00F21D27" w:rsidRDefault="00F21D27" w:rsidP="00F21D27">
            <w:pPr>
              <w:contextualSpacing/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</w:pP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утверждении положения о деятельности</w:t>
            </w:r>
          </w:p>
          <w:p w:rsidR="00F21D27" w:rsidRDefault="00F21D27" w:rsidP="00F21D27">
            <w:pPr>
              <w:contextualSpacing/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</w:pP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постоянно действующей комиссии по вопросам</w:t>
            </w:r>
          </w:p>
          <w:p w:rsidR="00F21D27" w:rsidRDefault="00F21D27" w:rsidP="00650012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</w:t>
            </w:r>
            <w:r w:rsidR="00035774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проведения 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рекультивации</w:t>
            </w:r>
            <w:r w:rsidR="00650012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и консервации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земель на территории</w:t>
            </w:r>
            <w:r w:rsidR="00650012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Муниципального образования «Каменский</w:t>
            </w:r>
            <w:r w:rsidR="00650012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муниципальный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округ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Свердловской области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»</w:t>
            </w:r>
          </w:p>
        </w:tc>
      </w:tr>
    </w:tbl>
    <w:p w:rsidR="005809EF" w:rsidRPr="005809EF" w:rsidRDefault="005809EF" w:rsidP="00F21D27">
      <w:pPr>
        <w:spacing w:line="240" w:lineRule="auto"/>
        <w:contextualSpacing/>
        <w:jc w:val="right"/>
        <w:rPr>
          <w:rStyle w:val="a8"/>
          <w:rFonts w:ascii="Liberation Serif" w:hAnsi="Liberation Serif"/>
          <w:i w:val="0"/>
          <w:sz w:val="28"/>
          <w:szCs w:val="28"/>
        </w:rPr>
      </w:pPr>
    </w:p>
    <w:p w:rsidR="005809EF" w:rsidRPr="005C1A11" w:rsidRDefault="005809EF" w:rsidP="00F21D27">
      <w:pPr>
        <w:spacing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5C1A11">
        <w:rPr>
          <w:rFonts w:ascii="Liberation Serif" w:hAnsi="Liberation Serif"/>
          <w:b/>
          <w:sz w:val="24"/>
          <w:szCs w:val="24"/>
        </w:rPr>
        <w:t xml:space="preserve">Положение о деятельности постоянно действующей комиссии </w:t>
      </w:r>
    </w:p>
    <w:p w:rsidR="005809EF" w:rsidRPr="005C1A11" w:rsidRDefault="005809EF" w:rsidP="00F21D27">
      <w:pPr>
        <w:spacing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5C1A11">
        <w:rPr>
          <w:rFonts w:ascii="Liberation Serif" w:hAnsi="Liberation Serif"/>
          <w:b/>
          <w:sz w:val="24"/>
          <w:szCs w:val="24"/>
        </w:rPr>
        <w:t xml:space="preserve">по вопросам </w:t>
      </w:r>
      <w:r w:rsidR="000D31B9" w:rsidRPr="005C1A11">
        <w:rPr>
          <w:rFonts w:ascii="Liberation Serif" w:hAnsi="Liberation Serif"/>
          <w:b/>
          <w:sz w:val="24"/>
          <w:szCs w:val="24"/>
        </w:rPr>
        <w:t xml:space="preserve">проведения </w:t>
      </w:r>
      <w:r w:rsidRPr="005C1A11">
        <w:rPr>
          <w:rFonts w:ascii="Liberation Serif" w:hAnsi="Liberation Serif"/>
          <w:b/>
          <w:sz w:val="24"/>
          <w:szCs w:val="24"/>
        </w:rPr>
        <w:t xml:space="preserve">рекультивации </w:t>
      </w:r>
      <w:r w:rsidR="00035774" w:rsidRPr="005C1A11">
        <w:rPr>
          <w:rFonts w:ascii="Liberation Serif" w:hAnsi="Liberation Serif"/>
          <w:b/>
          <w:sz w:val="24"/>
          <w:szCs w:val="24"/>
        </w:rPr>
        <w:t xml:space="preserve"> и консервации </w:t>
      </w:r>
      <w:r w:rsidRPr="005C1A11">
        <w:rPr>
          <w:rFonts w:ascii="Liberation Serif" w:hAnsi="Liberation Serif"/>
          <w:b/>
          <w:sz w:val="24"/>
          <w:szCs w:val="24"/>
        </w:rPr>
        <w:t xml:space="preserve">земель на территории </w:t>
      </w:r>
    </w:p>
    <w:p w:rsidR="005809EF" w:rsidRPr="005C1A11" w:rsidRDefault="005809EF" w:rsidP="00F21D27">
      <w:pPr>
        <w:spacing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5C1A11">
        <w:rPr>
          <w:rFonts w:ascii="Liberation Serif" w:hAnsi="Liberation Serif"/>
          <w:b/>
          <w:sz w:val="24"/>
          <w:szCs w:val="24"/>
        </w:rPr>
        <w:t xml:space="preserve">Муниципального образования «Каменский </w:t>
      </w:r>
      <w:r w:rsidR="003A223F">
        <w:rPr>
          <w:rFonts w:ascii="Liberation Serif" w:hAnsi="Liberation Serif"/>
          <w:b/>
          <w:sz w:val="24"/>
          <w:szCs w:val="24"/>
        </w:rPr>
        <w:t>муниципальный</w:t>
      </w:r>
      <w:r w:rsidRPr="005C1A11">
        <w:rPr>
          <w:rFonts w:ascii="Liberation Serif" w:hAnsi="Liberation Serif"/>
          <w:b/>
          <w:sz w:val="24"/>
          <w:szCs w:val="24"/>
        </w:rPr>
        <w:t xml:space="preserve"> округ</w:t>
      </w:r>
      <w:r w:rsidR="003A223F">
        <w:rPr>
          <w:rFonts w:ascii="Liberation Serif" w:hAnsi="Liberation Serif"/>
          <w:b/>
          <w:sz w:val="24"/>
          <w:szCs w:val="24"/>
        </w:rPr>
        <w:t xml:space="preserve"> Свердловской области»</w:t>
      </w:r>
    </w:p>
    <w:p w:rsidR="00650012" w:rsidRPr="00371B95" w:rsidRDefault="00650012" w:rsidP="0079746E">
      <w:pPr>
        <w:pStyle w:val="s3"/>
        <w:shd w:val="clear" w:color="auto" w:fill="FFFFFF"/>
        <w:contextualSpacing/>
        <w:jc w:val="center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>Раздел 1. Общие положения</w:t>
      </w:r>
    </w:p>
    <w:p w:rsidR="00650012" w:rsidRPr="00371B95" w:rsidRDefault="0079746E" w:rsidP="00035774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1. Постоянно действующая комиссия по вопросам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0D31B9" w:rsidRPr="00371B95">
        <w:rPr>
          <w:rFonts w:ascii="Liberation Serif" w:hAnsi="Liberation Serif"/>
          <w:color w:val="000000" w:themeColor="text1"/>
        </w:rPr>
        <w:t xml:space="preserve">проведения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Style w:val="a8"/>
          <w:rFonts w:ascii="Liberation Serif" w:hAnsi="Liberation Serif"/>
          <w:i w:val="0"/>
          <w:iCs w:val="0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Style w:val="a8"/>
          <w:rFonts w:ascii="Liberation Serif" w:hAnsi="Liberation Serif"/>
          <w:i w:val="0"/>
          <w:iCs w:val="0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color w:val="000000" w:themeColor="text1"/>
        </w:rPr>
        <w:t>на территории Муниципального образования «Каменский муниципальный округ Свердловской области»</w:t>
      </w:r>
      <w:r w:rsidR="00650012" w:rsidRPr="00371B95">
        <w:rPr>
          <w:rFonts w:ascii="Liberation Serif" w:hAnsi="Liberation Serif"/>
          <w:color w:val="000000" w:themeColor="text1"/>
        </w:rPr>
        <w:t xml:space="preserve"> (далее - Комиссия) является коллегиальным органом по вопросам согласования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Style w:val="a8"/>
          <w:rFonts w:ascii="Liberation Serif" w:hAnsi="Liberation Serif"/>
          <w:i w:val="0"/>
          <w:iCs w:val="0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проекта консервации земель в границах муниципального округа, находящихся в муниципальной собственности и земель государственная собственность на которые не разграничена.</w:t>
      </w:r>
    </w:p>
    <w:p w:rsidR="00650012" w:rsidRPr="00371B95" w:rsidRDefault="0079746E" w:rsidP="00AA625C">
      <w:pPr>
        <w:pStyle w:val="s1"/>
        <w:shd w:val="clear" w:color="auto" w:fill="FFFFFF"/>
        <w:contextualSpacing/>
        <w:jc w:val="both"/>
        <w:rPr>
          <w:rFonts w:ascii="Liberation Serif" w:hAnsi="Liberation Serif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2.</w:t>
      </w:r>
      <w:r w:rsidR="000D31B9" w:rsidRPr="00371B95">
        <w:rPr>
          <w:rFonts w:ascii="Liberation Serif" w:hAnsi="Liberation Serif"/>
          <w:color w:val="000000" w:themeColor="text1"/>
        </w:rPr>
        <w:t xml:space="preserve"> К</w:t>
      </w:r>
      <w:r w:rsidR="00650012" w:rsidRPr="00371B95">
        <w:rPr>
          <w:rFonts w:ascii="Liberation Serif" w:hAnsi="Liberation Serif"/>
        </w:rPr>
        <w:t>омиссия в своей деятельности руководствуется</w:t>
      </w:r>
      <w:r w:rsidR="000D31B9" w:rsidRPr="00371B95">
        <w:rPr>
          <w:rFonts w:ascii="Liberation Serif" w:hAnsi="Liberation Serif"/>
        </w:rPr>
        <w:t xml:space="preserve"> </w:t>
      </w:r>
      <w:hyperlink r:id="rId13" w:anchor="/document/10103000/entry/0" w:history="1">
        <w:r w:rsidR="00650012" w:rsidRPr="00371B95">
          <w:rPr>
            <w:rFonts w:ascii="Liberation Serif" w:hAnsi="Liberation Serif"/>
          </w:rPr>
          <w:t>Конституцией</w:t>
        </w:r>
      </w:hyperlink>
      <w:r w:rsidR="00417970">
        <w:rPr>
          <w:rFonts w:ascii="Liberation Serif" w:hAnsi="Liberation Serif"/>
        </w:rPr>
        <w:t xml:space="preserve"> </w:t>
      </w:r>
      <w:r w:rsidR="00650012" w:rsidRPr="00371B95">
        <w:rPr>
          <w:rFonts w:ascii="Liberation Serif" w:hAnsi="Liberation Serif"/>
        </w:rPr>
        <w:t>Российской</w:t>
      </w:r>
      <w:r w:rsidR="000D31B9" w:rsidRPr="00371B95">
        <w:rPr>
          <w:rFonts w:ascii="Liberation Serif" w:hAnsi="Liberation Serif"/>
        </w:rPr>
        <w:t xml:space="preserve"> Ф</w:t>
      </w:r>
      <w:r w:rsidR="00650012" w:rsidRPr="00371B95">
        <w:rPr>
          <w:rFonts w:ascii="Liberation Serif" w:hAnsi="Liberation Serif"/>
        </w:rPr>
        <w:t>едерации</w:t>
      </w:r>
      <w:r w:rsidR="000D31B9" w:rsidRPr="00371B95">
        <w:rPr>
          <w:rFonts w:ascii="Liberation Serif" w:hAnsi="Liberation Serif"/>
        </w:rPr>
        <w:t>, федеральными законами</w:t>
      </w:r>
      <w:r w:rsidR="00650012" w:rsidRPr="00371B95">
        <w:rPr>
          <w:rFonts w:ascii="Liberation Serif" w:hAnsi="Liberation Serif"/>
        </w:rPr>
        <w:t>,</w:t>
      </w:r>
      <w:r w:rsidR="000D31B9" w:rsidRPr="00371B95">
        <w:rPr>
          <w:rFonts w:ascii="Liberation Serif" w:hAnsi="Liberation Serif"/>
        </w:rPr>
        <w:t xml:space="preserve"> </w:t>
      </w:r>
      <w:r w:rsidR="00650012" w:rsidRPr="00371B95">
        <w:rPr>
          <w:rFonts w:ascii="Liberation Serif" w:hAnsi="Liberation Serif"/>
        </w:rPr>
        <w:t>постановлением </w:t>
      </w:r>
      <w:r w:rsidR="000D31B9" w:rsidRPr="00371B95">
        <w:rPr>
          <w:rFonts w:ascii="Liberation Serif" w:hAnsi="Liberation Serif"/>
        </w:rPr>
        <w:t>Правительства Российской Федерации</w:t>
      </w:r>
      <w:r w:rsidR="00650012" w:rsidRPr="00371B95">
        <w:rPr>
          <w:rFonts w:ascii="Liberation Serif" w:hAnsi="Liberation Serif"/>
        </w:rPr>
        <w:t xml:space="preserve"> от 10.07.2018 № 800 «О проведении рекультивации и консервации земель», а также настоящим Положением.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 xml:space="preserve">3. Состав Комиссии и последующие изменения в ее составе утверждаются Постановлением Главы </w:t>
      </w:r>
      <w:r w:rsidR="00417970">
        <w:rPr>
          <w:rFonts w:ascii="Liberation Serif" w:hAnsi="Liberation Serif"/>
          <w:color w:val="000000" w:themeColor="text1"/>
        </w:rPr>
        <w:t>м</w:t>
      </w:r>
      <w:r w:rsidR="00650012" w:rsidRPr="00371B95">
        <w:rPr>
          <w:rFonts w:ascii="Liberation Serif" w:hAnsi="Liberation Serif"/>
          <w:color w:val="000000" w:themeColor="text1"/>
        </w:rPr>
        <w:t>униципального образования «Каменский муниципальный округ Свердловской области».</w:t>
      </w:r>
    </w:p>
    <w:p w:rsidR="00650012" w:rsidRPr="00371B95" w:rsidRDefault="00650012" w:rsidP="0079746E">
      <w:pPr>
        <w:pStyle w:val="s3"/>
        <w:shd w:val="clear" w:color="auto" w:fill="FFFFFF"/>
        <w:contextualSpacing/>
        <w:jc w:val="center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>Раздел 2. Организация деятельности Комиссии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4. Деятельность Комиссии организуется ее председателем (в его отсутствие - заместителем председателя).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5. Заседания Комиссии проводятся по мере поступления заявлений о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 xml:space="preserve">, проекта консервации земель на имя Главы </w:t>
      </w:r>
      <w:r w:rsidRPr="00371B95">
        <w:rPr>
          <w:rFonts w:ascii="Liberation Serif" w:hAnsi="Liberation Serif"/>
          <w:color w:val="000000" w:themeColor="text1"/>
        </w:rPr>
        <w:t>Каменского муниципального</w:t>
      </w:r>
      <w:r w:rsidR="00650012" w:rsidRPr="00371B95">
        <w:rPr>
          <w:rFonts w:ascii="Liberation Serif" w:hAnsi="Liberation Serif"/>
          <w:color w:val="000000" w:themeColor="text1"/>
        </w:rPr>
        <w:t xml:space="preserve"> округа </w:t>
      </w:r>
      <w:r w:rsidRPr="00371B95">
        <w:rPr>
          <w:rFonts w:ascii="Liberation Serif" w:hAnsi="Liberation Serif"/>
          <w:color w:val="000000" w:themeColor="text1"/>
        </w:rPr>
        <w:t>Свердловской области</w:t>
      </w:r>
      <w:r w:rsidR="00650012" w:rsidRPr="00371B95">
        <w:rPr>
          <w:rFonts w:ascii="Liberation Serif" w:hAnsi="Liberation Serif"/>
          <w:color w:val="000000" w:themeColor="text1"/>
        </w:rPr>
        <w:t xml:space="preserve"> от лиц, использующим земли или земельные участки, находящиеся в муниципальной собственности или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государственная собственность на которые не разграничена (далее - Заявитель).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6. Заявление о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 xml:space="preserve">или проекта консервации земель с приложением соответствующего проекта подается или направляется заявителем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</w:t>
      </w:r>
      <w:r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Интернет</w:t>
      </w:r>
      <w:r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>. В этом заявлении указывается способ направления заявителю уведомления о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проекта консервации земель или об отказе в таком согласовании.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7. Заседания Комиссии считаются правомочными, если на них присутствует не менее двух третей членов Комиссии.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lastRenderedPageBreak/>
        <w:tab/>
      </w:r>
      <w:r w:rsidR="00650012" w:rsidRPr="00371B95">
        <w:rPr>
          <w:rFonts w:ascii="Liberation Serif" w:hAnsi="Liberation Serif"/>
          <w:color w:val="000000" w:themeColor="text1"/>
        </w:rPr>
        <w:t xml:space="preserve">8. Заместитель председателя Комиссии исполняет полномочия председателя </w:t>
      </w:r>
      <w:r w:rsidR="00417970">
        <w:rPr>
          <w:rFonts w:ascii="Liberation Serif" w:hAnsi="Liberation Serif"/>
          <w:color w:val="000000" w:themeColor="text1"/>
        </w:rPr>
        <w:t xml:space="preserve">Комиссии </w:t>
      </w:r>
      <w:r w:rsidR="00650012" w:rsidRPr="00371B95">
        <w:rPr>
          <w:rFonts w:ascii="Liberation Serif" w:hAnsi="Liberation Serif"/>
          <w:color w:val="000000" w:themeColor="text1"/>
        </w:rPr>
        <w:t>в период его временного отсутствия.</w:t>
      </w:r>
    </w:p>
    <w:p w:rsidR="00AA625C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9. Решение о согласовании или отказе в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проекта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оформляется протоколом заседания Комиссии согласно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hyperlink r:id="rId14" w:anchor="/document/407433508/entry/2100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 xml:space="preserve">приложению </w:t>
        </w:r>
        <w:r w:rsidRPr="00371B95">
          <w:rPr>
            <w:rStyle w:val="a5"/>
            <w:rFonts w:ascii="Liberation Serif" w:hAnsi="Liberation Serif"/>
            <w:color w:val="000000" w:themeColor="text1"/>
            <w:u w:val="none"/>
          </w:rPr>
          <w:t>№</w:t>
        </w:r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 xml:space="preserve"> 1</w:t>
        </w:r>
      </w:hyperlink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 xml:space="preserve">к настоящему Положению. </w:t>
      </w:r>
    </w:p>
    <w:p w:rsidR="00650012" w:rsidRPr="00371B95" w:rsidRDefault="00AA625C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Протокол согласования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составляется в двух экземплярах: один экземпляр остается на хранении в Комиссии, второй экземпляр - направляется заявителю, который представил на согласование проект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10. В срок не более чем 20 рабочих дней со дня поступления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проекта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,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секретарь Комиссии направляет Заявителю способом, указанным в заявлении, уведомление о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или об отказе в таком согласовании с приложением протокола заседания Комиссии.</w:t>
      </w:r>
    </w:p>
    <w:p w:rsidR="00AA625C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11.</w:t>
      </w:r>
      <w:r w:rsidR="00AA625C" w:rsidRPr="00371B95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Основанием для отказа в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</w:t>
      </w:r>
      <w:r w:rsidR="00AA625C" w:rsidRPr="00371B95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проекта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является: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1) мероприятия,</w:t>
      </w:r>
      <w:r w:rsidR="00371B95" w:rsidRPr="00371B95">
        <w:rPr>
          <w:rFonts w:ascii="Liberation Serif" w:hAnsi="Liberation Serif"/>
          <w:color w:val="000000" w:themeColor="text1"/>
        </w:rPr>
        <w:t xml:space="preserve"> предусмотренные</w:t>
      </w:r>
      <w:r w:rsidR="00650012" w:rsidRPr="00371B95">
        <w:rPr>
          <w:rFonts w:ascii="Liberation Serif" w:hAnsi="Liberation Serif"/>
          <w:color w:val="000000" w:themeColor="text1"/>
        </w:rPr>
        <w:t xml:space="preserve"> проектом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,</w:t>
      </w:r>
      <w:r w:rsidR="00371B95" w:rsidRPr="00371B95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 xml:space="preserve">не </w:t>
      </w:r>
      <w:r w:rsidR="00371B95" w:rsidRPr="00371B95">
        <w:rPr>
          <w:rFonts w:ascii="Liberation Serif" w:hAnsi="Liberation Serif"/>
          <w:color w:val="000000" w:themeColor="text1"/>
        </w:rPr>
        <w:t>обеспечат соответствие качества 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требованиям,</w:t>
      </w:r>
      <w:r w:rsidR="00371B95" w:rsidRPr="00371B95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предусмотренным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371B95" w:rsidRPr="00371B95">
        <w:rPr>
          <w:rFonts w:ascii="Liberation Serif" w:hAnsi="Liberation Serif"/>
          <w:color w:val="000000" w:themeColor="text1"/>
        </w:rPr>
        <w:t>пунктом 5 П</w:t>
      </w:r>
      <w:r w:rsidR="00650012" w:rsidRPr="00371B95">
        <w:rPr>
          <w:rFonts w:ascii="Liberation Serif" w:hAnsi="Liberation Serif"/>
          <w:color w:val="000000" w:themeColor="text1"/>
        </w:rPr>
        <w:t>остановления Правительства Российской</w:t>
      </w:r>
      <w:r w:rsidR="00417970">
        <w:rPr>
          <w:rFonts w:ascii="Liberation Serif" w:hAnsi="Liberation Serif"/>
          <w:color w:val="000000" w:themeColor="text1"/>
        </w:rPr>
        <w:t xml:space="preserve"> Федерации от 10.07.2018 </w:t>
      </w:r>
      <w:r w:rsidRPr="00371B95">
        <w:rPr>
          <w:rFonts w:ascii="Liberation Serif" w:hAnsi="Liberation Serif"/>
          <w:color w:val="000000" w:themeColor="text1"/>
        </w:rPr>
        <w:t>№</w:t>
      </w:r>
      <w:r w:rsidR="00650012" w:rsidRPr="00371B95">
        <w:rPr>
          <w:rFonts w:ascii="Liberation Serif" w:hAnsi="Liberation Serif"/>
          <w:color w:val="000000" w:themeColor="text1"/>
        </w:rPr>
        <w:t xml:space="preserve"> 800 </w:t>
      </w:r>
      <w:r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О проведении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Pr="00371B95">
        <w:rPr>
          <w:rFonts w:ascii="Liberation Serif" w:hAnsi="Liberation Serif"/>
          <w:color w:val="000000" w:themeColor="text1"/>
        </w:rPr>
        <w:t>»;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2)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035774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3) представлен проект консервации земель в отношении земель, обеспечение соответствия качества которых требованиям, предусмотренным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hyperlink r:id="rId15" w:anchor="/document/71985800/entry/1005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пунктом 5</w:t>
        </w:r>
      </w:hyperlink>
      <w:r w:rsidR="00417970">
        <w:rPr>
          <w:rFonts w:ascii="Liberation Serif" w:hAnsi="Liberation Serif"/>
          <w:color w:val="000000" w:themeColor="text1"/>
        </w:rPr>
        <w:t xml:space="preserve"> П</w:t>
      </w:r>
      <w:r w:rsidR="00650012" w:rsidRPr="00371B95">
        <w:rPr>
          <w:rFonts w:ascii="Liberation Serif" w:hAnsi="Liberation Serif"/>
          <w:color w:val="000000" w:themeColor="text1"/>
        </w:rPr>
        <w:t xml:space="preserve">остановления Правительства Российской Федерации от 10.07.2018 </w:t>
      </w:r>
      <w:r w:rsidRPr="00371B95">
        <w:rPr>
          <w:rFonts w:ascii="Liberation Serif" w:hAnsi="Liberation Serif"/>
          <w:color w:val="000000" w:themeColor="text1"/>
        </w:rPr>
        <w:t>№</w:t>
      </w:r>
      <w:r w:rsidR="00650012" w:rsidRPr="00371B95">
        <w:rPr>
          <w:rFonts w:ascii="Liberation Serif" w:hAnsi="Liberation Serif"/>
          <w:color w:val="000000" w:themeColor="text1"/>
        </w:rPr>
        <w:t xml:space="preserve"> 800 </w:t>
      </w:r>
      <w:r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О проведении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>, возможно путем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таких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в течение 15 лет;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AA625C" w:rsidRPr="00371B95">
        <w:rPr>
          <w:rFonts w:ascii="Liberation Serif" w:hAnsi="Liberation Serif"/>
          <w:color w:val="000000" w:themeColor="text1"/>
        </w:rPr>
        <w:t>4)</w:t>
      </w:r>
      <w:r w:rsidR="00371B95" w:rsidRPr="00371B95">
        <w:rPr>
          <w:rFonts w:ascii="Liberation Serif" w:hAnsi="Liberation Serif"/>
          <w:color w:val="000000" w:themeColor="text1"/>
        </w:rPr>
        <w:t xml:space="preserve"> площадь рекультивируемых</w:t>
      </w:r>
      <w:r w:rsidR="00650012" w:rsidRPr="00371B95">
        <w:rPr>
          <w:rFonts w:ascii="Liberation Serif" w:hAnsi="Liberation Serif"/>
          <w:color w:val="000000" w:themeColor="text1"/>
        </w:rPr>
        <w:t xml:space="preserve">, </w:t>
      </w:r>
      <w:r w:rsidR="00035774" w:rsidRPr="00371B95">
        <w:rPr>
          <w:rFonts w:ascii="Liberation Serif" w:hAnsi="Liberation Serif"/>
          <w:color w:val="000000" w:themeColor="text1"/>
        </w:rPr>
        <w:t>к</w:t>
      </w:r>
      <w:r w:rsidR="00650012" w:rsidRPr="00371B95">
        <w:rPr>
          <w:rFonts w:ascii="Liberation Serif" w:hAnsi="Liberation Serif"/>
          <w:color w:val="000000" w:themeColor="text1"/>
        </w:rPr>
        <w:t>онсервируемых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земельных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участков,</w:t>
      </w:r>
      <w:r w:rsidR="00371B95" w:rsidRPr="00371B95">
        <w:rPr>
          <w:rFonts w:ascii="Liberation Serif" w:hAnsi="Liberation Serif"/>
          <w:color w:val="000000" w:themeColor="text1"/>
        </w:rPr>
        <w:t xml:space="preserve"> предусмотренная </w:t>
      </w:r>
      <w:r w:rsidR="00650012" w:rsidRPr="00371B95">
        <w:rPr>
          <w:rFonts w:ascii="Liberation Serif" w:hAnsi="Liberation Serif"/>
          <w:color w:val="000000" w:themeColor="text1"/>
        </w:rPr>
        <w:t>проектом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</w:t>
      </w:r>
      <w:r w:rsidR="00035774" w:rsidRPr="00371B95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проектом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не соответствует площади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земельных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участков, в отношении которых требуется проведение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, консервации;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 xml:space="preserve">5) раздел </w:t>
      </w:r>
      <w:r w:rsidR="00AA625C"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Пояснительная записка</w:t>
      </w:r>
      <w:r w:rsidR="00AA625C"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 xml:space="preserve">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проекта консервации земель содержит недостоверные сведения о рекультивируемых, консервируемых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землях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земельных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участках;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6) несогласие с целевым назначением и разрешенным использованием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после их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12. В уведомлении об отказе в согласовании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проекта консервации земель указываются основания для отказа в согласовании проекта, предусмотренные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hyperlink r:id="rId16" w:anchor="/document/407433508/entry/2011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п.</w:t>
        </w:r>
        <w:r w:rsidR="00417970">
          <w:rPr>
            <w:rStyle w:val="a5"/>
            <w:rFonts w:ascii="Liberation Serif" w:hAnsi="Liberation Serif"/>
            <w:color w:val="000000" w:themeColor="text1"/>
            <w:u w:val="none"/>
          </w:rPr>
          <w:t xml:space="preserve"> </w:t>
        </w:r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11</w:t>
        </w:r>
      </w:hyperlink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настоящего Положения, и рекомендации по его доработке.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13. После устранения причин отказа в согласовании проект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14. Проект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 xml:space="preserve">, проект консервации земель, в которые внесены изменения после их согласования Комиссией, подлежат направлению на повторное согласование в Администрацию </w:t>
      </w:r>
      <w:r w:rsidRPr="00371B95">
        <w:rPr>
          <w:rFonts w:ascii="Liberation Serif" w:hAnsi="Liberation Serif"/>
          <w:color w:val="000000" w:themeColor="text1"/>
        </w:rPr>
        <w:t>муниципального образования «Каменский муниципальный округ Свердловской области»</w:t>
      </w:r>
      <w:r w:rsidR="00650012" w:rsidRPr="00371B95">
        <w:rPr>
          <w:rFonts w:ascii="Liberation Serif" w:hAnsi="Liberation Serif"/>
          <w:color w:val="000000" w:themeColor="text1"/>
        </w:rPr>
        <w:t>.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15. Заявитель утверждает проект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 xml:space="preserve">, проект консервации земель в срок не позднее чем 30 календарных дней со дня поступления уведомлений о согласовании таких проектов от </w:t>
      </w:r>
      <w:r w:rsidRPr="00371B95">
        <w:rPr>
          <w:rFonts w:ascii="Liberation Serif" w:hAnsi="Liberation Serif"/>
          <w:color w:val="000000" w:themeColor="text1"/>
        </w:rPr>
        <w:t>Комиссии</w:t>
      </w:r>
      <w:r w:rsidR="00650012" w:rsidRPr="00371B95">
        <w:rPr>
          <w:rFonts w:ascii="Liberation Serif" w:hAnsi="Liberation Serif"/>
          <w:color w:val="000000" w:themeColor="text1"/>
        </w:rPr>
        <w:t>, или со дня получения положительного заключения государственной экологической экспертизы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направляют способами, указанными в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hyperlink r:id="rId17" w:anchor="/document/407433508/entry/2006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пункте 6</w:t>
        </w:r>
      </w:hyperlink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настоящего Положения, уведомление об этом с приложением утвержденного проекта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 xml:space="preserve">, проекта консервации земель а адрес Администрации </w:t>
      </w:r>
      <w:r w:rsidRPr="00371B95">
        <w:rPr>
          <w:rFonts w:ascii="Liberation Serif" w:hAnsi="Liberation Serif"/>
          <w:color w:val="000000" w:themeColor="text1"/>
        </w:rPr>
        <w:t xml:space="preserve">муниципального </w:t>
      </w:r>
      <w:r w:rsidRPr="00371B95">
        <w:rPr>
          <w:rFonts w:ascii="Liberation Serif" w:hAnsi="Liberation Serif"/>
          <w:color w:val="000000" w:themeColor="text1"/>
        </w:rPr>
        <w:lastRenderedPageBreak/>
        <w:t>образования «Каменский муниципальный округ Свердловской области»</w:t>
      </w:r>
      <w:r w:rsidR="00650012" w:rsidRPr="00371B95">
        <w:rPr>
          <w:rFonts w:ascii="Liberation Serif" w:hAnsi="Liberation Serif"/>
          <w:color w:val="000000" w:themeColor="text1"/>
        </w:rPr>
        <w:t>, а также в следующие федеральные органы исполнительной власти: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1) Федеральная служба по ветеринарному и фитосанитарному надзору - в случае проведения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, консервации в отношении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сельскохозяйственного назначения, оборот которых регулируется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hyperlink r:id="rId18" w:anchor="/document/12127542/entry/0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Федеральным законом</w:t>
        </w:r>
      </w:hyperlink>
      <w:r w:rsidR="00417970">
        <w:rPr>
          <w:rFonts w:ascii="Liberation Serif" w:hAnsi="Liberation Serif"/>
          <w:color w:val="000000" w:themeColor="text1"/>
        </w:rPr>
        <w:t xml:space="preserve"> </w:t>
      </w:r>
      <w:r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Об обороте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сельскохозяйственного назначения</w:t>
      </w:r>
      <w:r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>;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2) Федеральная служба по надзору в сфере природопользования - в случае проведения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, консервации в отношении 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не указанных в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hyperlink r:id="rId19" w:anchor="/document/407433508/entry/20151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подпункте 1</w:t>
        </w:r>
      </w:hyperlink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настоящего пункта.</w:t>
      </w:r>
    </w:p>
    <w:p w:rsid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 xml:space="preserve">16. Администрация </w:t>
      </w:r>
      <w:r w:rsidRPr="00371B95">
        <w:rPr>
          <w:rFonts w:ascii="Liberation Serif" w:hAnsi="Liberation Serif"/>
          <w:color w:val="000000" w:themeColor="text1"/>
        </w:rPr>
        <w:t>муниципального образования «Каменский муниципальный округ Свердловской области»</w:t>
      </w:r>
      <w:r w:rsidR="00650012" w:rsidRPr="00371B95">
        <w:rPr>
          <w:rFonts w:ascii="Liberation Serif" w:hAnsi="Liberation Serif"/>
          <w:color w:val="000000" w:themeColor="text1"/>
        </w:rPr>
        <w:t>, уполномоченная на предоставление находящихся в муниципальной собственности земельных участков, в срок</w:t>
      </w:r>
      <w:r w:rsidRPr="00371B95">
        <w:rPr>
          <w:rFonts w:ascii="Liberation Serif" w:hAnsi="Liberation Serif"/>
          <w:color w:val="000000" w:themeColor="text1"/>
        </w:rPr>
        <w:t>,</w:t>
      </w:r>
      <w:r w:rsidR="00650012" w:rsidRPr="00371B95">
        <w:rPr>
          <w:rFonts w:ascii="Liberation Serif" w:hAnsi="Liberation Serif"/>
          <w:color w:val="000000" w:themeColor="text1"/>
        </w:rPr>
        <w:t xml:space="preserve"> не позднее</w:t>
      </w:r>
      <w:r w:rsidR="00035774" w:rsidRPr="00371B95">
        <w:rPr>
          <w:rFonts w:ascii="Liberation Serif" w:hAnsi="Liberation Serif"/>
          <w:color w:val="000000" w:themeColor="text1"/>
        </w:rPr>
        <w:t>,</w:t>
      </w:r>
      <w:r w:rsidR="00650012" w:rsidRPr="00371B95">
        <w:rPr>
          <w:rFonts w:ascii="Liberation Serif" w:hAnsi="Liberation Serif"/>
          <w:color w:val="000000" w:themeColor="text1"/>
        </w:rPr>
        <w:t xml:space="preserve"> чем 10 календарных дней со дня утверждения проекта консервации в отношении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(или)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земельных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участков, находящихся муниципальной собственности, принимают решение об их консервации.</w:t>
      </w:r>
      <w:r w:rsidRPr="00371B95">
        <w:rPr>
          <w:rFonts w:ascii="Liberation Serif" w:hAnsi="Liberation Serif"/>
          <w:color w:val="000000" w:themeColor="text1"/>
        </w:rPr>
        <w:tab/>
      </w:r>
    </w:p>
    <w:p w:rsidR="00371B95" w:rsidRDefault="00371B95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17.</w:t>
      </w:r>
      <w:r w:rsidR="005C1A11">
        <w:rPr>
          <w:rFonts w:ascii="Liberation Serif" w:hAnsi="Liberation Serif"/>
          <w:color w:val="000000" w:themeColor="text1"/>
        </w:rPr>
        <w:t xml:space="preserve"> Срок проведения работ по рекультивации земель, консервации земель определяется проектом</w:t>
      </w:r>
      <w:r w:rsidR="00650012" w:rsidRPr="00371B95">
        <w:rPr>
          <w:rFonts w:ascii="Liberation Serif" w:hAnsi="Liberation Serif"/>
          <w:color w:val="000000" w:themeColor="text1"/>
        </w:rPr>
        <w:t xml:space="preserve">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проектом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не должен составлять более 15 лет для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более 25 лет для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.</w:t>
      </w:r>
      <w:r w:rsidR="0079746E" w:rsidRPr="00371B95">
        <w:rPr>
          <w:rFonts w:ascii="Liberation Serif" w:hAnsi="Liberation Serif"/>
          <w:color w:val="000000" w:themeColor="text1"/>
        </w:rPr>
        <w:tab/>
      </w:r>
    </w:p>
    <w:p w:rsidR="005C1A11" w:rsidRDefault="00371B95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18.</w:t>
      </w:r>
      <w:r w:rsidR="005C1A11">
        <w:rPr>
          <w:rFonts w:ascii="Liberation Serif" w:hAnsi="Liberation Serif"/>
          <w:color w:val="000000" w:themeColor="text1"/>
        </w:rPr>
        <w:t xml:space="preserve"> Завершение работ по рекультивации земель, подтверждается актом о рекультивации земель, консервации земель</w:t>
      </w:r>
      <w:r w:rsidR="00650012" w:rsidRPr="00371B95">
        <w:rPr>
          <w:rFonts w:ascii="Liberation Serif" w:hAnsi="Liberation Serif"/>
          <w:color w:val="000000" w:themeColor="text1"/>
        </w:rPr>
        <w:t>, который подписывается лиц</w:t>
      </w:r>
      <w:r w:rsidR="005C1A11">
        <w:rPr>
          <w:rFonts w:ascii="Liberation Serif" w:hAnsi="Liberation Serif"/>
          <w:color w:val="000000" w:themeColor="text1"/>
        </w:rPr>
        <w:t>ами</w:t>
      </w:r>
      <w:r w:rsidR="00650012" w:rsidRPr="00371B95">
        <w:rPr>
          <w:rFonts w:ascii="Liberation Serif" w:hAnsi="Liberation Serif"/>
          <w:color w:val="000000" w:themeColor="text1"/>
        </w:rPr>
        <w:t>, обеспечившими проведение 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.</w:t>
      </w:r>
    </w:p>
    <w:p w:rsidR="00035774" w:rsidRPr="00371B95" w:rsidRDefault="005C1A11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Такой акт должен содержать сведения о проведенных работах по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консервации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а также данные о состоянии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на которых проведена их</w:t>
      </w:r>
      <w:r w:rsidR="00417970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рекультивация</w:t>
      </w:r>
      <w:r w:rsidR="00650012" w:rsidRPr="00371B95">
        <w:rPr>
          <w:rFonts w:ascii="Liberation Serif" w:hAnsi="Liberation Serif"/>
          <w:color w:val="000000" w:themeColor="text1"/>
        </w:rPr>
        <w:t>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hyperlink r:id="rId20" w:anchor="/document/71985800/entry/1005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пунктом 5</w:t>
        </w:r>
      </w:hyperlink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 xml:space="preserve">постановления Правительства Российской Федерации от 10.07.2018 </w:t>
      </w:r>
      <w:r w:rsidR="0079746E" w:rsidRPr="00371B95">
        <w:rPr>
          <w:rFonts w:ascii="Liberation Serif" w:hAnsi="Liberation Serif"/>
          <w:color w:val="000000" w:themeColor="text1"/>
        </w:rPr>
        <w:t>№</w:t>
      </w:r>
      <w:r w:rsidR="00650012" w:rsidRPr="00371B95">
        <w:rPr>
          <w:rFonts w:ascii="Liberation Serif" w:hAnsi="Liberation Serif"/>
          <w:color w:val="000000" w:themeColor="text1"/>
        </w:rPr>
        <w:t xml:space="preserve"> 800 </w:t>
      </w:r>
      <w:r w:rsidR="0079746E"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О проведении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консервации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79746E"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>.</w:t>
      </w:r>
    </w:p>
    <w:p w:rsidR="00650012" w:rsidRPr="00371B95" w:rsidRDefault="005C1A11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Обязательным приложением к акту являются: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1) копии договоров с подрядными и проектными организациями в случае, если работы по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консервации земель выполнены такими организациями полностью или частично, а также акты приемки выполненных работ;</w:t>
      </w:r>
    </w:p>
    <w:p w:rsidR="00650012" w:rsidRPr="00371B95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2) финансовые документы, подтверждающие закупку материалов, оборудования и материально-технических средств.</w:t>
      </w:r>
    </w:p>
    <w:p w:rsidR="00650012" w:rsidRDefault="0079746E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  <w:r w:rsidRPr="00371B95">
        <w:rPr>
          <w:rFonts w:ascii="Liberation Serif" w:hAnsi="Liberation Serif"/>
          <w:color w:val="000000" w:themeColor="text1"/>
        </w:rPr>
        <w:tab/>
      </w:r>
      <w:r w:rsidR="00650012" w:rsidRPr="00371B95">
        <w:rPr>
          <w:rFonts w:ascii="Liberation Serif" w:hAnsi="Liberation Serif"/>
          <w:color w:val="000000" w:themeColor="text1"/>
        </w:rPr>
        <w:t>19. В срок не позднее 30 календарных дней со дня подписания акта, предусмотренного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hyperlink r:id="rId21" w:anchor="/document/407433508/entry/2018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п.</w:t>
        </w:r>
        <w:r w:rsidR="00E14FEB">
          <w:rPr>
            <w:rStyle w:val="a5"/>
            <w:rFonts w:ascii="Liberation Serif" w:hAnsi="Liberation Serif"/>
            <w:color w:val="000000" w:themeColor="text1"/>
            <w:u w:val="none"/>
          </w:rPr>
          <w:t xml:space="preserve"> </w:t>
        </w:r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18</w:t>
        </w:r>
      </w:hyperlink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настоящего Положения, лицо, обеспечивш</w:t>
      </w:r>
      <w:r w:rsidR="005C1A11">
        <w:rPr>
          <w:rFonts w:ascii="Liberation Serif" w:hAnsi="Liberation Serif"/>
          <w:color w:val="000000" w:themeColor="text1"/>
        </w:rPr>
        <w:t>ее</w:t>
      </w:r>
      <w:r w:rsidR="00650012" w:rsidRPr="00371B95">
        <w:rPr>
          <w:rFonts w:ascii="Liberation Serif" w:hAnsi="Liberation Serif"/>
          <w:color w:val="000000" w:themeColor="text1"/>
        </w:rPr>
        <w:t xml:space="preserve"> проведение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консервации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направляет уведомление о завершении работ по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650012" w:rsidRPr="00371B95">
        <w:rPr>
          <w:rFonts w:ascii="Liberation Serif" w:hAnsi="Liberation Serif"/>
          <w:color w:val="000000" w:themeColor="text1"/>
        </w:rPr>
        <w:t>, консервации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с приложением копии указанного акта лицам, с которыми проект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="00650012" w:rsidRPr="00371B95">
        <w:rPr>
          <w:rFonts w:ascii="Liberation Serif" w:hAnsi="Liberation Serif"/>
          <w:color w:val="000000" w:themeColor="text1"/>
        </w:rPr>
        <w:t>, проект консервации земель подлежит согласованию в соответствии с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hyperlink r:id="rId22" w:anchor="/document/71985800/entry/1015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пунктом 15</w:t>
        </w:r>
      </w:hyperlink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 xml:space="preserve">постановления Правительства Российской Федерации от 10.07.2018 </w:t>
      </w:r>
      <w:r w:rsidRPr="00371B95">
        <w:rPr>
          <w:rFonts w:ascii="Liberation Serif" w:hAnsi="Liberation Serif"/>
          <w:color w:val="000000" w:themeColor="text1"/>
        </w:rPr>
        <w:t>№</w:t>
      </w:r>
      <w:r w:rsidR="00650012" w:rsidRPr="00371B95">
        <w:rPr>
          <w:rFonts w:ascii="Liberation Serif" w:hAnsi="Liberation Serif"/>
          <w:color w:val="000000" w:themeColor="text1"/>
        </w:rPr>
        <w:t xml:space="preserve"> 800 </w:t>
      </w:r>
      <w:r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О проведении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консервации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>, а также в федеральные органы исполнительной власти, указанные в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hyperlink r:id="rId23" w:anchor="/document/71985800/entry/1241" w:history="1"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 xml:space="preserve">подпунктах </w:t>
        </w:r>
        <w:r w:rsidRPr="00371B95">
          <w:rPr>
            <w:rStyle w:val="a5"/>
            <w:rFonts w:ascii="Liberation Serif" w:hAnsi="Liberation Serif"/>
            <w:color w:val="000000" w:themeColor="text1"/>
            <w:u w:val="none"/>
          </w:rPr>
          <w:t>«</w:t>
        </w:r>
        <w:r w:rsidR="00650012" w:rsidRPr="00371B95">
          <w:rPr>
            <w:rStyle w:val="a5"/>
            <w:rFonts w:ascii="Liberation Serif" w:hAnsi="Liberation Serif"/>
            <w:color w:val="000000" w:themeColor="text1"/>
            <w:u w:val="none"/>
          </w:rPr>
          <w:t>а</w:t>
        </w:r>
        <w:r w:rsidRPr="00371B95">
          <w:rPr>
            <w:rStyle w:val="a5"/>
            <w:rFonts w:ascii="Liberation Serif" w:hAnsi="Liberation Serif"/>
            <w:color w:val="000000" w:themeColor="text1"/>
            <w:u w:val="none"/>
          </w:rPr>
          <w:t>»</w:t>
        </w:r>
      </w:hyperlink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Pr="005C1A11">
        <w:rPr>
          <w:rFonts w:ascii="Liberation Serif" w:hAnsi="Liberation Serif"/>
          <w:color w:val="000000" w:themeColor="text1"/>
        </w:rPr>
        <w:t>«</w:t>
      </w:r>
      <w:r w:rsidR="00650012" w:rsidRPr="005C1A11">
        <w:rPr>
          <w:rFonts w:ascii="Liberation Serif" w:hAnsi="Liberation Serif"/>
          <w:color w:val="000000" w:themeColor="text1"/>
        </w:rPr>
        <w:t>б</w:t>
      </w:r>
      <w:r w:rsidRPr="005C1A11">
        <w:rPr>
          <w:rFonts w:ascii="Liberation Serif" w:hAnsi="Liberation Serif"/>
          <w:color w:val="000000" w:themeColor="text1"/>
        </w:rPr>
        <w:t>»</w:t>
      </w:r>
      <w:r w:rsidR="00650012" w:rsidRPr="005C1A11">
        <w:rPr>
          <w:rFonts w:ascii="Liberation Serif" w:hAnsi="Liberation Serif"/>
          <w:color w:val="000000" w:themeColor="text1"/>
        </w:rPr>
        <w:t xml:space="preserve"> пункта 24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 xml:space="preserve">постановления Правительства Российской Федерации от 10.07.2018 </w:t>
      </w:r>
      <w:r w:rsidRPr="00371B95">
        <w:rPr>
          <w:rFonts w:ascii="Liberation Serif" w:hAnsi="Liberation Serif"/>
          <w:color w:val="000000" w:themeColor="text1"/>
        </w:rPr>
        <w:t xml:space="preserve">№ </w:t>
      </w:r>
      <w:r w:rsidR="00650012" w:rsidRPr="00371B95">
        <w:rPr>
          <w:rFonts w:ascii="Liberation Serif" w:hAnsi="Liberation Serif"/>
          <w:color w:val="000000" w:themeColor="text1"/>
        </w:rPr>
        <w:t xml:space="preserve">800 </w:t>
      </w:r>
      <w:r w:rsidRPr="00371B95">
        <w:rPr>
          <w:rFonts w:ascii="Liberation Serif" w:hAnsi="Liberation Serif"/>
          <w:color w:val="000000" w:themeColor="text1"/>
        </w:rPr>
        <w:t>«</w:t>
      </w:r>
      <w:r w:rsidR="00650012" w:rsidRPr="00371B95">
        <w:rPr>
          <w:rFonts w:ascii="Liberation Serif" w:hAnsi="Liberation Serif"/>
          <w:color w:val="000000" w:themeColor="text1"/>
        </w:rPr>
        <w:t>О проведении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рекультивации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Fonts w:ascii="Liberation Serif" w:hAnsi="Liberation Serif"/>
          <w:color w:val="000000" w:themeColor="text1"/>
        </w:rPr>
        <w:t>и консервации</w:t>
      </w:r>
      <w:r w:rsidR="00E14FEB">
        <w:rPr>
          <w:rFonts w:ascii="Liberation Serif" w:hAnsi="Liberation Serif"/>
          <w:color w:val="000000" w:themeColor="text1"/>
        </w:rPr>
        <w:t xml:space="preserve"> </w:t>
      </w:r>
      <w:r w:rsidR="00650012" w:rsidRPr="00371B95">
        <w:rPr>
          <w:rStyle w:val="a8"/>
          <w:rFonts w:ascii="Liberation Serif" w:hAnsi="Liberation Serif"/>
          <w:i w:val="0"/>
          <w:iCs w:val="0"/>
          <w:color w:val="000000" w:themeColor="text1"/>
        </w:rPr>
        <w:t>земель</w:t>
      </w:r>
      <w:r w:rsidRPr="00371B95">
        <w:rPr>
          <w:rFonts w:ascii="Liberation Serif" w:hAnsi="Liberation Serif"/>
          <w:color w:val="000000" w:themeColor="text1"/>
        </w:rPr>
        <w:t>»</w:t>
      </w:r>
      <w:r w:rsidR="00650012" w:rsidRPr="00371B95">
        <w:rPr>
          <w:rFonts w:ascii="Liberation Serif" w:hAnsi="Liberation Serif"/>
          <w:color w:val="000000" w:themeColor="text1"/>
        </w:rPr>
        <w:t>.</w:t>
      </w: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Pr="00371B95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tbl>
      <w:tblPr>
        <w:tblStyle w:val="ae"/>
        <w:tblW w:w="0" w:type="auto"/>
        <w:tblInd w:w="5070" w:type="dxa"/>
        <w:tblLook w:val="04A0"/>
      </w:tblPr>
      <w:tblGrid>
        <w:gridCol w:w="4501"/>
      </w:tblGrid>
      <w:tr w:rsidR="005C1A11" w:rsidTr="005C1A1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C1A11" w:rsidRPr="005C1A11" w:rsidRDefault="005C1A11" w:rsidP="005C1A11">
            <w:pPr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Приложение N 1</w:t>
            </w: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к</w:t>
            </w:r>
            <w:r w:rsidR="00E14FE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hyperlink r:id="rId24" w:anchor="/document/407433508/entry/2000" w:history="1">
              <w:r w:rsidRPr="005C1A11">
                <w:rPr>
                  <w:rStyle w:val="a5"/>
                  <w:rFonts w:ascii="Liberation Serif" w:hAnsi="Liberation Serif"/>
                  <w:color w:val="000000" w:themeColor="text1"/>
                  <w:sz w:val="24"/>
                  <w:szCs w:val="24"/>
                  <w:u w:val="none"/>
                </w:rPr>
                <w:t>Положению</w:t>
              </w:r>
            </w:hyperlink>
            <w:r w:rsidR="00E14FE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деятельности постоянно действующей комиссии </w:t>
            </w:r>
          </w:p>
          <w:p w:rsidR="005C1A11" w:rsidRPr="005C1A11" w:rsidRDefault="005C1A11" w:rsidP="005C1A11">
            <w:pPr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по вопросам проведения рекультивации  и консервации земель на территории </w:t>
            </w:r>
            <w:r w:rsidR="00E14FE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</w:t>
            </w: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униципального образования «Каменский </w:t>
            </w:r>
            <w:r w:rsidR="00E14FE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муниципальный</w:t>
            </w: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</w:t>
            </w:r>
            <w:r w:rsidR="00E14FE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Свердловской области</w:t>
            </w:r>
            <w:r w:rsidRPr="005C1A1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»</w:t>
            </w:r>
          </w:p>
          <w:p w:rsidR="005C1A11" w:rsidRDefault="005C1A11" w:rsidP="005C1A11">
            <w:pPr>
              <w:contextualSpacing/>
              <w:jc w:val="center"/>
              <w:rPr>
                <w:color w:val="22272F"/>
                <w:sz w:val="23"/>
                <w:szCs w:val="23"/>
              </w:rPr>
            </w:pPr>
          </w:p>
        </w:tc>
      </w:tr>
    </w:tbl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Style w:val="s10"/>
          <w:rFonts w:ascii="Liberation Serif" w:hAnsi="Liberation Serif"/>
          <w:b/>
          <w:bCs/>
          <w:color w:val="22272F"/>
          <w:sz w:val="24"/>
          <w:szCs w:val="24"/>
        </w:rPr>
        <w:t>ПРОТОКОЛ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Style w:val="s10"/>
          <w:rFonts w:ascii="Liberation Serif" w:hAnsi="Liberation Serif"/>
          <w:b/>
          <w:bCs/>
          <w:color w:val="22272F"/>
          <w:sz w:val="24"/>
          <w:szCs w:val="24"/>
        </w:rPr>
        <w:t>СОГЛАСОВАНИЯ (ОТКАЗА В СОГЛАСОВАНИИ) ПРОЕКТА</w:t>
      </w:r>
    </w:p>
    <w:p w:rsidR="00650012" w:rsidRDefault="00650012" w:rsidP="003A223F">
      <w:pPr>
        <w:pStyle w:val="HTML"/>
        <w:shd w:val="clear" w:color="auto" w:fill="FFFFFF"/>
        <w:jc w:val="center"/>
        <w:rPr>
          <w:rStyle w:val="a8"/>
          <w:rFonts w:ascii="Liberation Serif" w:hAnsi="Liberation Serif"/>
          <w:b/>
          <w:bCs/>
          <w:i w:val="0"/>
          <w:iCs w:val="0"/>
          <w:color w:val="22272F"/>
          <w:sz w:val="24"/>
          <w:szCs w:val="24"/>
        </w:rPr>
      </w:pPr>
      <w:r w:rsidRPr="005C1A11">
        <w:rPr>
          <w:rStyle w:val="a8"/>
          <w:rFonts w:ascii="Liberation Serif" w:hAnsi="Liberation Serif"/>
          <w:b/>
          <w:bCs/>
          <w:i w:val="0"/>
          <w:iCs w:val="0"/>
          <w:color w:val="22272F"/>
          <w:sz w:val="24"/>
          <w:szCs w:val="24"/>
        </w:rPr>
        <w:t>РЕКУЛЬТИВАЦИИ</w:t>
      </w:r>
      <w:r w:rsidRPr="005C1A11">
        <w:rPr>
          <w:rStyle w:val="s10"/>
          <w:rFonts w:ascii="Liberation Serif" w:hAnsi="Liberation Serif"/>
          <w:b/>
          <w:bCs/>
          <w:color w:val="22272F"/>
          <w:sz w:val="24"/>
          <w:szCs w:val="24"/>
        </w:rPr>
        <w:t xml:space="preserve"> (КОНСЕРВАЦИИ) </w:t>
      </w:r>
      <w:r w:rsidRPr="005C1A11">
        <w:rPr>
          <w:rStyle w:val="a8"/>
          <w:rFonts w:ascii="Liberation Serif" w:hAnsi="Liberation Serif"/>
          <w:b/>
          <w:bCs/>
          <w:i w:val="0"/>
          <w:iCs w:val="0"/>
          <w:color w:val="22272F"/>
          <w:sz w:val="24"/>
          <w:szCs w:val="24"/>
        </w:rPr>
        <w:t>ЗЕМЕЛЬ</w:t>
      </w:r>
    </w:p>
    <w:p w:rsidR="005C1A11" w:rsidRPr="005C1A11" w:rsidRDefault="005C1A11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</w:p>
    <w:p w:rsidR="00650012" w:rsidRDefault="005C1A11" w:rsidP="005C1A11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>
        <w:rPr>
          <w:rFonts w:ascii="Liberation Serif" w:hAnsi="Liberation Serif"/>
          <w:color w:val="22272F"/>
          <w:sz w:val="24"/>
          <w:szCs w:val="24"/>
        </w:rPr>
        <w:t>«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>__</w:t>
      </w:r>
      <w:r>
        <w:rPr>
          <w:rFonts w:ascii="Liberation Serif" w:hAnsi="Liberation Serif"/>
          <w:color w:val="22272F"/>
          <w:sz w:val="24"/>
          <w:szCs w:val="24"/>
        </w:rPr>
        <w:t>»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 xml:space="preserve">_________ 20__ г.              </w:t>
      </w:r>
      <w:r>
        <w:rPr>
          <w:rFonts w:ascii="Liberation Serif" w:hAnsi="Liberation Serif"/>
          <w:color w:val="22272F"/>
          <w:sz w:val="24"/>
          <w:szCs w:val="24"/>
        </w:rPr>
        <w:t xml:space="preserve">                                                    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 xml:space="preserve">                          </w:t>
      </w:r>
      <w:r>
        <w:rPr>
          <w:rFonts w:ascii="Liberation Serif" w:hAnsi="Liberation Serif"/>
          <w:color w:val="22272F"/>
          <w:sz w:val="24"/>
          <w:szCs w:val="24"/>
        </w:rPr>
        <w:t>№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 xml:space="preserve"> __________</w:t>
      </w:r>
    </w:p>
    <w:p w:rsidR="005C1A11" w:rsidRDefault="005C1A11" w:rsidP="005C1A11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</w:p>
    <w:p w:rsidR="005C1A11" w:rsidRPr="005C1A11" w:rsidRDefault="005C1A11" w:rsidP="005C1A11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</w:p>
    <w:p w:rsidR="00650012" w:rsidRPr="005C1A11" w:rsidRDefault="00E14FEB" w:rsidP="00E14FEB">
      <w:pPr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>
        <w:rPr>
          <w:rFonts w:ascii="Liberation Serif" w:hAnsi="Liberation Serif"/>
          <w:color w:val="22272F"/>
          <w:sz w:val="24"/>
          <w:szCs w:val="24"/>
        </w:rPr>
        <w:tab/>
        <w:t>П</w:t>
      </w:r>
      <w:r w:rsidRPr="005C1A11">
        <w:rPr>
          <w:rFonts w:ascii="Liberation Serif" w:hAnsi="Liberation Serif"/>
          <w:color w:val="000000" w:themeColor="text1"/>
          <w:sz w:val="24"/>
          <w:szCs w:val="24"/>
        </w:rPr>
        <w:t>остоянно действующ</w:t>
      </w:r>
      <w:r>
        <w:rPr>
          <w:rFonts w:ascii="Liberation Serif" w:hAnsi="Liberation Serif"/>
          <w:color w:val="000000" w:themeColor="text1"/>
          <w:sz w:val="24"/>
          <w:szCs w:val="24"/>
        </w:rPr>
        <w:t>ая</w:t>
      </w:r>
      <w:r w:rsidRPr="005C1A11">
        <w:rPr>
          <w:rFonts w:ascii="Liberation Serif" w:hAnsi="Liberation Serif"/>
          <w:color w:val="000000" w:themeColor="text1"/>
          <w:sz w:val="24"/>
          <w:szCs w:val="24"/>
        </w:rPr>
        <w:t xml:space="preserve"> комисси</w:t>
      </w:r>
      <w:r>
        <w:rPr>
          <w:rFonts w:ascii="Liberation Serif" w:hAnsi="Liberation Serif"/>
          <w:color w:val="000000" w:themeColor="text1"/>
          <w:sz w:val="24"/>
          <w:szCs w:val="24"/>
        </w:rPr>
        <w:t>я</w:t>
      </w:r>
      <w:r w:rsidRPr="005C1A11">
        <w:rPr>
          <w:rFonts w:ascii="Liberation Serif" w:hAnsi="Liberation Serif"/>
          <w:color w:val="000000" w:themeColor="text1"/>
          <w:sz w:val="24"/>
          <w:szCs w:val="24"/>
        </w:rPr>
        <w:t xml:space="preserve"> по вопросам проведения рекультивации и консервации земель на территории </w:t>
      </w:r>
      <w:r>
        <w:rPr>
          <w:rFonts w:ascii="Liberation Serif" w:hAnsi="Liberation Serif"/>
          <w:color w:val="000000" w:themeColor="text1"/>
          <w:sz w:val="24"/>
          <w:szCs w:val="24"/>
        </w:rPr>
        <w:t>м</w:t>
      </w:r>
      <w:r w:rsidRPr="005C1A11">
        <w:rPr>
          <w:rFonts w:ascii="Liberation Serif" w:hAnsi="Liberation Serif"/>
          <w:color w:val="000000" w:themeColor="text1"/>
          <w:sz w:val="24"/>
          <w:szCs w:val="24"/>
        </w:rPr>
        <w:t xml:space="preserve">униципального образования «Каменский </w:t>
      </w:r>
      <w:r>
        <w:rPr>
          <w:rFonts w:ascii="Liberation Serif" w:hAnsi="Liberation Serif"/>
          <w:color w:val="000000" w:themeColor="text1"/>
          <w:sz w:val="24"/>
          <w:szCs w:val="24"/>
        </w:rPr>
        <w:t>муниципальный</w:t>
      </w:r>
      <w:r w:rsidRPr="005C1A11">
        <w:rPr>
          <w:rFonts w:ascii="Liberation Serif" w:hAnsi="Liberation Serif"/>
          <w:color w:val="000000" w:themeColor="text1"/>
          <w:sz w:val="24"/>
          <w:szCs w:val="24"/>
        </w:rPr>
        <w:t xml:space="preserve"> округ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Свердловской области</w:t>
      </w:r>
      <w:r w:rsidRPr="005C1A11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>, в составе: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Председатель комиссии: 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Заместитель председателя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комиссии ________________________________________________________________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Члены комиссии: _________________________________________________________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 xml:space="preserve">1. Рассмотрела представленный проект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рекультивации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(консервации)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земель</w:t>
      </w:r>
      <w:r w:rsidRPr="005C1A11">
        <w:rPr>
          <w:rFonts w:ascii="Liberation Serif" w:hAnsi="Liberation Serif"/>
          <w:color w:val="22272F"/>
          <w:sz w:val="24"/>
          <w:szCs w:val="24"/>
        </w:rPr>
        <w:t>: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(указать исходные данные проекта)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2. Решила (нужное подчеркнуть):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 xml:space="preserve">а) согласовать проект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рекультивации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земель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- за _____, против _____;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 xml:space="preserve">б)  отказать  в    согласовании     проекта 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рекультивации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 (консервации)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земель</w:t>
      </w:r>
      <w:r w:rsidRPr="005C1A11">
        <w:rPr>
          <w:rFonts w:ascii="Liberation Serif" w:hAnsi="Liberation Serif"/>
          <w:color w:val="22272F"/>
          <w:sz w:val="24"/>
          <w:szCs w:val="24"/>
        </w:rPr>
        <w:t>, - за _____, против _____</w:t>
      </w:r>
    </w:p>
    <w:p w:rsidR="00650012" w:rsidRPr="005C1A11" w:rsidRDefault="003A223F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>
        <w:rPr>
          <w:rFonts w:ascii="Liberation Serif" w:hAnsi="Liberation Serif"/>
          <w:color w:val="22272F"/>
          <w:sz w:val="24"/>
          <w:szCs w:val="24"/>
        </w:rPr>
        <w:t>Н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>а основании _______________________________________________</w:t>
      </w:r>
      <w:r>
        <w:rPr>
          <w:rFonts w:ascii="Liberation Serif" w:hAnsi="Liberation Serif"/>
          <w:color w:val="22272F"/>
          <w:sz w:val="24"/>
          <w:szCs w:val="24"/>
        </w:rPr>
        <w:t>_____________</w:t>
      </w:r>
      <w:r w:rsidR="00650012" w:rsidRPr="005C1A11">
        <w:rPr>
          <w:rFonts w:ascii="Liberation Serif" w:hAnsi="Liberation Serif"/>
          <w:color w:val="22272F"/>
          <w:sz w:val="24"/>
          <w:szCs w:val="24"/>
        </w:rPr>
        <w:t>_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 xml:space="preserve">Протокол  согласования  проекта   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рекультивации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    </w:t>
      </w:r>
      <w:r w:rsidRPr="005C1A11">
        <w:rPr>
          <w:rStyle w:val="a8"/>
          <w:rFonts w:ascii="Liberation Serif" w:hAnsi="Liberation Serif"/>
          <w:i w:val="0"/>
          <w:iCs w:val="0"/>
          <w:color w:val="22272F"/>
          <w:sz w:val="24"/>
          <w:szCs w:val="24"/>
        </w:rPr>
        <w:t>земель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составлен в 2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(двух) экземплярах.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Председатель комиссии: 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Заместитель председателя комиссии: 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Секретарь комиссии: 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p w:rsidR="00650012" w:rsidRPr="005C1A11" w:rsidRDefault="00650012" w:rsidP="00650012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Члены комиссии: _________________________________________________________</w:t>
      </w:r>
    </w:p>
    <w:p w:rsidR="00650012" w:rsidRPr="005C1A11" w:rsidRDefault="00650012" w:rsidP="003A223F">
      <w:pPr>
        <w:pStyle w:val="HTML"/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(Ф.И.О., должность)</w:t>
      </w:r>
    </w:p>
    <w:sectPr w:rsidR="00650012" w:rsidRPr="005C1A11" w:rsidSect="00E6652E">
      <w:headerReference w:type="default" r:id="rId2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01" w:rsidRDefault="00696901" w:rsidP="005809EF">
      <w:pPr>
        <w:spacing w:after="0" w:line="240" w:lineRule="auto"/>
      </w:pPr>
      <w:r>
        <w:separator/>
      </w:r>
    </w:p>
  </w:endnote>
  <w:endnote w:type="continuationSeparator" w:id="1">
    <w:p w:rsidR="00696901" w:rsidRDefault="00696901" w:rsidP="0058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01" w:rsidRDefault="00696901" w:rsidP="005809EF">
      <w:pPr>
        <w:spacing w:after="0" w:line="240" w:lineRule="auto"/>
      </w:pPr>
      <w:r>
        <w:separator/>
      </w:r>
    </w:p>
  </w:footnote>
  <w:footnote w:type="continuationSeparator" w:id="1">
    <w:p w:rsidR="00696901" w:rsidRDefault="00696901" w:rsidP="0058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78"/>
      <w:docPartObj>
        <w:docPartGallery w:val="Номера страниц (вверху страницы)"/>
        <w:docPartUnique/>
      </w:docPartObj>
    </w:sdtPr>
    <w:sdtContent>
      <w:p w:rsidR="00371B95" w:rsidRDefault="005A255B">
        <w:pPr>
          <w:pStyle w:val="a9"/>
          <w:jc w:val="center"/>
        </w:pPr>
        <w:fldSimple w:instr=" PAGE   \* MERGEFORMAT ">
          <w:r w:rsidR="00E14FEB">
            <w:rPr>
              <w:noProof/>
            </w:rPr>
            <w:t>6</w:t>
          </w:r>
        </w:fldSimple>
      </w:p>
    </w:sdtContent>
  </w:sdt>
  <w:p w:rsidR="00371B95" w:rsidRDefault="00371B9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67B"/>
    <w:rsid w:val="00035774"/>
    <w:rsid w:val="000D31B9"/>
    <w:rsid w:val="002B6AC3"/>
    <w:rsid w:val="00371B95"/>
    <w:rsid w:val="0037688E"/>
    <w:rsid w:val="003A223F"/>
    <w:rsid w:val="003A5A25"/>
    <w:rsid w:val="00417970"/>
    <w:rsid w:val="004A0461"/>
    <w:rsid w:val="005809EF"/>
    <w:rsid w:val="005A255B"/>
    <w:rsid w:val="005C1A11"/>
    <w:rsid w:val="00650012"/>
    <w:rsid w:val="00696901"/>
    <w:rsid w:val="006B067B"/>
    <w:rsid w:val="0079746E"/>
    <w:rsid w:val="007A7D4A"/>
    <w:rsid w:val="008E561A"/>
    <w:rsid w:val="00934AEF"/>
    <w:rsid w:val="00974664"/>
    <w:rsid w:val="00A75FAD"/>
    <w:rsid w:val="00AA2819"/>
    <w:rsid w:val="00AA4C1A"/>
    <w:rsid w:val="00AA625C"/>
    <w:rsid w:val="00B604E5"/>
    <w:rsid w:val="00CA7A1F"/>
    <w:rsid w:val="00D66D9C"/>
    <w:rsid w:val="00E14FEB"/>
    <w:rsid w:val="00E6652E"/>
    <w:rsid w:val="00F21D27"/>
    <w:rsid w:val="00F413E4"/>
    <w:rsid w:val="00FE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7B"/>
    <w:pPr>
      <w:ind w:left="720"/>
      <w:contextualSpacing/>
    </w:pPr>
  </w:style>
  <w:style w:type="paragraph" w:styleId="a4">
    <w:name w:val="No Spacing"/>
    <w:uiPriority w:val="1"/>
    <w:qFormat/>
    <w:rsid w:val="006B067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6B06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67B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7A7D4A"/>
    <w:rPr>
      <w:i/>
      <w:iCs/>
    </w:rPr>
  </w:style>
  <w:style w:type="paragraph" w:customStyle="1" w:styleId="2">
    <w:name w:val="Знак2"/>
    <w:basedOn w:val="a"/>
    <w:rsid w:val="007A7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58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9EF"/>
  </w:style>
  <w:style w:type="paragraph" w:styleId="ab">
    <w:name w:val="footer"/>
    <w:basedOn w:val="a"/>
    <w:link w:val="ac"/>
    <w:uiPriority w:val="99"/>
    <w:semiHidden/>
    <w:unhideWhenUsed/>
    <w:rsid w:val="0058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09EF"/>
  </w:style>
  <w:style w:type="character" w:styleId="ad">
    <w:name w:val="Strong"/>
    <w:basedOn w:val="a0"/>
    <w:uiPriority w:val="22"/>
    <w:qFormat/>
    <w:rsid w:val="00FE5DE0"/>
    <w:rPr>
      <w:b/>
      <w:bCs/>
    </w:rPr>
  </w:style>
  <w:style w:type="table" w:styleId="ae">
    <w:name w:val="Table Grid"/>
    <w:basedOn w:val="a1"/>
    <w:uiPriority w:val="59"/>
    <w:rsid w:val="00F21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0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00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5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kamensk-adm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F0BD-D7DC-4AAB-93E9-86A8F5AE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2024-09-10T05:26:00Z</dcterms:created>
  <dcterms:modified xsi:type="dcterms:W3CDTF">2024-11-20T05:45:00Z</dcterms:modified>
</cp:coreProperties>
</file>