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E804EE" w:rsidRDefault="00E804EE" w:rsidP="002D10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</w:t>
      </w:r>
      <w:r w:rsidR="00342421">
        <w:rPr>
          <w:rFonts w:ascii="Liberation Serif" w:hAnsi="Liberation Serif"/>
          <w:sz w:val="28"/>
          <w:szCs w:val="28"/>
        </w:rPr>
        <w:t xml:space="preserve"> </w:t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  <w:t xml:space="preserve">      </w:t>
      </w:r>
      <w:r w:rsidR="007C2D9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804EE" w:rsidRDefault="00B45C4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AA71B1">
        <w:rPr>
          <w:rFonts w:ascii="Liberation Serif" w:hAnsi="Liberation Serif" w:cs="Arial"/>
          <w:b/>
          <w:i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Главы Каменского городского округа от 23.08.2019 г. </w:t>
      </w:r>
      <w:r w:rsidR="00342421">
        <w:rPr>
          <w:rFonts w:ascii="Liberation Serif" w:hAnsi="Liberation Serif" w:cs="Arial"/>
          <w:b/>
          <w:i/>
          <w:sz w:val="28"/>
          <w:szCs w:val="28"/>
        </w:rPr>
        <w:t xml:space="preserve">                 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№ 1630 «Об утверждении </w:t>
      </w:r>
      <w:r w:rsidR="00342421">
        <w:rPr>
          <w:rFonts w:ascii="Liberation Serif" w:hAnsi="Liberation Serif" w:cs="Arial"/>
          <w:b/>
          <w:i/>
          <w:sz w:val="28"/>
          <w:szCs w:val="28"/>
        </w:rPr>
        <w:t xml:space="preserve">Административного регламента по </w:t>
      </w:r>
      <w:r>
        <w:rPr>
          <w:rFonts w:ascii="Liberation Serif" w:hAnsi="Liberation Serif" w:cs="Arial"/>
          <w:b/>
          <w:i/>
          <w:sz w:val="28"/>
          <w:szCs w:val="28"/>
        </w:rPr>
        <w:t>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804EE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proofErr w:type="gramEnd"/>
    </w:p>
    <w:p w:rsidR="00271F1C" w:rsidRDefault="00271F1C" w:rsidP="00271F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bCs/>
          <w:i/>
          <w:sz w:val="28"/>
          <w:szCs w:val="28"/>
        </w:rPr>
      </w:pPr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>(в редакции от</w:t>
      </w:r>
      <w:r w:rsidRPr="00890166">
        <w:rPr>
          <w:rFonts w:ascii="Liberation Serif" w:hAnsi="Liberation Serif" w:cs="Arial"/>
          <w:bCs/>
          <w:sz w:val="28"/>
          <w:szCs w:val="28"/>
        </w:rPr>
        <w:t xml:space="preserve"> </w:t>
      </w:r>
      <w:r w:rsidRPr="00C16085">
        <w:rPr>
          <w:rFonts w:ascii="Liberation Serif" w:hAnsi="Liberation Serif" w:cs="Arial"/>
          <w:b/>
          <w:bCs/>
          <w:i/>
          <w:sz w:val="28"/>
          <w:szCs w:val="28"/>
        </w:rPr>
        <w:t>22.04.2020 №590, от 01.08.2022 №1592, от 09.03.2023 № 386,</w:t>
      </w:r>
      <w:proofErr w:type="gramEnd"/>
    </w:p>
    <w:p w:rsidR="00271F1C" w:rsidRDefault="00271F1C" w:rsidP="00271F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bCs/>
          <w:i/>
          <w:sz w:val="28"/>
          <w:szCs w:val="28"/>
        </w:rPr>
      </w:pPr>
      <w:r w:rsidRPr="00C16085">
        <w:rPr>
          <w:rFonts w:ascii="Liberation Serif" w:hAnsi="Liberation Serif" w:cs="Arial"/>
          <w:b/>
          <w:bCs/>
          <w:i/>
          <w:sz w:val="28"/>
          <w:szCs w:val="28"/>
        </w:rPr>
        <w:t>от 20.07.2023 № 1342, от 26.03.2024 № 518, от 19.06.2024 № 1224</w:t>
      </w:r>
      <w:r>
        <w:rPr>
          <w:rFonts w:ascii="Liberation Serif" w:hAnsi="Liberation Serif" w:cs="Arial"/>
          <w:b/>
          <w:bCs/>
          <w:i/>
          <w:sz w:val="28"/>
          <w:szCs w:val="28"/>
        </w:rPr>
        <w:t xml:space="preserve">, </w:t>
      </w:r>
    </w:p>
    <w:p w:rsidR="00271F1C" w:rsidRPr="00C16085" w:rsidRDefault="00271F1C" w:rsidP="00271F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bCs/>
          <w:i/>
          <w:sz w:val="28"/>
          <w:szCs w:val="28"/>
        </w:rPr>
        <w:t>от 18.09.2024 № 2000)</w:t>
      </w:r>
    </w:p>
    <w:p w:rsidR="002D1076" w:rsidRPr="002D1076" w:rsidRDefault="002D1076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FA39FB" w:rsidRPr="002D1076" w:rsidRDefault="00FA39FB" w:rsidP="00FA39F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2D1076">
        <w:rPr>
          <w:rFonts w:ascii="Liberation Serif" w:hAnsi="Liberation Serif" w:cs="Arial"/>
          <w:sz w:val="28"/>
          <w:szCs w:val="28"/>
        </w:rPr>
        <w:t>В целях приведения нормативных правовых актов Каменского городского округа в соответствие с действующим законодательством Российской Федерации</w:t>
      </w:r>
      <w:r>
        <w:rPr>
          <w:rFonts w:ascii="Liberation Serif" w:hAnsi="Liberation Serif" w:cs="Arial"/>
          <w:sz w:val="28"/>
          <w:szCs w:val="28"/>
        </w:rPr>
        <w:t xml:space="preserve">, на основании </w:t>
      </w:r>
      <w:r w:rsidR="00271F1C">
        <w:rPr>
          <w:rFonts w:ascii="Liberation Serif" w:hAnsi="Liberation Serif" w:cs="Arial"/>
          <w:sz w:val="28"/>
          <w:szCs w:val="28"/>
        </w:rPr>
        <w:t>распоряжения Правительств</w:t>
      </w:r>
      <w:r w:rsidR="009D7B3C">
        <w:rPr>
          <w:rFonts w:ascii="Liberation Serif" w:hAnsi="Liberation Serif" w:cs="Arial"/>
          <w:sz w:val="28"/>
          <w:szCs w:val="28"/>
        </w:rPr>
        <w:t>а Российской Федерации</w:t>
      </w:r>
      <w:r w:rsidR="00271F1C">
        <w:rPr>
          <w:rFonts w:ascii="Liberation Serif" w:hAnsi="Liberation Serif" w:cs="Arial"/>
          <w:sz w:val="28"/>
          <w:szCs w:val="28"/>
        </w:rPr>
        <w:t xml:space="preserve"> от 29 июня 2024 года № 1725-р «Об утверждении единого образца удостоверения, подтверждающего статус многодетной семьи в Российской Федерации, и описания его бланка»</w:t>
      </w:r>
      <w:r>
        <w:rPr>
          <w:rFonts w:ascii="Liberation Serif" w:hAnsi="Liberation Serif" w:cs="Arial"/>
          <w:sz w:val="28"/>
          <w:szCs w:val="28"/>
        </w:rPr>
        <w:t>,</w:t>
      </w:r>
      <w:r w:rsidR="00271F1C">
        <w:rPr>
          <w:rFonts w:ascii="Liberation Serif" w:hAnsi="Liberation Serif" w:cs="Arial"/>
          <w:sz w:val="28"/>
          <w:szCs w:val="28"/>
        </w:rPr>
        <w:t xml:space="preserve"> приказа Министерства труда и социальной защиты Российской Федерации от 27 сентября 2024 года № 513 «Об утверждении</w:t>
      </w:r>
      <w:proofErr w:type="gramEnd"/>
      <w:r w:rsidR="00271F1C">
        <w:rPr>
          <w:rFonts w:ascii="Liberation Serif" w:hAnsi="Liberation Serif" w:cs="Arial"/>
          <w:sz w:val="28"/>
          <w:szCs w:val="28"/>
        </w:rPr>
        <w:t xml:space="preserve">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г. № 1725-р»,</w:t>
      </w:r>
      <w:r w:rsidRPr="002D1076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Pr="00AF4D90" w:rsidRDefault="002D1076" w:rsidP="00AF4D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Cs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r w:rsidR="00241F9F" w:rsidRPr="00241F9F">
        <w:rPr>
          <w:rFonts w:ascii="Liberation Serif" w:hAnsi="Liberation Serif" w:cs="Arial"/>
          <w:sz w:val="28"/>
          <w:szCs w:val="28"/>
        </w:rPr>
        <w:t>Внести в</w:t>
      </w:r>
      <w:r w:rsidR="00AA71B1">
        <w:rPr>
          <w:rFonts w:ascii="Liberation Serif" w:hAnsi="Liberation Serif" w:cs="Arial"/>
          <w:sz w:val="28"/>
          <w:szCs w:val="28"/>
        </w:rPr>
        <w:t xml:space="preserve">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период», утвержденный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постановление</w:t>
      </w:r>
      <w:r w:rsidR="00AA71B1">
        <w:rPr>
          <w:rFonts w:ascii="Liberation Serif" w:hAnsi="Liberation Serif" w:cs="Arial"/>
          <w:sz w:val="28"/>
          <w:szCs w:val="28"/>
        </w:rPr>
        <w:t>м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</w:t>
      </w:r>
      <w:proofErr w:type="gramStart"/>
      <w:r w:rsidR="00241F9F" w:rsidRPr="00241F9F">
        <w:rPr>
          <w:rFonts w:ascii="Liberation Serif" w:hAnsi="Liberation Serif" w:cs="Arial"/>
          <w:sz w:val="28"/>
          <w:szCs w:val="28"/>
        </w:rPr>
        <w:t>д</w:t>
      </w:r>
      <w:r w:rsidR="00271F1C">
        <w:rPr>
          <w:rFonts w:ascii="Liberation Serif" w:hAnsi="Liberation Serif" w:cs="Arial"/>
          <w:b/>
          <w:i/>
          <w:sz w:val="28"/>
          <w:szCs w:val="28"/>
        </w:rPr>
        <w:t>(</w:t>
      </w:r>
      <w:proofErr w:type="gramEnd"/>
      <w:r w:rsidR="00271F1C">
        <w:rPr>
          <w:rFonts w:ascii="Liberation Serif" w:hAnsi="Liberation Serif" w:cs="Arial"/>
          <w:b/>
          <w:i/>
          <w:sz w:val="28"/>
          <w:szCs w:val="28"/>
        </w:rPr>
        <w:t xml:space="preserve">в </w:t>
      </w:r>
      <w:r w:rsidR="00271F1C" w:rsidRPr="00271F1C">
        <w:rPr>
          <w:rFonts w:ascii="Liberation Serif" w:hAnsi="Liberation Serif" w:cs="Arial"/>
          <w:sz w:val="28"/>
          <w:szCs w:val="28"/>
        </w:rPr>
        <w:t>редакции от</w:t>
      </w:r>
      <w:r w:rsidR="00271F1C" w:rsidRPr="00271F1C">
        <w:rPr>
          <w:rFonts w:ascii="Liberation Serif" w:hAnsi="Liberation Serif" w:cs="Arial"/>
          <w:bCs/>
          <w:sz w:val="28"/>
          <w:szCs w:val="28"/>
        </w:rPr>
        <w:t xml:space="preserve"> 22.04.2020 </w:t>
      </w:r>
      <w:r w:rsidR="00271F1C" w:rsidRPr="00271F1C">
        <w:rPr>
          <w:rFonts w:ascii="Liberation Serif" w:hAnsi="Liberation Serif" w:cs="Arial"/>
          <w:bCs/>
          <w:sz w:val="28"/>
          <w:szCs w:val="28"/>
        </w:rPr>
        <w:lastRenderedPageBreak/>
        <w:t xml:space="preserve">№590, от 01.08.2022 №1592, от </w:t>
      </w:r>
      <w:proofErr w:type="gramStart"/>
      <w:r w:rsidR="00271F1C" w:rsidRPr="00271F1C">
        <w:rPr>
          <w:rFonts w:ascii="Liberation Serif" w:hAnsi="Liberation Serif" w:cs="Arial"/>
          <w:bCs/>
          <w:sz w:val="28"/>
          <w:szCs w:val="28"/>
        </w:rPr>
        <w:t>09.03.2023 № 386,</w:t>
      </w:r>
      <w:r w:rsidR="00AF4D90">
        <w:rPr>
          <w:rFonts w:ascii="Liberation Serif" w:hAnsi="Liberation Serif" w:cs="Arial"/>
          <w:bCs/>
          <w:sz w:val="28"/>
          <w:szCs w:val="28"/>
        </w:rPr>
        <w:t xml:space="preserve"> </w:t>
      </w:r>
      <w:r w:rsidR="00271F1C" w:rsidRPr="00271F1C">
        <w:rPr>
          <w:rFonts w:ascii="Liberation Serif" w:hAnsi="Liberation Serif" w:cs="Arial"/>
          <w:bCs/>
          <w:sz w:val="28"/>
          <w:szCs w:val="28"/>
        </w:rPr>
        <w:t xml:space="preserve">от 20.07.2023 № 1342, от 26.03.2024 № 518, от 19.06.2024 № 1224, </w:t>
      </w:r>
      <w:r w:rsidR="00AF4D90">
        <w:rPr>
          <w:rFonts w:ascii="Liberation Serif" w:hAnsi="Liberation Serif" w:cs="Arial"/>
          <w:bCs/>
          <w:sz w:val="28"/>
          <w:szCs w:val="28"/>
        </w:rPr>
        <w:t xml:space="preserve"> </w:t>
      </w:r>
      <w:r w:rsidR="00271F1C" w:rsidRPr="00271F1C">
        <w:rPr>
          <w:rFonts w:ascii="Liberation Serif" w:hAnsi="Liberation Serif" w:cs="Arial"/>
          <w:bCs/>
          <w:sz w:val="28"/>
          <w:szCs w:val="28"/>
        </w:rPr>
        <w:t>от 18.09.2024 № 2000)</w:t>
      </w:r>
      <w:r w:rsidR="003F2128">
        <w:rPr>
          <w:rFonts w:ascii="Liberation Serif" w:hAnsi="Liberation Serif" w:cs="Arial"/>
          <w:sz w:val="28"/>
          <w:szCs w:val="28"/>
        </w:rPr>
        <w:t xml:space="preserve"> (далее</w:t>
      </w:r>
      <w:r w:rsidR="00E804EE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- Административный регламент)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  <w:proofErr w:type="gramEnd"/>
    </w:p>
    <w:p w:rsidR="006749FC" w:rsidRDefault="004E0941" w:rsidP="00FA39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</w:t>
      </w:r>
      <w:r w:rsidR="00AF4D90">
        <w:rPr>
          <w:rFonts w:ascii="Liberation Serif" w:hAnsi="Liberation Serif" w:cs="Arial"/>
          <w:sz w:val="28"/>
          <w:szCs w:val="28"/>
        </w:rPr>
        <w:t xml:space="preserve"> строку </w:t>
      </w:r>
      <w:r w:rsidR="00CE373E">
        <w:rPr>
          <w:rFonts w:ascii="Liberation Serif" w:hAnsi="Liberation Serif" w:cs="Arial"/>
          <w:sz w:val="28"/>
          <w:szCs w:val="28"/>
        </w:rPr>
        <w:t>3</w:t>
      </w:r>
      <w:r w:rsidR="00AF4D90">
        <w:rPr>
          <w:rFonts w:ascii="Liberation Serif" w:hAnsi="Liberation Serif" w:cs="Arial"/>
          <w:sz w:val="28"/>
          <w:szCs w:val="28"/>
        </w:rPr>
        <w:t xml:space="preserve"> таблицы подпункта 12 пункта 2.6 Административного регламента изложить в следующей редакции:</w:t>
      </w:r>
    </w:p>
    <w:tbl>
      <w:tblPr>
        <w:tblW w:w="10008" w:type="dxa"/>
        <w:tblCellMar>
          <w:left w:w="0" w:type="dxa"/>
          <w:right w:w="0" w:type="dxa"/>
        </w:tblCellMar>
        <w:tblLook w:val="0000"/>
      </w:tblPr>
      <w:tblGrid>
        <w:gridCol w:w="4788"/>
        <w:gridCol w:w="5220"/>
      </w:tblGrid>
      <w:tr w:rsidR="00271F1C" w:rsidRPr="00FA39FB" w:rsidTr="009A1B6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1C" w:rsidRPr="00FF34B3" w:rsidRDefault="00271F1C" w:rsidP="008976E2">
            <w:pPr>
              <w:pStyle w:val="consplusnormal0"/>
              <w:spacing w:before="0" w:beforeAutospacing="0" w:after="0" w:afterAutospacing="0"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  <w:r w:rsidRPr="00FF34B3">
              <w:rPr>
                <w:rFonts w:ascii="Liberation Serif" w:hAnsi="Liberation Serif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1C" w:rsidRDefault="00271F1C" w:rsidP="00CE373E">
            <w:pPr>
              <w:pStyle w:val="consplusnormal0"/>
              <w:spacing w:before="0" w:beforeAutospacing="0" w:after="0" w:afterAutospacing="0" w:line="264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Удостоверение многодетной семьи единого образца в Российской Федерации в соответствии с распоряжением Правительства Российской Федерации от 29 июня 2024 г. № 1725-р (оригинал и копия); </w:t>
            </w:r>
          </w:p>
          <w:p w:rsidR="00271F1C" w:rsidRDefault="00271F1C" w:rsidP="00CE373E">
            <w:pPr>
              <w:pStyle w:val="consplusnormal0"/>
              <w:spacing w:before="0" w:beforeAutospacing="0" w:after="0" w:afterAutospacing="0" w:line="264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71F1C" w:rsidRPr="00F00CED" w:rsidRDefault="00271F1C" w:rsidP="00CE373E">
            <w:pPr>
              <w:pStyle w:val="consplusnormal0"/>
              <w:spacing w:before="0" w:beforeAutospacing="0" w:after="0" w:afterAutospacing="0" w:line="264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Двухмерный штриховой код (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 w:rsidRPr="00F00CED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</w:rPr>
              <w:t>код)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B93B2F"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  <w:t>содержащийся в электронном удостоверении многодетной семьи</w:t>
            </w:r>
            <w:r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  <w:t xml:space="preserve"> в соответствии с порядком, утвержденным </w:t>
            </w:r>
            <w:r>
              <w:rPr>
                <w:rFonts w:ascii="Liberation Serif" w:hAnsi="Liberation Serif"/>
                <w:sz w:val="28"/>
                <w:szCs w:val="28"/>
              </w:rPr>
              <w:t>Министерством труда и социальной защиты Российской Федерации от 27 сентября 2024 г. № 513</w:t>
            </w:r>
          </w:p>
        </w:tc>
      </w:tr>
    </w:tbl>
    <w:p w:rsidR="00CE373E" w:rsidRDefault="00AF4D90" w:rsidP="00CE37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</w:t>
      </w:r>
      <w:r w:rsidR="00271F1C">
        <w:rPr>
          <w:rFonts w:ascii="Liberation Serif" w:hAnsi="Liberation Serif" w:cs="Arial"/>
          <w:sz w:val="28"/>
          <w:szCs w:val="28"/>
        </w:rPr>
        <w:t xml:space="preserve">2. В приложении № 1 к Административному регламенту </w:t>
      </w:r>
      <w:r w:rsidR="00CE373E">
        <w:rPr>
          <w:rFonts w:ascii="Liberation Serif" w:hAnsi="Liberation Serif" w:cs="Arial"/>
          <w:sz w:val="28"/>
          <w:szCs w:val="28"/>
        </w:rPr>
        <w:t>строку 4 таблицы</w:t>
      </w:r>
      <w:r w:rsidR="00271F1C">
        <w:rPr>
          <w:rFonts w:ascii="Liberation Serif" w:hAnsi="Liberation Serif" w:cs="Arial"/>
          <w:sz w:val="28"/>
          <w:szCs w:val="28"/>
        </w:rPr>
        <w:t xml:space="preserve"> </w:t>
      </w:r>
      <w:r w:rsidR="00CE373E">
        <w:rPr>
          <w:rFonts w:ascii="Liberation Serif" w:hAnsi="Liberation Serif" w:cs="Arial"/>
          <w:sz w:val="28"/>
          <w:szCs w:val="28"/>
        </w:rPr>
        <w:t>заявления изложить в следующей редакции: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4"/>
        <w:gridCol w:w="4410"/>
        <w:gridCol w:w="1238"/>
      </w:tblGrid>
      <w:tr w:rsidR="00CE373E" w:rsidRPr="00695361" w:rsidTr="008976E2">
        <w:tc>
          <w:tcPr>
            <w:tcW w:w="2113" w:type="pct"/>
          </w:tcPr>
          <w:p w:rsidR="00CE373E" w:rsidRPr="00CE373E" w:rsidRDefault="00CE373E" w:rsidP="00897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CE373E">
              <w:rPr>
                <w:rFonts w:ascii="Liberation Serif" w:hAnsi="Liberation Serif"/>
                <w:sz w:val="28"/>
                <w:szCs w:val="28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CE373E" w:rsidRPr="00CE373E" w:rsidRDefault="00CE373E" w:rsidP="00CE373E">
            <w:pPr>
              <w:pStyle w:val="consplusnormal0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E373E">
              <w:rPr>
                <w:rFonts w:ascii="Liberation Serif" w:hAnsi="Liberation Serif"/>
                <w:sz w:val="28"/>
                <w:szCs w:val="28"/>
              </w:rPr>
              <w:t xml:space="preserve">Удостоверение многодетной семьи единого образца в Российской Федерации в соответствии с распоряжением Правительства Российской Федерации от 29 июня 2024 г. № 1725-р (оригинал и копия); </w:t>
            </w:r>
          </w:p>
          <w:p w:rsidR="00CE373E" w:rsidRPr="00CE373E" w:rsidRDefault="00CE373E" w:rsidP="00CE373E">
            <w:pPr>
              <w:pStyle w:val="consplusnormal0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CE373E" w:rsidRPr="00EF08C0" w:rsidRDefault="00CE373E" w:rsidP="00CE37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E373E">
              <w:rPr>
                <w:rFonts w:ascii="Liberation Serif" w:hAnsi="Liberation Serif"/>
                <w:sz w:val="28"/>
                <w:szCs w:val="28"/>
              </w:rPr>
              <w:t>Двухмерный штриховой код (</w:t>
            </w:r>
            <w:r w:rsidRPr="00CE373E"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 w:rsidRPr="00CE373E">
              <w:rPr>
                <w:rFonts w:ascii="Liberation Serif" w:hAnsi="Liberation Serif"/>
                <w:sz w:val="28"/>
                <w:szCs w:val="28"/>
              </w:rPr>
              <w:t>-код)</w:t>
            </w:r>
            <w:r w:rsidRPr="00CE373E">
              <w:rPr>
                <w:rFonts w:ascii="Liberation Serif" w:hAnsi="Liberation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E373E"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  <w:t xml:space="preserve">содержащийся в электронном удостоверении многодетной семьи в соответствии с порядком, утвержденным </w:t>
            </w:r>
            <w:r w:rsidRPr="00CE373E">
              <w:rPr>
                <w:rFonts w:ascii="Liberation Serif" w:hAnsi="Liberation Serif"/>
                <w:sz w:val="28"/>
                <w:szCs w:val="28"/>
              </w:rPr>
              <w:t>Министерством труда и социальной защиты Российской Федерации от 27 сентября 2024 г. № 513</w:t>
            </w:r>
          </w:p>
        </w:tc>
        <w:tc>
          <w:tcPr>
            <w:tcW w:w="633" w:type="pct"/>
          </w:tcPr>
          <w:p w:rsidR="00CE373E" w:rsidRPr="00731EC6" w:rsidRDefault="00CE373E" w:rsidP="008976E2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2D1076" w:rsidRDefault="00FA39FB" w:rsidP="00241F9F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2D1076" w:rsidRPr="00241F9F">
        <w:rPr>
          <w:rFonts w:ascii="Liberation Serif" w:hAnsi="Liberation Serif" w:cs="Arial"/>
          <w:sz w:val="28"/>
          <w:szCs w:val="28"/>
        </w:rPr>
        <w:t>. Настоящее постановление вступает в силу со дня его подписания.</w:t>
      </w:r>
    </w:p>
    <w:p w:rsidR="002D1076" w:rsidRPr="00241F9F" w:rsidRDefault="00FA39FB" w:rsidP="001907D3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r w:rsidR="00C60B81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C60B81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C60B81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C60B81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C60B81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C60B81" w:rsidRPr="000C5CDE">
        <w:t xml:space="preserve"> </w:t>
      </w:r>
      <w:r w:rsidR="00C60B81" w:rsidRPr="000C5CDE">
        <w:rPr>
          <w:rFonts w:ascii="Liberation Serif" w:hAnsi="Liberation Serif"/>
          <w:sz w:val="28"/>
          <w:szCs w:val="28"/>
        </w:rPr>
        <w:t>https://www.kamensk-adm.ru</w:t>
      </w:r>
      <w:r w:rsidR="00C60B81">
        <w:rPr>
          <w:rFonts w:ascii="Liberation Serif" w:hAnsi="Liberation Serif"/>
          <w:sz w:val="28"/>
          <w:szCs w:val="28"/>
        </w:rPr>
        <w:t>,</w:t>
      </w:r>
      <w:r w:rsidR="00C60B81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C60B81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C60B81" w:rsidRPr="00C60B81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C60B81" w:rsidRPr="00C60B81">
        <w:rPr>
          <w:rFonts w:ascii="Liberation Serif" w:hAnsi="Liberation Serif"/>
          <w:sz w:val="28"/>
          <w:szCs w:val="28"/>
        </w:rPr>
        <w:t>.</w:t>
      </w:r>
    </w:p>
    <w:p w:rsidR="002D1076" w:rsidRPr="002D1076" w:rsidRDefault="00FA39FB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2D1076" w:rsidRPr="00241F9F">
        <w:rPr>
          <w:rFonts w:ascii="Liberation Serif" w:hAnsi="Liberation Serif" w:cs="Arial"/>
          <w:sz w:val="28"/>
          <w:szCs w:val="28"/>
        </w:rPr>
        <w:t>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320F5F" w:rsidRPr="00241F9F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C60B81">
        <w:rPr>
          <w:rFonts w:ascii="Liberation Serif" w:hAnsi="Liberation Serif" w:cs="Arial"/>
          <w:sz w:val="28"/>
          <w:szCs w:val="28"/>
        </w:rPr>
        <w:t>начальника</w:t>
      </w:r>
      <w:r w:rsidR="00DD6B63">
        <w:rPr>
          <w:rFonts w:ascii="Liberation Serif" w:hAnsi="Liberation Serif" w:cs="Arial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</w:t>
      </w:r>
      <w:proofErr w:type="spellStart"/>
      <w:r w:rsidR="00DD6B63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2D1076" w:rsidRPr="002D1076">
        <w:rPr>
          <w:rFonts w:ascii="Liberation Serif" w:hAnsi="Liberation Serif" w:cs="Arial"/>
          <w:sz w:val="28"/>
          <w:szCs w:val="28"/>
        </w:rPr>
        <w:t>.</w:t>
      </w:r>
    </w:p>
    <w:p w:rsidR="00D850E8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810E52" w:rsidRDefault="00810E5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Pr="002D1076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77452D" w:rsidRPr="00FE1AEC" w:rsidRDefault="00342421" w:rsidP="00271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городского округа</w:t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271F1C">
        <w:rPr>
          <w:rFonts w:ascii="Liberation Serif" w:hAnsi="Liberation Serif" w:cs="Arial"/>
          <w:sz w:val="28"/>
          <w:szCs w:val="28"/>
        </w:rPr>
        <w:t xml:space="preserve"> А.Ю. </w:t>
      </w:r>
      <w:proofErr w:type="spellStart"/>
      <w:r w:rsidR="00271F1C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77452D" w:rsidRPr="00FE1AEC" w:rsidSect="00342421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6D" w:rsidRDefault="0021016D" w:rsidP="00241F9F">
      <w:pPr>
        <w:spacing w:after="0" w:line="240" w:lineRule="auto"/>
      </w:pPr>
      <w:r>
        <w:separator/>
      </w:r>
    </w:p>
  </w:endnote>
  <w:endnote w:type="continuationSeparator" w:id="0">
    <w:p w:rsidR="0021016D" w:rsidRDefault="0021016D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6D" w:rsidRDefault="0021016D" w:rsidP="00241F9F">
      <w:pPr>
        <w:spacing w:after="0" w:line="240" w:lineRule="auto"/>
      </w:pPr>
      <w:r>
        <w:separator/>
      </w:r>
    </w:p>
  </w:footnote>
  <w:footnote w:type="continuationSeparator" w:id="0">
    <w:p w:rsidR="0021016D" w:rsidRDefault="0021016D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745"/>
      <w:docPartObj>
        <w:docPartGallery w:val="Page Numbers (Top of Page)"/>
        <w:docPartUnique/>
      </w:docPartObj>
    </w:sdtPr>
    <w:sdtContent>
      <w:p w:rsidR="00E354DA" w:rsidRDefault="007C2B4E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E354DA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342421">
          <w:rPr>
            <w:rFonts w:ascii="Liberation Serif" w:hAnsi="Liberation Serif"/>
            <w:noProof/>
            <w:sz w:val="28"/>
            <w:szCs w:val="28"/>
          </w:rPr>
          <w:t>3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076"/>
    <w:rsid w:val="000432A4"/>
    <w:rsid w:val="000706F2"/>
    <w:rsid w:val="0007771A"/>
    <w:rsid w:val="00090EAC"/>
    <w:rsid w:val="000A5D65"/>
    <w:rsid w:val="000C0856"/>
    <w:rsid w:val="000D0758"/>
    <w:rsid w:val="000D21FF"/>
    <w:rsid w:val="000E1F63"/>
    <w:rsid w:val="000E6957"/>
    <w:rsid w:val="00102B5A"/>
    <w:rsid w:val="00106ADA"/>
    <w:rsid w:val="00107534"/>
    <w:rsid w:val="00107651"/>
    <w:rsid w:val="00111B99"/>
    <w:rsid w:val="00117CC1"/>
    <w:rsid w:val="00153311"/>
    <w:rsid w:val="00157C05"/>
    <w:rsid w:val="001643DA"/>
    <w:rsid w:val="001907D3"/>
    <w:rsid w:val="001B224A"/>
    <w:rsid w:val="001E42AA"/>
    <w:rsid w:val="001E6051"/>
    <w:rsid w:val="0021016D"/>
    <w:rsid w:val="00211D50"/>
    <w:rsid w:val="00241F9F"/>
    <w:rsid w:val="00245705"/>
    <w:rsid w:val="00255A2F"/>
    <w:rsid w:val="00257EF5"/>
    <w:rsid w:val="002630B1"/>
    <w:rsid w:val="00271F1C"/>
    <w:rsid w:val="00273521"/>
    <w:rsid w:val="002A715F"/>
    <w:rsid w:val="002B73FD"/>
    <w:rsid w:val="002B7FF7"/>
    <w:rsid w:val="002C2669"/>
    <w:rsid w:val="002D1076"/>
    <w:rsid w:val="002E1743"/>
    <w:rsid w:val="002E713C"/>
    <w:rsid w:val="00320F5F"/>
    <w:rsid w:val="00322B37"/>
    <w:rsid w:val="003260B5"/>
    <w:rsid w:val="00342421"/>
    <w:rsid w:val="00346E1F"/>
    <w:rsid w:val="00367E12"/>
    <w:rsid w:val="003A0D0B"/>
    <w:rsid w:val="003B4100"/>
    <w:rsid w:val="003B7B2D"/>
    <w:rsid w:val="003F2128"/>
    <w:rsid w:val="00422F2F"/>
    <w:rsid w:val="00453A19"/>
    <w:rsid w:val="00464E37"/>
    <w:rsid w:val="00477401"/>
    <w:rsid w:val="0048204F"/>
    <w:rsid w:val="004C4BD2"/>
    <w:rsid w:val="004D3180"/>
    <w:rsid w:val="004E0941"/>
    <w:rsid w:val="004F01BC"/>
    <w:rsid w:val="0050769A"/>
    <w:rsid w:val="005149C2"/>
    <w:rsid w:val="00587D0C"/>
    <w:rsid w:val="005A0FA5"/>
    <w:rsid w:val="005C0554"/>
    <w:rsid w:val="005E7A07"/>
    <w:rsid w:val="00627EB2"/>
    <w:rsid w:val="006749FC"/>
    <w:rsid w:val="006B2E0C"/>
    <w:rsid w:val="006E2438"/>
    <w:rsid w:val="006E5B3B"/>
    <w:rsid w:val="0071318A"/>
    <w:rsid w:val="0074730E"/>
    <w:rsid w:val="0077452D"/>
    <w:rsid w:val="007871F5"/>
    <w:rsid w:val="00791B49"/>
    <w:rsid w:val="00794DC7"/>
    <w:rsid w:val="007C2B4E"/>
    <w:rsid w:val="007C2D9F"/>
    <w:rsid w:val="008033C8"/>
    <w:rsid w:val="00810E52"/>
    <w:rsid w:val="00820C2D"/>
    <w:rsid w:val="00834F54"/>
    <w:rsid w:val="008B5FDA"/>
    <w:rsid w:val="008C065A"/>
    <w:rsid w:val="008C0779"/>
    <w:rsid w:val="008C264C"/>
    <w:rsid w:val="008F1038"/>
    <w:rsid w:val="008F3AEC"/>
    <w:rsid w:val="008F3C59"/>
    <w:rsid w:val="00925970"/>
    <w:rsid w:val="00936B59"/>
    <w:rsid w:val="00944B7A"/>
    <w:rsid w:val="00962F25"/>
    <w:rsid w:val="00987BBE"/>
    <w:rsid w:val="009A11D6"/>
    <w:rsid w:val="009C59DC"/>
    <w:rsid w:val="009D7B3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D90"/>
    <w:rsid w:val="00AF5EE2"/>
    <w:rsid w:val="00B07EC5"/>
    <w:rsid w:val="00B223FC"/>
    <w:rsid w:val="00B320C8"/>
    <w:rsid w:val="00B45C4E"/>
    <w:rsid w:val="00B54DE1"/>
    <w:rsid w:val="00B56EE3"/>
    <w:rsid w:val="00B64E99"/>
    <w:rsid w:val="00BD2CFC"/>
    <w:rsid w:val="00BE76E5"/>
    <w:rsid w:val="00C17926"/>
    <w:rsid w:val="00C21E42"/>
    <w:rsid w:val="00C455C1"/>
    <w:rsid w:val="00C60B81"/>
    <w:rsid w:val="00C64FAD"/>
    <w:rsid w:val="00C8026D"/>
    <w:rsid w:val="00CA0FC3"/>
    <w:rsid w:val="00CA50DC"/>
    <w:rsid w:val="00CE0DED"/>
    <w:rsid w:val="00CE373E"/>
    <w:rsid w:val="00CF1EB9"/>
    <w:rsid w:val="00D00FE3"/>
    <w:rsid w:val="00D11462"/>
    <w:rsid w:val="00D13FCE"/>
    <w:rsid w:val="00D151F6"/>
    <w:rsid w:val="00D165B5"/>
    <w:rsid w:val="00D27DA4"/>
    <w:rsid w:val="00D46436"/>
    <w:rsid w:val="00D53876"/>
    <w:rsid w:val="00D850E8"/>
    <w:rsid w:val="00DC30CD"/>
    <w:rsid w:val="00DC563D"/>
    <w:rsid w:val="00DD3576"/>
    <w:rsid w:val="00DD6B63"/>
    <w:rsid w:val="00DD73F6"/>
    <w:rsid w:val="00DE611E"/>
    <w:rsid w:val="00E07673"/>
    <w:rsid w:val="00E2641D"/>
    <w:rsid w:val="00E354DA"/>
    <w:rsid w:val="00E660BB"/>
    <w:rsid w:val="00E77CC2"/>
    <w:rsid w:val="00E804EE"/>
    <w:rsid w:val="00E827F2"/>
    <w:rsid w:val="00E95DDC"/>
    <w:rsid w:val="00EB51CB"/>
    <w:rsid w:val="00EC7CFB"/>
    <w:rsid w:val="00ED0CA2"/>
    <w:rsid w:val="00F1373B"/>
    <w:rsid w:val="00F532DB"/>
    <w:rsid w:val="00F71AAC"/>
    <w:rsid w:val="00F729D4"/>
    <w:rsid w:val="00F730BD"/>
    <w:rsid w:val="00F84D9E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51</cp:revision>
  <cp:lastPrinted>2024-11-01T05:51:00Z</cp:lastPrinted>
  <dcterms:created xsi:type="dcterms:W3CDTF">2022-04-01T07:37:00Z</dcterms:created>
  <dcterms:modified xsi:type="dcterms:W3CDTF">2024-11-01T05:51:00Z</dcterms:modified>
</cp:coreProperties>
</file>