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56" w:rsidRPr="00964723" w:rsidRDefault="00647C56" w:rsidP="007333B8">
      <w:pPr>
        <w:ind w:left="7797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64723">
        <w:rPr>
          <w:rFonts w:ascii="Liberation Serif" w:hAnsi="Liberation Serif"/>
          <w:sz w:val="28"/>
          <w:szCs w:val="28"/>
        </w:rPr>
        <w:t>Утвержден</w:t>
      </w:r>
    </w:p>
    <w:p w:rsidR="00647C56" w:rsidRPr="00964723" w:rsidRDefault="00647C56" w:rsidP="007333B8">
      <w:pPr>
        <w:ind w:left="7797"/>
        <w:rPr>
          <w:rFonts w:ascii="Liberation Serif" w:hAnsi="Liberation Serif"/>
          <w:sz w:val="28"/>
          <w:szCs w:val="28"/>
        </w:rPr>
      </w:pPr>
      <w:r w:rsidRPr="00964723">
        <w:rPr>
          <w:rFonts w:ascii="Liberation Serif" w:hAnsi="Liberation Serif"/>
          <w:sz w:val="28"/>
          <w:szCs w:val="28"/>
        </w:rPr>
        <w:t>постановлением Главы</w:t>
      </w:r>
      <w:r w:rsidR="007F3F19">
        <w:rPr>
          <w:rFonts w:ascii="Liberation Serif" w:hAnsi="Liberation Serif"/>
          <w:sz w:val="28"/>
          <w:szCs w:val="28"/>
        </w:rPr>
        <w:t xml:space="preserve"> МО «Каменский городской округ» </w:t>
      </w:r>
      <w:r w:rsidR="000D4E60" w:rsidRPr="00964723">
        <w:rPr>
          <w:rFonts w:ascii="Liberation Serif" w:hAnsi="Liberation Serif"/>
          <w:sz w:val="28"/>
          <w:szCs w:val="28"/>
        </w:rPr>
        <w:t xml:space="preserve">от  </w:t>
      </w:r>
      <w:r w:rsidR="009E7FE4">
        <w:rPr>
          <w:rFonts w:ascii="Liberation Serif" w:hAnsi="Liberation Serif"/>
          <w:sz w:val="28"/>
          <w:szCs w:val="28"/>
        </w:rPr>
        <w:t>01.02.2021</w:t>
      </w:r>
      <w:r w:rsidRPr="00964723">
        <w:rPr>
          <w:rFonts w:ascii="Liberation Serif" w:hAnsi="Liberation Serif"/>
          <w:sz w:val="28"/>
          <w:szCs w:val="28"/>
        </w:rPr>
        <w:t xml:space="preserve"> года № </w:t>
      </w:r>
      <w:r w:rsidR="009E7FE4">
        <w:rPr>
          <w:rFonts w:ascii="Liberation Serif" w:hAnsi="Liberation Serif"/>
          <w:sz w:val="28"/>
          <w:szCs w:val="28"/>
        </w:rPr>
        <w:t>95</w:t>
      </w:r>
    </w:p>
    <w:p w:rsidR="007333B8" w:rsidRPr="00964723" w:rsidRDefault="00647C56" w:rsidP="007333B8">
      <w:pPr>
        <w:ind w:left="7740"/>
        <w:rPr>
          <w:rFonts w:ascii="Liberation Serif" w:hAnsi="Liberation Serif"/>
          <w:sz w:val="28"/>
          <w:szCs w:val="28"/>
        </w:rPr>
      </w:pPr>
      <w:proofErr w:type="gramStart"/>
      <w:r w:rsidRPr="00964723">
        <w:rPr>
          <w:rFonts w:ascii="Liberation Serif" w:hAnsi="Liberation Serif"/>
          <w:sz w:val="28"/>
          <w:szCs w:val="28"/>
        </w:rPr>
        <w:t>«Об утверждении Плана мероприятий органов местного самоуправления Каменского городского округа по противодействию коррупции на 20</w:t>
      </w:r>
      <w:r w:rsidR="000D4E60" w:rsidRPr="00964723">
        <w:rPr>
          <w:rFonts w:ascii="Liberation Serif" w:hAnsi="Liberation Serif"/>
          <w:sz w:val="28"/>
          <w:szCs w:val="28"/>
        </w:rPr>
        <w:t>21</w:t>
      </w:r>
      <w:r w:rsidRPr="00964723">
        <w:rPr>
          <w:rFonts w:ascii="Liberation Serif" w:hAnsi="Liberation Serif"/>
          <w:sz w:val="28"/>
          <w:szCs w:val="28"/>
        </w:rPr>
        <w:t>-202</w:t>
      </w:r>
      <w:r w:rsidR="000D4E60" w:rsidRPr="00964723">
        <w:rPr>
          <w:rFonts w:ascii="Liberation Serif" w:hAnsi="Liberation Serif"/>
          <w:sz w:val="28"/>
          <w:szCs w:val="28"/>
        </w:rPr>
        <w:t>3</w:t>
      </w:r>
      <w:r w:rsidRPr="00964723">
        <w:rPr>
          <w:rFonts w:ascii="Liberation Serif" w:hAnsi="Liberation Serif"/>
          <w:sz w:val="28"/>
          <w:szCs w:val="28"/>
        </w:rPr>
        <w:t xml:space="preserve"> годы и Перечня целевых показателей реализации Плана мероприятий органов местного самоуправления Каменского городского округа по противодействию коррупции на 20</w:t>
      </w:r>
      <w:r w:rsidR="000D4E60" w:rsidRPr="00964723">
        <w:rPr>
          <w:rFonts w:ascii="Liberation Serif" w:hAnsi="Liberation Serif"/>
          <w:sz w:val="28"/>
          <w:szCs w:val="28"/>
        </w:rPr>
        <w:t>21</w:t>
      </w:r>
      <w:r w:rsidRPr="00964723">
        <w:rPr>
          <w:rFonts w:ascii="Liberation Serif" w:hAnsi="Liberation Serif"/>
          <w:sz w:val="28"/>
          <w:szCs w:val="28"/>
        </w:rPr>
        <w:t>-202</w:t>
      </w:r>
      <w:r w:rsidR="000D4E60" w:rsidRPr="00964723">
        <w:rPr>
          <w:rFonts w:ascii="Liberation Serif" w:hAnsi="Liberation Serif"/>
          <w:sz w:val="28"/>
          <w:szCs w:val="28"/>
        </w:rPr>
        <w:t xml:space="preserve">3 </w:t>
      </w:r>
      <w:r w:rsidRPr="00964723">
        <w:rPr>
          <w:rFonts w:ascii="Liberation Serif" w:hAnsi="Liberation Serif"/>
          <w:sz w:val="28"/>
          <w:szCs w:val="28"/>
        </w:rPr>
        <w:t>годы»</w:t>
      </w:r>
      <w:r w:rsidR="009E7FE4">
        <w:rPr>
          <w:rFonts w:ascii="Liberation Serif" w:hAnsi="Liberation Serif"/>
          <w:sz w:val="28"/>
          <w:szCs w:val="28"/>
        </w:rPr>
        <w:t xml:space="preserve"> (в редакции от 28.05.2021 № 859, от 26.07.2021 № 1260</w:t>
      </w:r>
      <w:r w:rsidR="00985EE5">
        <w:rPr>
          <w:rFonts w:ascii="Liberation Serif" w:hAnsi="Liberation Serif"/>
          <w:sz w:val="28"/>
          <w:szCs w:val="28"/>
        </w:rPr>
        <w:t xml:space="preserve">, от  </w:t>
      </w:r>
      <w:r w:rsidR="005265BB">
        <w:rPr>
          <w:rFonts w:ascii="Liberation Serif" w:hAnsi="Liberation Serif"/>
          <w:sz w:val="28"/>
          <w:szCs w:val="28"/>
        </w:rPr>
        <w:t>10.09.2021 № 1536</w:t>
      </w:r>
      <w:r w:rsidR="00C021D0">
        <w:rPr>
          <w:rFonts w:ascii="Liberation Serif" w:hAnsi="Liberation Serif"/>
          <w:sz w:val="28"/>
          <w:szCs w:val="28"/>
        </w:rPr>
        <w:t>, 16.12.2021 №2121</w:t>
      </w:r>
      <w:r w:rsidR="003264A8">
        <w:rPr>
          <w:rFonts w:ascii="Liberation Serif" w:hAnsi="Liberation Serif"/>
          <w:sz w:val="28"/>
          <w:szCs w:val="28"/>
        </w:rPr>
        <w:t xml:space="preserve">,  </w:t>
      </w:r>
      <w:r w:rsidR="007E67CC">
        <w:rPr>
          <w:rFonts w:ascii="Liberation Serif" w:hAnsi="Liberation Serif"/>
          <w:sz w:val="28"/>
          <w:szCs w:val="28"/>
        </w:rPr>
        <w:t>28.10.2022 № 2284</w:t>
      </w:r>
      <w:r w:rsidR="00271B52">
        <w:rPr>
          <w:rFonts w:ascii="Liberation Serif" w:hAnsi="Liberation Serif"/>
          <w:sz w:val="28"/>
          <w:szCs w:val="28"/>
        </w:rPr>
        <w:t>, 30.12.2022 года № 2869</w:t>
      </w:r>
      <w:r w:rsidR="009E7FE4">
        <w:rPr>
          <w:rFonts w:ascii="Liberation Serif" w:hAnsi="Liberation Serif"/>
          <w:sz w:val="28"/>
          <w:szCs w:val="28"/>
        </w:rPr>
        <w:t>)</w:t>
      </w:r>
      <w:proofErr w:type="gramEnd"/>
    </w:p>
    <w:p w:rsidR="00710705" w:rsidRPr="00964723" w:rsidRDefault="00710705" w:rsidP="00647C56">
      <w:pPr>
        <w:pStyle w:val="ConsPlusNormal"/>
        <w:ind w:left="7797"/>
        <w:rPr>
          <w:rFonts w:ascii="Liberation Serif" w:hAnsi="Liberation Serif" w:cs="Times New Roman"/>
          <w:sz w:val="28"/>
          <w:szCs w:val="28"/>
        </w:rPr>
      </w:pPr>
    </w:p>
    <w:p w:rsidR="00647C56" w:rsidRPr="00964723" w:rsidRDefault="00647C56" w:rsidP="00647C56">
      <w:pPr>
        <w:pStyle w:val="ConsPlusNormal"/>
        <w:ind w:left="7797"/>
        <w:rPr>
          <w:rFonts w:ascii="Liberation Serif" w:hAnsi="Liberation Serif" w:cs="Times New Roman"/>
          <w:sz w:val="28"/>
          <w:szCs w:val="28"/>
        </w:rPr>
      </w:pPr>
    </w:p>
    <w:p w:rsidR="007333B8" w:rsidRPr="00964723" w:rsidRDefault="00647C56" w:rsidP="007333B8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1" w:name="P43"/>
      <w:bookmarkEnd w:id="1"/>
      <w:r w:rsidRPr="00964723">
        <w:rPr>
          <w:rFonts w:ascii="Liberation Serif" w:hAnsi="Liberation Serif"/>
          <w:b/>
          <w:sz w:val="28"/>
          <w:szCs w:val="28"/>
        </w:rPr>
        <w:t>План мероприятий органов местного самоуправления Каменского городского округа по противодействию коррупции на 20</w:t>
      </w:r>
      <w:r w:rsidR="000D4E60" w:rsidRPr="00964723">
        <w:rPr>
          <w:rFonts w:ascii="Liberation Serif" w:hAnsi="Liberation Serif"/>
          <w:b/>
          <w:sz w:val="28"/>
          <w:szCs w:val="28"/>
        </w:rPr>
        <w:t>21</w:t>
      </w:r>
      <w:r w:rsidRPr="00964723">
        <w:rPr>
          <w:rFonts w:ascii="Liberation Serif" w:hAnsi="Liberation Serif"/>
          <w:b/>
          <w:sz w:val="28"/>
          <w:szCs w:val="28"/>
        </w:rPr>
        <w:t>-202</w:t>
      </w:r>
      <w:r w:rsidR="00C021D0">
        <w:rPr>
          <w:rFonts w:ascii="Liberation Serif" w:hAnsi="Liberation Serif"/>
          <w:b/>
          <w:sz w:val="28"/>
          <w:szCs w:val="28"/>
        </w:rPr>
        <w:t>4</w:t>
      </w:r>
      <w:r w:rsidR="007A7F34" w:rsidRPr="00964723">
        <w:rPr>
          <w:rFonts w:ascii="Liberation Serif" w:hAnsi="Liberation Serif"/>
          <w:b/>
          <w:sz w:val="28"/>
          <w:szCs w:val="28"/>
        </w:rPr>
        <w:t xml:space="preserve"> </w:t>
      </w:r>
      <w:r w:rsidRPr="00964723">
        <w:rPr>
          <w:rFonts w:ascii="Liberation Serif" w:hAnsi="Liberation Serif"/>
          <w:b/>
          <w:sz w:val="28"/>
          <w:szCs w:val="28"/>
        </w:rPr>
        <w:t>годы</w:t>
      </w:r>
      <w:r w:rsidR="007333B8" w:rsidRPr="00964723">
        <w:rPr>
          <w:rFonts w:ascii="Liberation Serif" w:hAnsi="Liberation Serif"/>
          <w:b/>
          <w:sz w:val="28"/>
          <w:szCs w:val="28"/>
        </w:rPr>
        <w:t xml:space="preserve"> </w:t>
      </w:r>
    </w:p>
    <w:p w:rsidR="00647C56" w:rsidRPr="00964723" w:rsidRDefault="00647C56" w:rsidP="00647C5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10705" w:rsidRPr="00964723" w:rsidRDefault="00710705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814"/>
        <w:gridCol w:w="6421"/>
        <w:gridCol w:w="2880"/>
        <w:gridCol w:w="3240"/>
      </w:tblGrid>
      <w:tr w:rsidR="00914AAD" w:rsidRPr="00964723" w:rsidTr="00914AAD"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Номер мероприятия</w:t>
            </w:r>
          </w:p>
        </w:tc>
        <w:tc>
          <w:tcPr>
            <w:tcW w:w="6421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0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40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Срок выполнения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21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914AAD" w:rsidRPr="00964723" w:rsidRDefault="00914AAD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1. СОВЕРШЕНСТВОВАНИЕ НОРМАТИВНОГО ПРАВОВОГО ОБЕСПЕЧЕНИЯ ДЕЯТЕЛЬНОСТИ ПО ПРОТИВОДЕЙСТВИЮ КОРРУПЦИИ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изменений антикоррупционного законодательства Российской Федерации, законодательства Свердловской области</w:t>
            </w:r>
          </w:p>
        </w:tc>
        <w:tc>
          <w:tcPr>
            <w:tcW w:w="2880" w:type="dxa"/>
          </w:tcPr>
          <w:p w:rsidR="00914AAD" w:rsidRPr="00964723" w:rsidRDefault="00914AAD" w:rsidP="00414F2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914AAD" w:rsidP="00414F2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течение 20</w:t>
            </w:r>
            <w:r w:rsidR="000D4E60" w:rsidRPr="00964723"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- 202</w:t>
            </w:r>
            <w:r w:rsidR="000D4E60"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годов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Анализ муниципальных нормативных правовых актов Каменского городского округа в сфере противодействия коррупции в целях приведения в соответствие законодательству Российской Федерации, законодательству Свердловской области</w:t>
            </w:r>
          </w:p>
        </w:tc>
        <w:tc>
          <w:tcPr>
            <w:tcW w:w="2880" w:type="dxa"/>
          </w:tcPr>
          <w:p w:rsidR="00914AAD" w:rsidRPr="00964723" w:rsidRDefault="00914AAD" w:rsidP="00414F2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914AAD" w:rsidP="00414F2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течение трех месяцев со дня изменения законодательства Российской Федерации, законодательства Свердловской области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914AAD" w:rsidRPr="00964723" w:rsidRDefault="00914AAD" w:rsidP="00647C5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2. ПОВЫШЕНИЕ РЕЗУЛЬТАТИВНОСТИ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АКТОВ КАМЕНСКОГО ГОРОДСКОГО ОКРУГА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Проведение антикоррупционной экспертизы муниципальных нормативных правовых актов Каменского городского округа, проектов муниципальных нормативных правовых актов Каменского городского округа с учетом мониторинга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88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Обобщение практики выявления коррупциогенных факторов в ходе антикоррупционной экспертизы муниципальных нормативных правовых актов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Каменского городского округа, проектов муниципальных нормативных правовых актов Каменского городского округа и доведение результатов обобщения такой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практики до сведения разработчиков проектов муниципальных нормативных правовых актов Каменского городского округа</w:t>
            </w:r>
            <w:proofErr w:type="gramEnd"/>
          </w:p>
        </w:tc>
        <w:tc>
          <w:tcPr>
            <w:tcW w:w="288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Отдел по правовой и кадровой работе Администрации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914AAD" w:rsidRPr="00206BD9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206BD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один раз в полугодие, до 25 июля и до 20 января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Направление проектов муниципальных нормативных правовых актов Каменского городского округа в прокуратуру Каменского района и Главное управление Министерства юстиции Российской Федерации по Свердловской области для проведения антикоррупционной экспертизы в целях устранения коррупциогенных факторов на стадии проекта</w:t>
            </w:r>
          </w:p>
        </w:tc>
        <w:tc>
          <w:tcPr>
            <w:tcW w:w="2880" w:type="dxa"/>
          </w:tcPr>
          <w:p w:rsidR="00914AAD" w:rsidRPr="00964723" w:rsidRDefault="00457CFF" w:rsidP="002B02E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914AAD" w:rsidRPr="00964723">
              <w:rPr>
                <w:rFonts w:ascii="Liberation Serif" w:hAnsi="Liberation Serif" w:cs="Times New Roman"/>
                <w:sz w:val="28"/>
                <w:szCs w:val="28"/>
              </w:rPr>
              <w:t>азработчики проектов 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мере подготовки проектов муниципальных нормативных правовых актов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14" w:type="dxa"/>
          </w:tcPr>
          <w:p w:rsidR="00914AAD" w:rsidRPr="00964723" w:rsidRDefault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Размещение проектов муниципальных нормативных правовых актов Каменского городского округа в подразделе «Антикоррупционная экспертиза» раздела «Противодействие коррупции», на официальном сайте Каменского городского округа в информационно-телекоммуникационной сети "Интернет" (далее - сеть Интернет) в целях обеспечения возможности независимым экспертам проводить независимую антикоррупционную экспертизу</w:t>
            </w:r>
          </w:p>
        </w:tc>
        <w:tc>
          <w:tcPr>
            <w:tcW w:w="2880" w:type="dxa"/>
          </w:tcPr>
          <w:p w:rsidR="00914AAD" w:rsidRPr="00964723" w:rsidRDefault="00457CFF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914AAD" w:rsidRPr="00964723">
              <w:rPr>
                <w:rFonts w:ascii="Liberation Serif" w:hAnsi="Liberation Serif" w:cs="Times New Roman"/>
                <w:sz w:val="28"/>
                <w:szCs w:val="28"/>
              </w:rPr>
              <w:t>азработчики проектов 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по мере </w:t>
            </w:r>
            <w:r w:rsidR="00457CFF"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муниципальных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подготовки проектов нормативных правовых актов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914AAD" w:rsidRPr="00964723" w:rsidRDefault="00780BE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Обеспечение взаимодействия с независимыми</w:t>
            </w:r>
            <w:r w:rsidR="00780BE1"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780BE1"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аккредитованными экспертами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Свердловской области в целях проведения указанными экспертами независимой антикоррупционной экспертизы проектов 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914AAD" w:rsidRPr="00964723" w:rsidRDefault="00414F2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Р</w:t>
            </w:r>
            <w:r w:rsidR="00914AAD"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азработчики </w:t>
            </w:r>
            <w:r w:rsidR="00914AAD"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проектов муниципальных нормативных правовых актов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E20A9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по мере подготовки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проектов нормативных правовых актов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14" w:type="dxa"/>
          </w:tcPr>
          <w:p w:rsidR="00914AAD" w:rsidRPr="00964723" w:rsidRDefault="00780BE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914AAD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Обобщение результатов независимой антикоррупционной экспертизы муниципальных нормативных правовых актов Каменского городского округа и проектов муниципальных нормативных правовых актов Каменского городского округа</w:t>
            </w:r>
          </w:p>
        </w:tc>
        <w:tc>
          <w:tcPr>
            <w:tcW w:w="288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20 января</w:t>
            </w:r>
          </w:p>
        </w:tc>
      </w:tr>
      <w:tr w:rsidR="00914AAD" w:rsidRPr="00964723" w:rsidTr="00914AAD">
        <w:tc>
          <w:tcPr>
            <w:tcW w:w="814" w:type="dxa"/>
          </w:tcPr>
          <w:p w:rsidR="00914AAD" w:rsidRPr="00964723" w:rsidRDefault="00914AAD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11.</w:t>
            </w:r>
          </w:p>
        </w:tc>
        <w:tc>
          <w:tcPr>
            <w:tcW w:w="814" w:type="dxa"/>
          </w:tcPr>
          <w:p w:rsidR="00914AAD" w:rsidRPr="00964723" w:rsidRDefault="00780BE1" w:rsidP="002B02E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  <w:r w:rsidR="00E4787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6421" w:type="dxa"/>
          </w:tcPr>
          <w:p w:rsidR="00914AAD" w:rsidRPr="00964723" w:rsidRDefault="007A7F34" w:rsidP="00E4787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Обеспечение размещения заключений аккредитованных Министерством юстиции Российской Федерации независимых экспертов по итогам проведения антикоррупционной экспертизы проектов нормативных правовых актов в подразделах </w:t>
            </w:r>
            <w:r w:rsidR="00DD2731" w:rsidRPr="00964723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«</w:t>
            </w:r>
            <w:r w:rsidRPr="00964723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Антикоррупционная экспертиза</w:t>
            </w:r>
            <w:r w:rsidR="00DD2731" w:rsidRPr="00964723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»</w:t>
            </w:r>
            <w:r w:rsidRPr="00964723"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 xml:space="preserve"> </w:t>
            </w:r>
            <w:r w:rsidR="00DD2731" w:rsidRPr="00964723">
              <w:rPr>
                <w:rFonts w:ascii="Liberation Serif" w:hAnsi="Liberation Serif"/>
                <w:sz w:val="28"/>
                <w:szCs w:val="28"/>
              </w:rPr>
              <w:t xml:space="preserve">раздела «Противодействие коррупции», на официальном сайте Каменского городского округа в сети Интернет </w:t>
            </w:r>
          </w:p>
        </w:tc>
        <w:tc>
          <w:tcPr>
            <w:tcW w:w="2880" w:type="dxa"/>
          </w:tcPr>
          <w:p w:rsidR="00914AAD" w:rsidRPr="00964723" w:rsidRDefault="00914AAD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914AAD" w:rsidRPr="00964723" w:rsidRDefault="00DD273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мере поступления заключения</w:t>
            </w:r>
          </w:p>
        </w:tc>
      </w:tr>
      <w:tr w:rsidR="00677BE8" w:rsidRPr="00964723" w:rsidTr="000D4E60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6421" w:type="dxa"/>
          </w:tcPr>
          <w:p w:rsidR="00677BE8" w:rsidRPr="00206BD9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06BD9">
              <w:rPr>
                <w:rFonts w:ascii="Liberation Serif" w:hAnsi="Liberation Serif"/>
                <w:sz w:val="28"/>
                <w:szCs w:val="28"/>
              </w:rPr>
              <w:t xml:space="preserve">Привлечение институтов гражданского общества, в первую очередь общественных организаций, объединений предпринимателей и независимых экспертных организаций, к работе по совершенствованию антикоррупционных нормативных правовых актов, в том числе при </w:t>
            </w:r>
            <w:r w:rsidRPr="00206BD9">
              <w:rPr>
                <w:rFonts w:ascii="Liberation Serif" w:hAnsi="Liberation Serif"/>
                <w:sz w:val="28"/>
                <w:szCs w:val="28"/>
              </w:rPr>
              <w:lastRenderedPageBreak/>
              <w:t>проведении оценки регулирующего воздействия, независимой антикоррупционной экспертизы нормативно–правовых актов и их проектов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Разработчики проектов муниципальных нормативных правовых актов Каменского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городского округа</w:t>
            </w:r>
          </w:p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Ответственные должностные лица по проведению оценки регулирующего воздействия проектов муниципальных нормативных правовых актов</w:t>
            </w: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По мере подготовки проектов муниципальных нормативных правовых актов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6421" w:type="dxa"/>
          </w:tcPr>
          <w:p w:rsidR="00677BE8" w:rsidRPr="007C584E" w:rsidRDefault="00677BE8" w:rsidP="000D4E6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C584E">
              <w:rPr>
                <w:rFonts w:ascii="Liberation Serif" w:hAnsi="Liberation Serif"/>
                <w:sz w:val="28"/>
                <w:szCs w:val="28"/>
              </w:rPr>
              <w:t>Расширение практики привлечения граждан и (или) их объединений к обсуждению проектов нормативных правовых актов, представляющих особую социальную значимость, связанных, в частности, с формированием программы социально–экономического развития муниципального образования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Отраслевые (функциональные) органы Администрации Каменского городского округа, имеющие подведомственные (курируемые) муниципальные организации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ежегодно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6421" w:type="dxa"/>
          </w:tcPr>
          <w:p w:rsidR="00677BE8" w:rsidRPr="003B463F" w:rsidRDefault="00677BE8" w:rsidP="002F2F1B">
            <w:pPr>
              <w:widowControl w:val="0"/>
              <w:shd w:val="clear" w:color="auto" w:fill="FFFFFF"/>
              <w:suppressAutoHyphens/>
              <w:autoSpaceDE w:val="0"/>
              <w:autoSpaceDN w:val="0"/>
              <w:ind w:firstLine="32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3B463F">
              <w:rPr>
                <w:rFonts w:ascii="Liberation Serif" w:hAnsi="Liberation Serif" w:cs="Liberation Serif"/>
                <w:sz w:val="28"/>
                <w:szCs w:val="28"/>
              </w:rPr>
              <w:t>публикование в информационно-</w:t>
            </w:r>
            <w:r w:rsidRPr="003B463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телекоммуникационной сети «Интернет» проектов решений органов местного самоуправления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городского округа,</w:t>
            </w:r>
            <w:r w:rsidRPr="003B463F">
              <w:rPr>
                <w:rFonts w:ascii="Liberation Serif" w:hAnsi="Liberation Serif" w:cs="Liberation Serif"/>
                <w:sz w:val="28"/>
                <w:szCs w:val="28"/>
              </w:rPr>
              <w:t xml:space="preserve"> касающихся распоряжения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муниципальной собственностью</w:t>
            </w:r>
            <w:r w:rsidRPr="003B463F">
              <w:rPr>
                <w:rFonts w:ascii="Liberation Serif" w:hAnsi="Liberation Serif" w:cs="Liberation Serif"/>
                <w:sz w:val="28"/>
                <w:szCs w:val="28"/>
              </w:rPr>
              <w:t xml:space="preserve"> и</w:t>
            </w:r>
            <w:r w:rsidRPr="003B463F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Pr="003B463F">
              <w:rPr>
                <w:rFonts w:ascii="Liberation Serif" w:hAnsi="Liberation Serif" w:cs="Liberation Serif"/>
                <w:sz w:val="28"/>
                <w:szCs w:val="28"/>
              </w:rPr>
              <w:t>расходов бюджет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Комитет по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управлению муниципальным имуществом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Администрации Каменского городского округа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Финансовое управление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>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 мере разработки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проекта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3. СОВЕРШЕНСТВОВАНИЕ РАБОТЫ ПОДРАЗДЕЛЕНИЙ КАДРОВЫХ СЛУЖБ ПО ПРОФИЛАКТИКЕ КОРРУПЦИОННЫХ И ИНЫХ ПРАВОНАРУШЕНИЙ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Организация приема сведений о доходах, расходах, об имуществе и обязательствах имущественного характера лиц, замещающих должности, осуществление полномочий по которым влечет за собой обязанность представлять такие сведения. Обеспечение контроля своевременности представления указанных сведений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30 апреля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Направление в прокуратуру Каменского района списков лиц, уволенных с муниципальной службы в 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ежеквартально, до 30 числа последнего месяца отчетного периода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Обеспечение действенного функционирования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комиссии </w:t>
            </w:r>
            <w:r w:rsidRPr="00964723">
              <w:rPr>
                <w:rFonts w:ascii="Liberation Serif" w:eastAsiaTheme="minorEastAsia" w:hAnsi="Liberation Serif" w:cs="Times New Roman"/>
                <w:sz w:val="28"/>
                <w:szCs w:val="28"/>
              </w:rPr>
              <w:t xml:space="preserve">по </w:t>
            </w:r>
            <w:r w:rsidRPr="00964723">
              <w:rPr>
                <w:rFonts w:ascii="Liberation Serif" w:eastAsia="Arial Unicode MS" w:hAnsi="Liberation Serif" w:cs="Times New Roman"/>
                <w:bCs/>
                <w:iCs/>
                <w:sz w:val="28"/>
                <w:szCs w:val="28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964723">
              <w:rPr>
                <w:rFonts w:ascii="Liberation Serif" w:eastAsiaTheme="minorEastAsia" w:hAnsi="Liberation Serif" w:cs="Times New Roman"/>
                <w:sz w:val="28"/>
                <w:szCs w:val="28"/>
              </w:rPr>
              <w:t xml:space="preserve"> отраслевых (функциональных) и территориальных органах Администрации Каменского городского округа</w:t>
            </w:r>
            <w:r w:rsidRPr="00964723">
              <w:rPr>
                <w:rFonts w:ascii="Liberation Serif" w:eastAsia="Arial Unicode MS" w:hAnsi="Liberation Serif" w:cs="Times New Roman"/>
                <w:bCs/>
                <w:iCs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Администрации по вопросам организации управления и социальной политике, 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по мере возникновения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оснований для заседания комиссий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15.</w:t>
            </w:r>
          </w:p>
        </w:tc>
        <w:tc>
          <w:tcPr>
            <w:tcW w:w="6421" w:type="dxa"/>
          </w:tcPr>
          <w:p w:rsidR="00677BE8" w:rsidRPr="00964723" w:rsidRDefault="00677BE8" w:rsidP="00E20A9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Рассмотрение на заседании Комиссии по координации работ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ы по противодействию коррупции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Каменском городском округе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отчета о выполнении </w:t>
            </w: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Плана мероприятий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органов местного самоуправления Каменского городского округа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по противодействию коррупции на 20</w:t>
            </w: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–202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годы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ежегодно, в соответствии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br/>
              <w:t xml:space="preserve">с планом проведения заседаний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Комиссии по координации работы по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противодействию коррупции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Каменском городском округе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6421" w:type="dxa"/>
          </w:tcPr>
          <w:p w:rsidR="00677BE8" w:rsidRPr="00964723" w:rsidRDefault="00677BE8" w:rsidP="009B7CA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Проведение проверок соблюдения законодательства Российской Федерации, законодательства Свердловской области, муниципальных нормативных правовых актов Каменского городского округа о муниципальной службе и противодействии коррупции в </w:t>
            </w:r>
            <w:r w:rsidR="009B7CA5">
              <w:rPr>
                <w:rFonts w:ascii="Liberation Serif" w:hAnsi="Liberation Serif" w:cs="Times New Roman"/>
                <w:sz w:val="28"/>
                <w:szCs w:val="28"/>
              </w:rPr>
              <w:t>Администрации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Каменского городского округа</w:t>
            </w:r>
            <w:r w:rsidR="009B7CA5">
              <w:rPr>
                <w:rFonts w:ascii="Liberation Serif" w:hAnsi="Liberation Serif" w:cs="Times New Roman"/>
                <w:sz w:val="28"/>
                <w:szCs w:val="28"/>
              </w:rPr>
              <w:t>, отраслевых (функциональных) и территориальных органах Администрации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6C19B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соответствии с графиком, утвержденным Главой Каменского городского округа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Актуализация перечней должностей, замещение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Отдел по правовой 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ежегодно, до 1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Проведение мониторинга соблюдения муниципальными служащими органов местного самоуправления Каменского городского округа обязанностей, ограничений и запретов, связанных с прохождением муниципальной службы в органах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один раз в полугодие, до 25 июля и до 20 января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22.</w:t>
            </w:r>
          </w:p>
        </w:tc>
        <w:tc>
          <w:tcPr>
            <w:tcW w:w="814" w:type="dxa"/>
          </w:tcPr>
          <w:p w:rsidR="00677BE8" w:rsidRPr="00964723" w:rsidRDefault="00677BE8" w:rsidP="00E47872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Обобщение практики уведомления о фактах склонения муниципальных служащих органов местного самоуправления Каменского городского округа к совершению коррупционных правонарушений, подготовка обзоров и рассмотрение данных обзоров на заседании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C584E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7C584E">
              <w:rPr>
                <w:rFonts w:ascii="Liberation Serif" w:hAnsi="Liberation Serif" w:cs="Times New Roman"/>
                <w:sz w:val="28"/>
                <w:szCs w:val="28"/>
              </w:rPr>
              <w:t>ежеквартально, до 1 числа месяца, следующего за отчетным периодом</w:t>
            </w:r>
          </w:p>
        </w:tc>
      </w:tr>
      <w:tr w:rsidR="00677BE8" w:rsidRPr="00964723" w:rsidTr="00811B99">
        <w:trPr>
          <w:trHeight w:val="2405"/>
        </w:trPr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414F24">
              <w:rPr>
                <w:rFonts w:ascii="Liberation Serif" w:hAnsi="Liberation Serif" w:cs="Times New Roman"/>
                <w:sz w:val="28"/>
                <w:szCs w:val="28"/>
              </w:rPr>
              <w:t>Информирование прокуратуры Каменского района, Департамента противодействия коррупции и контроля Свердловской области о поступлении уведомления о фактах склонения муниципальных служащих, замещающих должности муниципальной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службы в органах местного самоуправления Каменского городского округа (далее - муниципальные служащие), к совершению коррупционных правонарушений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Ответственные лица, определенные представителем нанимателя (работодателем)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964723" w:rsidRDefault="00677BE8" w:rsidP="00811B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мере поступления уведомления в сроки и в порядке, установленном представителем нанимателя (работодателем)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21.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Организация работы по доведению до граждан, поступающих на должности муниципальной службы в орган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ы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местного самоуправления Каменского городского округа (далее – муниципальной службы), и руководителей подведомственных (курируемых) учреждений Каменского городского округа положений антикоррупционного законодательства Российской Федерации, Свердловской области, муниципальных нормативных правовых актов Каменского городского округа в том числе:</w:t>
            </w:r>
          </w:p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2) Рекомендаций по соблюдению муниципальными служащими норм этики в целях противодействия коррупции и иным правонарушениям, подготовленных Министерством труда и социальной защиты Российской Федерации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(Письмо от 27.11.2017 N 55501);</w:t>
            </w:r>
          </w:p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C584E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7C584E">
              <w:rPr>
                <w:rFonts w:ascii="Liberation Serif" w:hAnsi="Liberation Serif" w:cs="Times New Roman"/>
                <w:sz w:val="28"/>
                <w:szCs w:val="28"/>
              </w:rPr>
              <w:t>по мере поступления на службу (работу)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22.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Обобщение практики правоприменения по результатам вступивших в законную силу решений судов, арбитражных судов о признании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недействительными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23.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Обобщение практики правоприменения законодательства Российской Федерации в сфере конфликта интересов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C584E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7C584E">
              <w:rPr>
                <w:rFonts w:ascii="Liberation Serif" w:hAnsi="Liberation Serif" w:cs="Times New Roman"/>
                <w:sz w:val="28"/>
                <w:szCs w:val="28"/>
              </w:rPr>
              <w:t>ежегодно, до 1 марта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24.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исключен</w:t>
            </w:r>
          </w:p>
        </w:tc>
        <w:tc>
          <w:tcPr>
            <w:tcW w:w="2880" w:type="dxa"/>
          </w:tcPr>
          <w:p w:rsidR="00677BE8" w:rsidRPr="00964723" w:rsidRDefault="00677BE8" w:rsidP="006E355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28.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25.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исключен</w:t>
            </w:r>
          </w:p>
        </w:tc>
        <w:tc>
          <w:tcPr>
            <w:tcW w:w="2880" w:type="dxa"/>
          </w:tcPr>
          <w:p w:rsidR="00677BE8" w:rsidRPr="00964723" w:rsidRDefault="00677BE8" w:rsidP="006E355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26.</w:t>
            </w:r>
          </w:p>
        </w:tc>
        <w:tc>
          <w:tcPr>
            <w:tcW w:w="6421" w:type="dxa"/>
          </w:tcPr>
          <w:p w:rsidR="00677BE8" w:rsidRPr="00964723" w:rsidRDefault="00677BE8" w:rsidP="00414F24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Представление в Департамент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противодействия коррупции и контроля Свердловской области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отчета о результатах выполнения плана мероприятий по противодействию коррупции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на 2021–2023 годы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Отдел по правовой и кадровой работе Администрации Каменского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271B5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один раз в полугодие,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>до 2</w:t>
            </w:r>
            <w:r w:rsidR="00271B52">
              <w:rPr>
                <w:rFonts w:ascii="Liberation Serif" w:hAnsi="Liberation Serif"/>
                <w:sz w:val="28"/>
                <w:szCs w:val="28"/>
              </w:rPr>
              <w:t>5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июля отчетного года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и до 20 января года,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следующего за </w:t>
            </w: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>отчетным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27.</w:t>
            </w:r>
          </w:p>
        </w:tc>
        <w:tc>
          <w:tcPr>
            <w:tcW w:w="6421" w:type="dxa"/>
          </w:tcPr>
          <w:p w:rsidR="00677BE8" w:rsidRPr="00964723" w:rsidRDefault="00677BE8" w:rsidP="00206BD9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              Направление в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противодействия коррупции и контроля Свердловской области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для обобщения и учета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при проведении мониторинга состояния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и эффективности противодействия коррупции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>в Свердловской области:</w:t>
            </w:r>
          </w:p>
          <w:p w:rsidR="00677BE8" w:rsidRPr="00964723" w:rsidRDefault="00677BE8" w:rsidP="00206BD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               а) копии протоколов заседаний комиссии по координации работы по противодействию в Каменском городском </w:t>
            </w:r>
            <w:r w:rsidRPr="007C584E">
              <w:rPr>
                <w:rFonts w:ascii="Liberation Serif" w:hAnsi="Liberation Serif"/>
                <w:sz w:val="28"/>
                <w:szCs w:val="28"/>
              </w:rPr>
              <w:t>округе;</w:t>
            </w: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206BD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            б) копии протоколов заседаний комиссий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>по соблюдению требований к служебному поведению муниципальных служащих, замещающих должности муниципальной службы в Каменском городском округе, и урегулированию конфликта интересов;</w:t>
            </w:r>
          </w:p>
          <w:p w:rsidR="00677BE8" w:rsidRPr="00964723" w:rsidRDefault="00677BE8" w:rsidP="00206BD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            в) копии муниципальных правовых актов о привлечении к дисциплинарной ответственности муниципальных служащих, замещающих должности муниципальной службы в Каменском городском округе, за нарушение ограничений и запретов, неисполнение требований о предотвращении и урегулировании конфликта интересов, иных обязанностей, установленных в целях противодействия коррупции;</w:t>
            </w:r>
          </w:p>
          <w:p w:rsidR="00677BE8" w:rsidRPr="00964723" w:rsidRDefault="00677BE8" w:rsidP="00206BD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              г) реестр обращений по фактам коррупции, поступивших в органы местного самоуправления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Каменского городского округа, нарастающим итогом по установленной форме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ежеквартально, за I квартал отчетного года – до 20 апреля отчетного года; за II квартал отчетного года – до 20 июля отчетного года; за III квартал отчетного года – до 5 октября отчетного года; за отчетный год – до 20 января года, следующего за </w:t>
            </w: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>отчетным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14" w:type="dxa"/>
          </w:tcPr>
          <w:p w:rsidR="00677BE8" w:rsidRPr="00964723" w:rsidRDefault="00677BE8" w:rsidP="00DB11B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28.</w:t>
            </w:r>
          </w:p>
        </w:tc>
        <w:tc>
          <w:tcPr>
            <w:tcW w:w="6421" w:type="dxa"/>
          </w:tcPr>
          <w:p w:rsidR="00677BE8" w:rsidRPr="00964723" w:rsidRDefault="00677BE8" w:rsidP="007C584E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Размещение в разделе, посвященном вопросам противодействия коррупции, официального сайта муниципального образования «Каменский городской округ»</w:t>
            </w:r>
            <w:r w:rsidRPr="00964723">
              <w:rPr>
                <w:rFonts w:ascii="Liberation Serif" w:eastAsiaTheme="minorHAnsi" w:hAnsi="Liberation Serif"/>
                <w:bCs/>
                <w:sz w:val="28"/>
                <w:szCs w:val="28"/>
              </w:rPr>
              <w:t>,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  в сети «Интернет» отчета о результатах выполнения плана мероприятий по противодействию коррупции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на 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–202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45649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один раз в полугодие,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до 1 августа отчетного года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и до 1 февраля года, следующего за </w:t>
            </w: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>отчетным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,  ежегодное </w:t>
            </w:r>
            <w:r w:rsidRPr="0045649A">
              <w:rPr>
                <w:rFonts w:ascii="Liberation Serif" w:hAnsi="Liberation Serif"/>
                <w:sz w:val="28"/>
                <w:szCs w:val="28"/>
              </w:rPr>
              <w:t>размещен</w:t>
            </w:r>
            <w:r>
              <w:rPr>
                <w:rFonts w:ascii="Liberation Serif" w:hAnsi="Liberation Serif"/>
                <w:sz w:val="28"/>
                <w:szCs w:val="28"/>
              </w:rPr>
              <w:t>ие</w:t>
            </w:r>
            <w:r w:rsidRPr="0045649A">
              <w:rPr>
                <w:rFonts w:ascii="Liberation Serif" w:hAnsi="Liberation Serif"/>
                <w:sz w:val="28"/>
                <w:szCs w:val="28"/>
              </w:rPr>
              <w:t xml:space="preserve"> в мультимедийном формате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 w:rsidP="00060F8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4. ПРОТИВОДЕЙСТВИЕ КОРРУПЦИИ В СФЕРЕ УПРАВЛЕНИЯ И РАСПОРЯЖЕНИЯ МУНИЦИПАЛЬНОЙ СОБСТВЕННОСТЬЮ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33.</w:t>
            </w:r>
          </w:p>
        </w:tc>
        <w:tc>
          <w:tcPr>
            <w:tcW w:w="814" w:type="dxa"/>
          </w:tcPr>
          <w:p w:rsidR="00677BE8" w:rsidRPr="00964723" w:rsidRDefault="00677BE8" w:rsidP="0025087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29.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Обеспечение прозрачности процедур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муниципального образования «Каменский городской округ»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30.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Анализ судебной практики по вопросам, связанным с владением, пользованием, распоряжением объектами муниципальной собственности, в том числе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на территории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муниципального образования «Каменский городской округ», принятие мер по устранению причин и условий нарушений, установленных судом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один раз в полугодие, до 25 июля и до 25 января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31.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Анализ типичных нарушений, выявленных в ходе проверок использования муниципального имущества, проведение информационно-разъяснительной работы в целях предупреждения аналогичных нарушений в дальнейшей работе 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36.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5. ПРОТИВОДЕЙСТВИЕ КОРРУПЦИИ В БЮДЖЕТНОЙ СФЕРЕ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37.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32.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Проведение контрольных мероприятий в финансово-бюджетной сфере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соответствии с планом контрольных мероприятий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38.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33.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Направление в Министерство финансов Свердловской области информации о результатах контрольных мероприятий в финансово-бюджетной сфере 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F3BF0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10356A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34.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Обобщение результатов контрольных мероприятий в финансово-бюджетной сфере, подготовка информационно-аналитической справки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271B52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Ежегодно, до 1 </w:t>
            </w:r>
            <w:r w:rsidR="00271B52">
              <w:rPr>
                <w:rFonts w:ascii="Liberation Serif" w:hAnsi="Liberation Serif" w:cs="Times New Roman"/>
                <w:sz w:val="28"/>
                <w:szCs w:val="28"/>
              </w:rPr>
              <w:t>марта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35.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Обобщение результатов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контроля за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законностью, результативностью (эффективностью и экономностью) использования средств местного бюджета, размещение на официальном сайте Контрольного органа Каменского городского округа в сети Интернет информации о результатах проведения контрольных и экспертно-аналитических мероприятий и принятых мерах по устранению выявленных недостатков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Контрольный орган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25 февраля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36.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Составление и размещение документа «Бюджет для граждан» на официальном сайте Каменского городского округа в сети Интернет в целях информирования граждан о местном бюджете на очередной финансовый год и плановый период, а также отчета об исполнении местного бюджета за отчетный финансовый год в доступной для граждан форме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60F8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день опубликования Решения Думы Каменского городского округа о местном бюджете и Решения Думы Каменского городского округа об исполнении местного бюджета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70626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 w:rsidP="00060F8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6. ПРОТИВОДЕЙСТВИЕ КОРРУПЦИИ В СФЕРЕ ЗАКУПОК ТОВАРОВ, РАБОТ, УСЛУГ ДЛЯ ОБЕСПЕЧЕНИЯ МУНИЦИПАЛЬНЫХ НУЖД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43.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Обобщение практики обязательного общественного обсуждения закупок товаров, работ, услуг для обеспечения муниципальных нужд на территории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 w:rsidP="00DD069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0D4E60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Проведение контрольных мероприятий в сфере закупок товаров, работ, услуг для муниципальных нужд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соответствии с планом контрольных мероприятий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45.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реализации органами местного самоуправления Каменского городского округа полномочий по контролю в сфере закупок товаров, работ, услуг для муниципальных нужд, подготовка информационно-аналитической справки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ежеквартально, до 5 числа месяца, следующего за отчетным кварталом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Обобщение результатов контроля в сфере закупок для обеспечения муниципальных нужд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Финансовое управление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один раз в полугодие, до 1 февраля и до 1 августа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47.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41.</w:t>
            </w:r>
          </w:p>
        </w:tc>
        <w:tc>
          <w:tcPr>
            <w:tcW w:w="6421" w:type="dxa"/>
          </w:tcPr>
          <w:p w:rsidR="00677BE8" w:rsidRPr="00964723" w:rsidRDefault="00677BE8" w:rsidP="00DB504F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Представление контрактным управляющим (руководител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ями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контрактных служб) лицу, ответственному за работу по профилактике коррупционных и иных правонарушений  </w:t>
            </w:r>
            <w:r w:rsidRPr="00964723">
              <w:rPr>
                <w:rFonts w:ascii="Liberation Serif" w:hAnsi="Liberation Serif" w:cs="Times New Roman"/>
                <w:sz w:val="28"/>
                <w:szCs w:val="28"/>
                <w:lang w:bidi="ru-RU"/>
              </w:rPr>
              <w:t>в органах местного самоуправления Каменского городского округа</w:t>
            </w:r>
            <w:r w:rsidRPr="00964723">
              <w:rPr>
                <w:rFonts w:ascii="Liberation Serif" w:eastAsiaTheme="minorHAnsi" w:hAnsi="Liberation Serif" w:cs="Times New Roman"/>
                <w:bCs/>
                <w:i/>
                <w:sz w:val="28"/>
                <w:szCs w:val="28"/>
              </w:rPr>
              <w:t>,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перечня контрагентов, подписавших муниципальные  контракты на поставку товаров, работ, услуг для обеспечения муниципальных ну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жд Каменского городского округа</w:t>
            </w:r>
          </w:p>
          <w:p w:rsidR="00677BE8" w:rsidRPr="00964723" w:rsidRDefault="00677BE8" w:rsidP="00CC3BD5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Pr="00964723" w:rsidRDefault="00677BE8" w:rsidP="00DB504F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Дума Каменского городского округа,</w:t>
            </w:r>
          </w:p>
          <w:p w:rsidR="00677BE8" w:rsidRPr="00964723" w:rsidRDefault="00677BE8" w:rsidP="00DB504F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Контрольный орган Каменского городского округа,</w:t>
            </w:r>
          </w:p>
          <w:p w:rsidR="00677BE8" w:rsidRPr="00964723" w:rsidRDefault="00677BE8" w:rsidP="00DB504F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  <w:p w:rsidR="00677BE8" w:rsidRPr="00964723" w:rsidRDefault="00677BE8" w:rsidP="00DB504F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Отраслевые (функциональные) и территориальные органы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7. УСТРАНЕНИЕ НЕОБОСНОВАННЫХ ЗАПРЕТОВ И ОГРАНИЧЕНИЙ В ОБЛАСТИ ЭКОНОМИЧЕСКОЙ ДЕЯТЕЛЬНОСТИ, УСТРАНЕНИЕ КОРРУПЦИОГЕННЫХ ФАКТОРОВ, ПРЕПЯТСТВУЮЩИХ СОЗДАНИЮ БЛАГОПРИЯТНЫХ УСЛОВИЙ ДЛЯ ПРИВЛЕЧЕНИЯ ИНВЕСТИЦИЙ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49.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42.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Проведение оценки регулирующего воздействия проектов муниципальных нормативных правовых Каменского городского округа и экспертизы муниципальных нормативных правовых Каменского городского округа, затрагивающих вопросы осуществления предпринимательской и инвестиционной деятельности, в целях выявления в них положений, приводящих к избыточным административным и другим ограничениям в деятельности предпринимателей, а также к необоснованным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расходам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как для бизнеса, так и для бюджетной системы Российской Федерации, Свердловской области, Каменского городского округа, подготовка информационно-аналитической справки о результатах оценки регулирующего воздействия и экспертизы указанных муниципальных нормативных правовых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 w:rsidP="005C04B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мере подготовки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43.</w:t>
            </w:r>
          </w:p>
        </w:tc>
        <w:tc>
          <w:tcPr>
            <w:tcW w:w="6421" w:type="dxa"/>
          </w:tcPr>
          <w:p w:rsidR="00677BE8" w:rsidRPr="00964723" w:rsidRDefault="00677BE8" w:rsidP="00E47872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Подготовка сводного ежегодного отчета о результатах мониторинга качества предоставления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муниципальных услуг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 w:rsidP="005C04B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Администрация Каменского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5C04B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ежегодно, до 1 февраля года, следующего за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отчетным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51.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Привлечение к мониторингу правоприменения предпринимательских объединений и общественных организаций в целях активизации работы по устранению излишних административных барьеров, противодействия коррупции в сфере экономики и оказания гражданам муниципальных услуг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политике</w:t>
            </w:r>
          </w:p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 по экономике и финансам</w:t>
            </w: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ежегодно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C188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52.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 w:rsidP="005C04B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8. ВНЕДРЕНИЕ В ДЕЯТЕЛЬНОСТЬ ОРГАНОВ МЕСТНОГО САМОУПРАВЛЕНИЯ КАМЕНСКОГО ГОРОДСКОГО ОКРУГА, ИННОВАЦИОННЫХ ТЕХНОЛОГИЙ, ПОВЫШАЮЩИХ ОБЪЕКТИВНОСТЬ И ОБЕСПЕЧИВАЮЩИХ ПРОЗРАЧНОСТЬ ПРИ  ПРИНЯТИИ МУНИЦИПАЛЬНЫХ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МУНИЦИПАЛЬНЫХ УСЛУГ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53.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45.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Ввод информации в модуль «Антикоррупционный мониторинг» автоматизированной системы управления деятельностью 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1D300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ежеквартально, до 15 числа следующего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месяца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за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отчетн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ым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квартал</w:t>
            </w:r>
            <w:r>
              <w:rPr>
                <w:rFonts w:ascii="Liberation Serif" w:hAnsi="Liberation Serif"/>
                <w:sz w:val="28"/>
                <w:szCs w:val="28"/>
              </w:rPr>
              <w:t>ом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54.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46.</w:t>
            </w:r>
          </w:p>
        </w:tc>
        <w:tc>
          <w:tcPr>
            <w:tcW w:w="6421" w:type="dxa"/>
          </w:tcPr>
          <w:p w:rsidR="00677BE8" w:rsidRPr="00964723" w:rsidRDefault="00677BE8" w:rsidP="00206B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Ввод информации в раздел «Муниципальная служба» автоматизированной системы управления деятельностью исполнительных органов государственной власти Свердловской области:</w:t>
            </w:r>
          </w:p>
          <w:p w:rsidR="00677BE8" w:rsidRPr="00964723" w:rsidRDefault="00677BE8" w:rsidP="00206BD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       а) о деятельности комиссий по соблюдению требований к служебному поведению муниципальных служащих, замещающих должности муниципальной службы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</w:r>
            <w:r w:rsidRPr="00964723">
              <w:rPr>
                <w:rFonts w:ascii="Liberation Serif" w:hAnsi="Liberation Serif"/>
                <w:sz w:val="28"/>
                <w:szCs w:val="28"/>
                <w:lang w:bidi="ru-RU"/>
              </w:rPr>
              <w:t>в органах местного самоуправления Каменского городского округа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, и урегулированию конфликта интересов;</w:t>
            </w:r>
          </w:p>
          <w:p w:rsidR="00677BE8" w:rsidRPr="00964723" w:rsidRDefault="00677BE8" w:rsidP="00206B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       б) об исполнении муниципальными служащими, замещающими должности </w:t>
            </w:r>
            <w:r w:rsidRPr="00964723">
              <w:rPr>
                <w:rFonts w:ascii="Liberation Serif" w:hAnsi="Liberation Serif"/>
                <w:sz w:val="28"/>
                <w:szCs w:val="28"/>
                <w:lang w:bidi="ru-RU"/>
              </w:rPr>
              <w:t>в органах местного самоуправления Каменского городского округа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964723">
              <w:rPr>
                <w:rFonts w:ascii="Liberation Serif" w:hAnsi="Liberation Serif"/>
                <w:bCs/>
                <w:sz w:val="28"/>
                <w:szCs w:val="28"/>
              </w:rPr>
              <w:t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службе;</w:t>
            </w:r>
          </w:p>
          <w:p w:rsidR="00677BE8" w:rsidRPr="00964723" w:rsidRDefault="00677BE8" w:rsidP="00206BD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bCs/>
                <w:sz w:val="28"/>
                <w:szCs w:val="28"/>
              </w:rPr>
              <w:t xml:space="preserve">          в) о д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олжностных лицах органов местного самоуправления </w:t>
            </w:r>
            <w:r w:rsidRPr="00964723">
              <w:rPr>
                <w:rFonts w:ascii="Liberation Serif" w:hAnsi="Liberation Serif"/>
                <w:sz w:val="28"/>
                <w:szCs w:val="28"/>
                <w:lang w:bidi="ru-RU"/>
              </w:rPr>
              <w:t>Каменского городского округа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, ответственных за работу по профилактике коррупционных и иных правонарушений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Отдел по правовой и кадровой работе Администрации Каменского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677BE8" w:rsidRPr="00964723" w:rsidRDefault="00677BE8" w:rsidP="009E7FE4">
            <w:pPr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ежеквартально, до 15 числа </w:t>
            </w:r>
            <w:r>
              <w:rPr>
                <w:rFonts w:ascii="Liberation Serif" w:hAnsi="Liberation Serif"/>
                <w:sz w:val="28"/>
                <w:szCs w:val="28"/>
              </w:rPr>
              <w:t>следующего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месяца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за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отчетн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ым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квартал</w:t>
            </w:r>
            <w:r>
              <w:rPr>
                <w:rFonts w:ascii="Liberation Serif" w:hAnsi="Liberation Serif"/>
                <w:sz w:val="28"/>
                <w:szCs w:val="28"/>
              </w:rPr>
              <w:t>ом</w:t>
            </w: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677BE8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один раз в полугодие,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до 30 июня отчетного года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>и до 30 декабря отчетного года</w:t>
            </w: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964723" w:rsidRDefault="00677BE8" w:rsidP="00206BD9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один раз в полугодие,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до 30 июня отчетного года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>и до 30 декабря отчетного года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 w:rsidP="00284866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9. ОРГАНИЗАЦИЯ РАБОТЫ ПО ПРЕДУПРЕЖДЕНИЮ КОРРУПЦИИ В МУНИЦИПАЛЬНЫХ ОРГАНИЗАЦИЯХ КАМЕНСКОГО ГОРОДСКОГО ОКРУГА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56.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Организация совещаний (консультаций) с руководителями, заместителями руководителей и должностными лицами, ответственными за профилактику коррупционных и иных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правонарушений в подведомственных (курируемых) муниципальных организациях Каменского городского округа, по вопросам реализации требований, предусмотренных </w:t>
            </w:r>
            <w:hyperlink r:id="rId8" w:history="1">
              <w:r w:rsidRPr="00964723">
                <w:rPr>
                  <w:rFonts w:ascii="Liberation Serif" w:hAnsi="Liberation Serif" w:cs="Times New Roman"/>
                  <w:sz w:val="28"/>
                  <w:szCs w:val="28"/>
                </w:rPr>
                <w:t>статьей 13.3</w:t>
              </w:r>
            </w:hyperlink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Федерального закона от 25 декабря 2008 года N 273-ФЗ «О противодействии коррупции»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Администрация Каменского городского округа,</w:t>
            </w:r>
          </w:p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Отраслевые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(функциональные) органы Администрации Каменского городского округа, имеющие подведомственные (курируемые) муниципальные организации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48.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Методическое обеспечение деятельности по предупреждению коррупции в подведомственных (курируемых) муниципальных организациях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Отраслевые (функциональные) органы Администрации Каменского городского округа, имеющие подведомственные (курируемые) муниципальные организации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эффективности реализации мер по предупреждению коррупции, предусмотренных планами мероприятий по предупреждению коррупции в подведомственных (курируемых) муниципальных организациях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Отраслевые (функциональные) органы Администрации Каменского городского округа, имеющие подведомственные (курируемые) муниципальные организации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один раз в полугодие, до 1 февраля и до 20 июля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10. ПОВЫШЕНИЕ РЕЗУЛЬТАТИВНОСТИ И ЭФФЕКТИВНОСТИ РАБОТЫ С ОБРАЩЕНИЯМИ ГРАЖДАН ПО ФАКТАМ КОРРУПЦИИ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663B4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60.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50.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действиях (бездействии) муниципальных служащих Каменского городского округа и работников органов местного самоуправления Каменского городского округа, и подведомственных им (курируемых ими) муниципальных организаций Каменского городского округа посредством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функционирования «телефона доверия» («горячей линии») по вопросам противодействия коррупции, приема электронных сообщений на официальный сайт в сети Интернет, выделенный адрес электронной почты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и (или) иных способов обратной связи</w:t>
            </w:r>
          </w:p>
        </w:tc>
        <w:tc>
          <w:tcPr>
            <w:tcW w:w="2880" w:type="dxa"/>
          </w:tcPr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Дума Каменского городского округа,</w:t>
            </w:r>
          </w:p>
          <w:p w:rsidR="00677BE8" w:rsidRPr="00964723" w:rsidRDefault="00677BE8" w:rsidP="00284866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Контрольный орган Каменского городского округа,</w:t>
            </w:r>
          </w:p>
          <w:p w:rsidR="00677BE8" w:rsidRPr="00964723" w:rsidRDefault="00677BE8" w:rsidP="006C599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Администрация Каменского городского округа, отраслевые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(функциональные) органы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51.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обращений граждан по фактам коррупции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ежеквартально, за I квартал отчетного года - до 20 апреля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 квартал отчетного года - до 20 июля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III квартал отчетного года - до 20 октября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за отчетный год - до 20 января года, следующего за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5663B4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52.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Анализ обращений граждан по фактам коррупции по содержанию, отраслевой и территориальной принадлежности, результатам рассмотрения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ежеквартально, за I квартал отчетного года - до 25 апреля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 квартал отчетного года - до 25 июля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за III квартал отчетного года - до 15 октября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за отчетный год - до 20 января года, следующего за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2" w:name="P353"/>
            <w:bookmarkEnd w:id="2"/>
            <w:r>
              <w:rPr>
                <w:rFonts w:ascii="Liberation Serif" w:hAnsi="Liberation Serif" w:cs="Times New Roman"/>
                <w:sz w:val="28"/>
                <w:szCs w:val="28"/>
              </w:rPr>
              <w:t>53.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Ведение и направление в отдел по правовой и кадровой работе Администрации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и поступивших ответов об их рассмотрении</w:t>
            </w:r>
          </w:p>
        </w:tc>
        <w:tc>
          <w:tcPr>
            <w:tcW w:w="2880" w:type="dxa"/>
          </w:tcPr>
          <w:p w:rsidR="00677BE8" w:rsidRPr="00964723" w:rsidRDefault="00677BE8" w:rsidP="006C599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Дума Каменского городского округа,</w:t>
            </w:r>
          </w:p>
          <w:p w:rsidR="00677BE8" w:rsidRPr="00964723" w:rsidRDefault="00677BE8" w:rsidP="006C599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Контрольный орган Каменского городского округа,</w:t>
            </w:r>
          </w:p>
          <w:p w:rsidR="00677BE8" w:rsidRPr="00964723" w:rsidRDefault="00677BE8" w:rsidP="006C599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округа, отраслевые (функциональные) органы и 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ежеквартально, за I квартал отчетного года - до 10 апреля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 квартал отчетного года - до 10 июля отчетного года;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III квартал отчетного года - до 10 октября отчетного года;</w:t>
            </w:r>
          </w:p>
          <w:p w:rsidR="00677BE8" w:rsidRPr="00964723" w:rsidRDefault="00677BE8" w:rsidP="005663B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за отчетный год - до 10 января года, следующего за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54.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Включение информации о результатах работы по рассмотрению обращений граждан по фактам коррупции в ежегодные обзоры обращений граждан, размещаемые на официальных сайтах в сети Интернет в соответствии с </w:t>
            </w:r>
            <w:hyperlink r:id="rId9" w:history="1">
              <w:r w:rsidRPr="00964723">
                <w:rPr>
                  <w:rFonts w:ascii="Liberation Serif" w:hAnsi="Liberation Serif" w:cs="Times New Roman"/>
                  <w:sz w:val="28"/>
                  <w:szCs w:val="28"/>
                </w:rPr>
                <w:t xml:space="preserve">подпунктом «в» </w:t>
              </w:r>
              <w:r w:rsidRPr="00964723">
                <w:rPr>
                  <w:rFonts w:ascii="Liberation Serif" w:hAnsi="Liberation Serif" w:cs="Times New Roman"/>
                  <w:sz w:val="28"/>
                  <w:szCs w:val="28"/>
                </w:rPr>
                <w:lastRenderedPageBreak/>
                <w:t>пункта 9 части 1 статьи 13</w:t>
              </w:r>
            </w:hyperlink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</w:t>
            </w:r>
            <w:proofErr w:type="gramEnd"/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FB603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1 марта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 w:rsidP="006C599A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11. ОБЕСПЕЧЕНИЕ ОТКРЫТОСТИ ДЕЯТЕЛЬНОСТИ ОРГАНОВ МЕСТНОГО САМОУПРАВЛЕНИЯ КАМЕНСКОГО ГОРОДСКОГО ОКРУГА, ОБЕСПЕЧЕНИЕ ПРАВА ГРАЖДАН НА ДОСТУП К ИНФОРМАЦИИ О ДЕЯТЕЛЬНОСТИ ОРГАНОВ МЕСТНОГО САМОУПРАВЛЕНИЯ КАМЕНСКОГО ГОРОДСКОГО ОКРУГА В СФЕРЕ ПРОТИВОДЕЙСТВИЯ КОРРУПЦИИ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66.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55.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Наполнение сайта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6C599A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56.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Информирование граждан о работе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мере проведения заседаний комиссии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Информирование граждан о работе комиссии </w:t>
            </w:r>
            <w:r w:rsidRPr="00964723">
              <w:rPr>
                <w:rFonts w:ascii="Liberation Serif" w:eastAsiaTheme="minorEastAsia" w:hAnsi="Liberation Serif" w:cs="Times New Roman"/>
                <w:sz w:val="28"/>
                <w:szCs w:val="28"/>
              </w:rPr>
              <w:t xml:space="preserve">по </w:t>
            </w:r>
            <w:r w:rsidRPr="00964723">
              <w:rPr>
                <w:rFonts w:ascii="Liberation Serif" w:eastAsia="Arial Unicode MS" w:hAnsi="Liberation Serif" w:cs="Times New Roman"/>
                <w:bCs/>
                <w:iCs/>
                <w:sz w:val="28"/>
                <w:szCs w:val="28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964723">
              <w:rPr>
                <w:rFonts w:ascii="Liberation Serif" w:eastAsiaTheme="minorEastAsia" w:hAnsi="Liberation Serif" w:cs="Times New Roman"/>
                <w:sz w:val="28"/>
                <w:szCs w:val="28"/>
              </w:rPr>
              <w:t xml:space="preserve"> отраслевых </w:t>
            </w:r>
            <w:r w:rsidRPr="00964723">
              <w:rPr>
                <w:rFonts w:ascii="Liberation Serif" w:eastAsiaTheme="minorEastAsia" w:hAnsi="Liberation Serif" w:cs="Times New Roman"/>
                <w:sz w:val="28"/>
                <w:szCs w:val="28"/>
              </w:rPr>
              <w:lastRenderedPageBreak/>
              <w:t>(функциональных) и территориальных органах Администрации Каменского городского округа</w:t>
            </w:r>
            <w:r w:rsidRPr="00964723">
              <w:rPr>
                <w:rFonts w:ascii="Liberation Serif" w:eastAsia="Arial Unicode MS" w:hAnsi="Liberation Serif" w:cs="Times New Roman"/>
                <w:bCs/>
                <w:iCs/>
                <w:sz w:val="28"/>
                <w:szCs w:val="28"/>
              </w:rPr>
              <w:t xml:space="preserve"> и урегулированию конфликта интересов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мере проведения заседаний комиссии</w:t>
            </w:r>
          </w:p>
        </w:tc>
      </w:tr>
      <w:tr w:rsidR="00677BE8" w:rsidRPr="00964723" w:rsidTr="005663B4">
        <w:trPr>
          <w:trHeight w:val="786"/>
        </w:trPr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Подготовка к опубликованию сведений о доходах, расходах, об имуществе и обязательствах имущественного характера, представленных лицами, замещающими  должности муниципальной службы в органах местного самоуправления Каменского городского округа, руководителями муниципальных учреждений Каменского городского округа, и размещение указанных сведений на официальном сайтах в сети Интернет в пределах компетенции в соответствии с требованиями законодательства Российской Федерации</w:t>
            </w:r>
            <w:proofErr w:type="gramEnd"/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5663B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ежегодно,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в течение четырнадцати рабочих дней со дня истечения срока, установленного для их подачи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CC5A64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70.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Актуализация информации по вопросам противодействия коррупции на информационных стендах, в том числе контактных данных лиц, ответственных за организацию в соответствующем органе (учреждении) работы по противодействию коррупции, и номеров "телефонов доверия" ("горячих линий") для сообщения о фактах коррупции в данном органе (учреждении)</w:t>
            </w:r>
          </w:p>
        </w:tc>
        <w:tc>
          <w:tcPr>
            <w:tcW w:w="2880" w:type="dxa"/>
          </w:tcPr>
          <w:p w:rsidR="00677BE8" w:rsidRPr="00964723" w:rsidRDefault="00677BE8" w:rsidP="000F600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Дума Каменского городского округа,</w:t>
            </w:r>
          </w:p>
          <w:p w:rsidR="00677BE8" w:rsidRPr="00964723" w:rsidRDefault="00677BE8" w:rsidP="000F600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Контрольный орган Каменского городского округа,</w:t>
            </w:r>
          </w:p>
          <w:p w:rsidR="00677BE8" w:rsidRPr="00964723" w:rsidRDefault="00677BE8" w:rsidP="000F600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Администрация Каменского городского округа, отраслевые (функциональные) органы и территориальные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органы Администрации Каменского городского округа</w:t>
            </w:r>
          </w:p>
          <w:p w:rsidR="00677BE8" w:rsidRPr="00964723" w:rsidRDefault="00677BE8" w:rsidP="000F600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Руководители муниципальных учреждений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ежеквартально, до 10 числа месяца, следующего за отчетным периодом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60.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Оказание содействия средствам массовой информации в освещении деятельности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F600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по мере проведения заседаний комиссии 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72.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61.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наполняемости разделов, посвященных вопросам противодействия коррупции, на официальных сайтах органов местного самоуправления Каменского городского округа, в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Pr="00964723" w:rsidRDefault="00677BE8" w:rsidP="000F6003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Контрольный орган Каменского городского округа,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один раз в полугодие,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 xml:space="preserve">до 1 июня отчетного года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br/>
              <w:t>и до 1 декабря отчетного года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72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61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6421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Расширение информационного поля с помощью современных информационных технологий, прежде всего, информационн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о-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телекоммуникационной сети «Интернет», мультимедийных и электронных средств связи</w:t>
            </w:r>
          </w:p>
        </w:tc>
        <w:tc>
          <w:tcPr>
            <w:tcW w:w="288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Отдел по правовой и кадровой работе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до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01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июня 2021 года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62.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Организация проведения творческих конкурсов по вопросам противодействия коррупции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Управление образования Администрации Каменского городского округа</w:t>
            </w:r>
          </w:p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Управление культуры, спорта и делам молодежи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62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6421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>ривлечение молодёжных организаций, общественных объединений к проведению мероприятий с участием молодёжи, направленных на противодействие коррупции</w:t>
            </w:r>
          </w:p>
        </w:tc>
        <w:tc>
          <w:tcPr>
            <w:tcW w:w="288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104B">
              <w:rPr>
                <w:rFonts w:ascii="Liberation Serif" w:hAnsi="Liberation Serif"/>
                <w:sz w:val="28"/>
                <w:szCs w:val="28"/>
              </w:rPr>
              <w:t>Управление культуры, спорта и делам молодежи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104B">
              <w:rPr>
                <w:rFonts w:ascii="Liberation Serif" w:hAnsi="Liberation Serif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Размещение в средствах массовой информации рубрик, посвященных вопросам противодействия коррупции</w:t>
            </w:r>
          </w:p>
        </w:tc>
        <w:tc>
          <w:tcPr>
            <w:tcW w:w="2880" w:type="dxa"/>
          </w:tcPr>
          <w:p w:rsidR="00677BE8" w:rsidRPr="00964723" w:rsidRDefault="00677BE8" w:rsidP="00801A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Отдел по правовой и кадровой работе Администрации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74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63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6421" w:type="dxa"/>
          </w:tcPr>
          <w:p w:rsidR="00677BE8" w:rsidRPr="002C39C2" w:rsidRDefault="00677BE8" w:rsidP="002F2F1B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r w:rsidRPr="002C39C2">
              <w:rPr>
                <w:rFonts w:ascii="Liberation Serif" w:hAnsi="Liberation Serif" w:cs="Liberation Serif"/>
                <w:sz w:val="28"/>
                <w:szCs w:val="28"/>
              </w:rPr>
              <w:t>нформационная поддержка мер, направленных на популяризацию предприятий, организаций и предпринимателей, использующих в своей деятельности антикоррупци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онную практику</w:t>
            </w:r>
          </w:p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104B">
              <w:rPr>
                <w:rFonts w:ascii="Liberation Serif" w:hAnsi="Liberation Serif"/>
                <w:sz w:val="28"/>
                <w:szCs w:val="28"/>
              </w:rPr>
              <w:t>Администраци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104B">
              <w:rPr>
                <w:rFonts w:ascii="Liberation Serif" w:hAnsi="Liberation Serif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0D79C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75.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12. АНТИКОРРУПЦИОННОЕ ПРОСВЕЩЕНИЕ ГРАЖДАН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64.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</w:p>
        </w:tc>
        <w:tc>
          <w:tcPr>
            <w:tcW w:w="2880" w:type="dxa"/>
          </w:tcPr>
          <w:p w:rsidR="00677BE8" w:rsidRPr="00964723" w:rsidRDefault="00677BE8" w:rsidP="00801A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ноября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Размещение на официальных сайтах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органов местного самоуправления Каменского городского округа видеороликов социальной рекламы антикоррупционной направленности</w:t>
            </w:r>
            <w:proofErr w:type="gramEnd"/>
          </w:p>
        </w:tc>
        <w:tc>
          <w:tcPr>
            <w:tcW w:w="2880" w:type="dxa"/>
          </w:tcPr>
          <w:p w:rsidR="00677BE8" w:rsidRPr="00964723" w:rsidRDefault="00677BE8" w:rsidP="00801A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Дума Каменского городского округа,</w:t>
            </w:r>
          </w:p>
          <w:p w:rsidR="00677BE8" w:rsidRPr="00964723" w:rsidRDefault="00677BE8" w:rsidP="00801A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Контрольный орган Каменского городского округа,</w:t>
            </w:r>
          </w:p>
          <w:p w:rsidR="00677BE8" w:rsidRPr="00964723" w:rsidRDefault="00677BE8" w:rsidP="00801A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78.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66.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Подготовка информационно-аналитических материалов для различных категорий населения, по различным аспектам противодействия коррупции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Отдел по правовой и кадровой работы Администрации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е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жегодно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78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66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6421" w:type="dxa"/>
          </w:tcPr>
          <w:p w:rsidR="00677BE8" w:rsidRPr="00741F5F" w:rsidRDefault="00677BE8" w:rsidP="002F2F1B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Анализ результатов проведённого социологического исследования  при выработке органами местного самоуправления Каменского городского округа решений в сфере противодействия коррупции</w:t>
            </w:r>
          </w:p>
        </w:tc>
        <w:tc>
          <w:tcPr>
            <w:tcW w:w="288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Отдел по правовой и кадровой работе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 мере проведения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социологического исследования  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Раздел 13. ОБЕСПЕЧЕНИЕ УЧАСТИЯ ИНСТИТУТОВ ГРАЖДАНСКОГО ОБЩЕСТВА В ПРОТИВОДЕЙСТВИИ КОРРУПЦИИ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80.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Обеспечение действенного функционирования Комиссии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по координации работы по противодействию коррупции в Каменском городском округе по взаимодействию с институтами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гражданского общества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801A9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81.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Обеспечение участия Общественной палаты Каменского городского округа в обсуждении плана мероприятий по противодействию коррупции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AD252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до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01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февраля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20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21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82.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Рассмотрение на заседаниях Общественной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палаты Каменского городского округа итогов выполнения плана мероприятий</w:t>
            </w:r>
            <w:proofErr w:type="gramEnd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по противодействию коррупции в Каменском городском округе в целях оценки эффективности указанных планов с позиции интересов гражданского общества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9E7FE4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ежегодно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83.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70.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Проведение круглых столов, семинаров, совещаний с участием представителей Общественной палаты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Каменского городского округа, иных общественных организаций по вопросам противодействия коррупции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Администрация Каменского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ежегодно, до 28 декабря</w:t>
            </w:r>
          </w:p>
        </w:tc>
      </w:tr>
      <w:tr w:rsidR="00677BE8" w:rsidRPr="00964723" w:rsidTr="000D4E60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84.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71.</w:t>
            </w:r>
          </w:p>
        </w:tc>
        <w:tc>
          <w:tcPr>
            <w:tcW w:w="6421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Информационная поддержка проектов, акций и других инициатив в сфере противодействия коррупции, осуществляемых институтами гражданского общества, со стороны органов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Дума Каменского городского округа,</w:t>
            </w:r>
          </w:p>
          <w:p w:rsidR="00677BE8" w:rsidRPr="00964723" w:rsidRDefault="00677BE8" w:rsidP="000D4E6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Контрольный орган Каменского городского округа,</w:t>
            </w:r>
          </w:p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ежегодно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85.</w:t>
            </w:r>
          </w:p>
        </w:tc>
        <w:tc>
          <w:tcPr>
            <w:tcW w:w="814" w:type="dxa"/>
          </w:tcPr>
          <w:p w:rsidR="00677BE8" w:rsidRPr="00964723" w:rsidRDefault="00677BE8" w:rsidP="0085623E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72.</w:t>
            </w:r>
          </w:p>
        </w:tc>
        <w:tc>
          <w:tcPr>
            <w:tcW w:w="6421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Привлечение представителей институтов гражданского общества к работе комиссий, рабочих органов местного самоуправления Каменского городского округа по подготовке нормативных правовых актов и иных решений, затрагивающих права и законные интересы граждан и организаций</w:t>
            </w:r>
          </w:p>
        </w:tc>
        <w:tc>
          <w:tcPr>
            <w:tcW w:w="288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Разработчики проектов муниципальных нормативных правовых актов Каменского городского округа</w:t>
            </w:r>
          </w:p>
          <w:p w:rsidR="00677BE8" w:rsidRPr="00964723" w:rsidRDefault="00677BE8" w:rsidP="000D4E60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964723" w:rsidRDefault="00677BE8" w:rsidP="000D4E60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ежегодно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.1</w:t>
            </w:r>
          </w:p>
        </w:tc>
        <w:tc>
          <w:tcPr>
            <w:tcW w:w="6421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Обязательное опубликование в средствах массовой информации результатов общественного контроля и содержания решений органов местного самоуправления Каменского городского округа</w:t>
            </w:r>
          </w:p>
        </w:tc>
        <w:tc>
          <w:tcPr>
            <w:tcW w:w="288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Отдел по правовой и кадровой работе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мере поступления информации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85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72</w:t>
            </w:r>
            <w:r w:rsidRPr="00741F5F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421" w:type="dxa"/>
          </w:tcPr>
          <w:p w:rsidR="00677BE8" w:rsidRPr="008609A4" w:rsidRDefault="00677BE8" w:rsidP="002F2F1B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8609A4">
              <w:rPr>
                <w:rFonts w:ascii="Liberation Serif" w:hAnsi="Liberation Serif" w:cs="Liberation Serif"/>
                <w:sz w:val="28"/>
                <w:szCs w:val="28"/>
              </w:rPr>
              <w:t xml:space="preserve">оздание условий для оперативного информирования граждан и институтов </w:t>
            </w:r>
            <w:r w:rsidRPr="008609A4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гражданского общества о результатах проведенных проверок, обстоятельствах совершения коррупционных правонарушений и принятых мерах по отношению к</w:t>
            </w:r>
            <w:r w:rsidRPr="008609A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Pr="008609A4">
              <w:rPr>
                <w:rFonts w:ascii="Liberation Serif" w:hAnsi="Liberation Serif" w:cs="Liberation Serif"/>
                <w:sz w:val="28"/>
                <w:szCs w:val="28"/>
              </w:rPr>
              <w:t>виновным лицам посредством размещения указанных сведений на официальн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ом</w:t>
            </w:r>
            <w:r w:rsidRPr="008609A4">
              <w:rPr>
                <w:rFonts w:ascii="Liberation Serif" w:hAnsi="Liberation Serif" w:cs="Liberation Serif"/>
                <w:sz w:val="28"/>
                <w:szCs w:val="28"/>
              </w:rPr>
              <w:t xml:space="preserve"> сайт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8609A4">
              <w:rPr>
                <w:rFonts w:ascii="Liberation Serif" w:hAnsi="Liberation Serif" w:cs="Liberation Serif"/>
                <w:sz w:val="28"/>
                <w:szCs w:val="28"/>
              </w:rPr>
              <w:t xml:space="preserve"> органов местного самоуправления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городского округа</w:t>
            </w:r>
            <w:r w:rsidRPr="008609A4">
              <w:rPr>
                <w:rFonts w:ascii="Liberation Serif" w:hAnsi="Liberation Serif" w:cs="Liberation Serif"/>
                <w:sz w:val="28"/>
                <w:szCs w:val="28"/>
              </w:rPr>
              <w:t xml:space="preserve"> в информационно-телекоммуникационной сети «Интернет»</w:t>
            </w:r>
          </w:p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Отдел по правовой и кадровой работе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104B">
              <w:rPr>
                <w:rFonts w:ascii="Liberation Serif" w:hAnsi="Liberation Serif"/>
                <w:sz w:val="28"/>
                <w:szCs w:val="28"/>
              </w:rPr>
              <w:lastRenderedPageBreak/>
              <w:t>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741F5F" w:rsidRDefault="00677BE8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 мере проведения проверок и принятия мер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ответственности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814" w:type="dxa"/>
          </w:tcPr>
          <w:p w:rsidR="00677BE8" w:rsidRPr="00964723" w:rsidRDefault="00677BE8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64723" w:rsidRDefault="00677BE8" w:rsidP="00677C99">
            <w:pPr>
              <w:pStyle w:val="ConsPlusNormal"/>
              <w:jc w:val="center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Раздел 14. ПОВЫШЕНИЕ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ЭФФЕКТИВНОСТИ АНТИКОРРУПЦИОННОЙ ДЕЯТЕЛЬНОСТИ ОРГАНОВ МЕСТНОГО САМОУПРАВЛЕНИЯ КАМЕНСКОГО ГОРОДСКОГО ОКРУГА</w:t>
            </w:r>
            <w:proofErr w:type="gramEnd"/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87.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73.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Обеспечение действенного функционирования Комиссии по координации работы по противодействию коррупции в Каменском городском округе 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в соответствии с планом работы комиссии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914AAD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88.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74.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Рассмотрение </w:t>
            </w: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>на заседании Комиссии по координации работ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ы по противодействию коррупции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Каменском городском округе</w:t>
            </w:r>
            <w:r>
              <w:rPr>
                <w:rFonts w:ascii="Liberation Serif" w:eastAsiaTheme="minorHAnsi" w:hAnsi="Liberation Serif"/>
                <w:bCs/>
                <w:sz w:val="28"/>
                <w:szCs w:val="28"/>
              </w:rPr>
              <w:t xml:space="preserve">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отчета о выполнении</w:t>
            </w:r>
            <w:proofErr w:type="gramEnd"/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Плана мероприятий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органов местного самоуправления Каменского городского округа</w:t>
            </w:r>
            <w:r w:rsidRPr="00964723">
              <w:rPr>
                <w:rFonts w:ascii="Liberation Serif" w:eastAsiaTheme="minorHAnsi" w:hAnsi="Liberation Serif"/>
                <w:bCs/>
                <w:sz w:val="28"/>
                <w:szCs w:val="28"/>
              </w:rPr>
              <w:t>,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по противодействию коррупции на 20</w:t>
            </w: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–202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 годы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ежегодно, в соответствии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br/>
              <w:t xml:space="preserve">с планом проведения заседаний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Комиссии по координации работы по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 противодействию коррупции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Каменском городском округе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6C4B15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814" w:type="dxa"/>
          </w:tcPr>
          <w:p w:rsidR="00677BE8" w:rsidRPr="00964723" w:rsidRDefault="00677BE8" w:rsidP="00FE11A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75.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Анализ исполнения поручений, содержащихся в протоколах заседаний Комиссии по координации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работы по противодействию коррупции в Свердловской области, Комиссии по координации работы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Отдел по правовой и кадровой работе </w:t>
            </w: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по мере истечения сроков выполнения поручений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814" w:type="dxa"/>
          </w:tcPr>
          <w:p w:rsidR="00677BE8" w:rsidRPr="00964723" w:rsidRDefault="00677BE8" w:rsidP="00FE11A7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76.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Проведение методических семинаров по вопросам противодействия коррупции</w:t>
            </w:r>
          </w:p>
        </w:tc>
        <w:tc>
          <w:tcPr>
            <w:tcW w:w="288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ежегодно, до 28 декабря</w:t>
            </w:r>
          </w:p>
        </w:tc>
      </w:tr>
      <w:tr w:rsidR="00677BE8" w:rsidRPr="00964723" w:rsidTr="00914AAD"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91.</w:t>
            </w:r>
          </w:p>
        </w:tc>
        <w:tc>
          <w:tcPr>
            <w:tcW w:w="814" w:type="dxa"/>
          </w:tcPr>
          <w:p w:rsidR="00677BE8" w:rsidRPr="00964723" w:rsidRDefault="00677BE8" w:rsidP="00390BFF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77.</w:t>
            </w:r>
          </w:p>
        </w:tc>
        <w:tc>
          <w:tcPr>
            <w:tcW w:w="6421" w:type="dxa"/>
          </w:tcPr>
          <w:p w:rsidR="00677BE8" w:rsidRPr="00964723" w:rsidRDefault="00677BE8" w:rsidP="006C4B15">
            <w:pPr>
              <w:pStyle w:val="ConsPlusNormal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Мониторинг хода реализации мероприятий по противодействию коррупции в Каменском городском округе</w:t>
            </w:r>
          </w:p>
        </w:tc>
        <w:tc>
          <w:tcPr>
            <w:tcW w:w="288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ежеквартально, за I квартал отчетного года - до 25 апреля отчетного года;</w:t>
            </w:r>
          </w:p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 квартал отчетного года - до 15 июля отчетного года;</w:t>
            </w:r>
          </w:p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за III квартал отчетного года - до 15 октября отчетного года;</w:t>
            </w:r>
          </w:p>
          <w:p w:rsidR="00677BE8" w:rsidRPr="00964723" w:rsidRDefault="00677BE8" w:rsidP="00206BD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 xml:space="preserve">за отчетный год - до 15 января года, следующего за </w:t>
            </w:r>
            <w:proofErr w:type="gramStart"/>
            <w:r w:rsidRPr="00964723">
              <w:rPr>
                <w:rFonts w:ascii="Liberation Serif" w:hAnsi="Liberation Serif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92.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2541" w:type="dxa"/>
            <w:gridSpan w:val="3"/>
          </w:tcPr>
          <w:p w:rsidR="00677BE8" w:rsidRPr="00985EE5" w:rsidRDefault="00677BE8" w:rsidP="002F2F1B">
            <w:pPr>
              <w:pStyle w:val="ab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985EE5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Раздел 15. </w:t>
            </w:r>
            <w:r w:rsidRPr="00985EE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Исполнение мероприятий Национального плана противодействия коррупции на 2021–2024 годы,  утвержденного Указом Президента Российской Федерации от 16 августа 2021 года № 478  «О Национальном плане противодействия коррупции на 2021–2024 годы»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93.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78.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Актуализация информации, находящейся в личных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 xml:space="preserve">делах лиц, замещающих должности муниципальной службы в органах местного самоуправления муниципального образования (далее – муниципальные служащие), представление 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сводной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информации о результатах актуализации информации, находящейся в личных делах муниципальных служащих в отдел по правовой и кадровой работе Администрации Каменского городского округа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Дума Каменского </w:t>
            </w: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Контрольный орган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D778C8" w:rsidRDefault="00677BE8" w:rsidP="002F2F1B">
            <w:pPr>
              <w:pStyle w:val="ab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Отраслевые (функциональные) органы Администрации Каменского городского округа</w:t>
            </w:r>
          </w:p>
          <w:p w:rsidR="00677BE8" w:rsidRPr="00D778C8" w:rsidRDefault="00677BE8" w:rsidP="002F2F1B">
            <w:pPr>
              <w:pStyle w:val="ab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pStyle w:val="ab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 xml:space="preserve">ежегодно, до 10 января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года, следующего за отчетным годом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79.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pStyle w:val="ab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Направление в Департамент 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противодействия коррупции и контроля Свердловской области (далее – Департамент) сводной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информации о результатах актуализации информации, находящейся в личных делах муниципальных служащих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 органов местного самоуправления муниципального образования «Каменский городской округ»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ab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pStyle w:val="ab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ежегодно, до 20 января года, следующего за отчетным годом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80.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профилактику распространения новой </w:t>
            </w:r>
            <w:proofErr w:type="spell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коронавирусной</w:t>
            </w:r>
            <w:proofErr w:type="spellEnd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инфекции (2019-nCoV), а также на реализацию национальных проектов,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муниципального образования</w:t>
            </w:r>
            <w:proofErr w:type="gramEnd"/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 xml:space="preserve">(пункт 19 Национального плана </w:t>
            </w:r>
            <w:r w:rsidRPr="00D778C8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противодействия коррупции на 2021–2024 годы, утвержденного Указом Президента Российской Федерации от 16 августа</w:t>
            </w:r>
            <w:proofErr w:type="gramEnd"/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2021 года № 478 «О Национальном плане противодействия коррупции на 2021–2024 годы»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i/>
                <w:sz w:val="28"/>
                <w:szCs w:val="28"/>
              </w:rPr>
              <w:t>(далее – Национальный план)</w:t>
            </w:r>
            <w:r w:rsidRPr="00D778C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политике</w:t>
            </w:r>
          </w:p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бухгалтерскому учету, отчетности и контролю Администрации Каменского городского округа</w:t>
            </w:r>
          </w:p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</w:tcPr>
          <w:p w:rsidR="00677BE8" w:rsidRPr="00D778C8" w:rsidRDefault="00677BE8" w:rsidP="002F2F1B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ежегодно до 20 января года, следующего за отчетным годом, итоговый доклад – до 1 октября 2024 года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96.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81.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Направление в Департамент сводной информации о принятых органами местного самоуправления муниципального образования мерах по противодействию нецелевому использованию бюджетных средств, выделяемых на проведение противоэпидемических мероприятий,           в том числе на профилактику распространения новой </w:t>
            </w:r>
            <w:proofErr w:type="spell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коронавирусной</w:t>
            </w:r>
            <w:proofErr w:type="spellEnd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инфекции (2019-nCoV), а также на реализацию национальных проектов</w:t>
            </w:r>
            <w:r w:rsidRPr="00D778C8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бухгалтерскому учету, отчетности и контролю Администрации Каменского городского округа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ежегодно до 1 февраля года, следующего за отчетным годом, итоговый доклад – до 1 ноября 2024 года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82.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>Информирование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Департамент</w:t>
            </w:r>
            <w:r w:rsidRPr="00D778C8">
              <w:rPr>
                <w:sz w:val="28"/>
                <w:szCs w:val="28"/>
              </w:rPr>
              <w:t xml:space="preserve">а </w:t>
            </w: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органами местного самоуправления муниципального образования «Каменский городской округ» в соответствии с подпунктом 2 пункта 4-1 Указа Губернатора Свердловской области от 19.08.2016 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>№ 480-УГ «О едином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экспертизы» об изменении адресов официальных сайтов органа местного самоуправления в информационно-телекоммуникационной сети «Интернет» (далее – сеть Интернет) для организации внесения соответствующих изменений в модуль «Независимая антикоррупционная экспертиза»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 информационной системы Свердловской области «Открытое Правительство Свердловской</w:t>
            </w:r>
            <w:proofErr w:type="gramEnd"/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области» в сети Интернет по адресу www.open.midural.ru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Дума Каменского городского округа</w:t>
            </w:r>
          </w:p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политике</w:t>
            </w:r>
          </w:p>
          <w:p w:rsidR="00677BE8" w:rsidRPr="00D778C8" w:rsidRDefault="00677BE8" w:rsidP="002F2F1B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5 рабочих дней </w:t>
            </w: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со дня </w:t>
            </w:r>
            <w:proofErr w:type="gramStart"/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изменения </w:t>
            </w: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>адресов официальных сайтов Думы Каменского городского округа</w:t>
            </w:r>
            <w:proofErr w:type="gramEnd"/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и муниципального образования «Каменский городской округ»</w:t>
            </w: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>в сети Интернет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98.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83.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D778C8">
              <w:rPr>
                <w:sz w:val="28"/>
                <w:szCs w:val="28"/>
              </w:rPr>
              <w:t>,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в должностные обязанности которых входит участие в противодействии коррупции, включая их </w:t>
            </w: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обучение</w:t>
            </w:r>
            <w:proofErr w:type="gramEnd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по дополнительным профессиональным программам в сфере противодействия коррупции 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i/>
                <w:sz w:val="28"/>
                <w:szCs w:val="28"/>
              </w:rPr>
              <w:lastRenderedPageBreak/>
              <w:t>(подпункт «а» пункта 39 Национального плана)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ежегодно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84.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tabs>
                <w:tab w:val="left" w:pos="5413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Направление в Департамент сводной информации о проведенных в органах местного самоуправления муниципального образования  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противодействия коррупции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880" w:type="dxa"/>
          </w:tcPr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ежеквартально,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25 апреля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25 июля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III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15 октября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за отчетный год – до 20 января года, следующего за отчетным годом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100.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85.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Проведение мероприятий по профессиональному развитию в сфере противодействия коррупции для лиц, впервые поступивших на муниципальную службу 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в органы местного самоуправления муниципального образования «Каменский городской округ» и замещающих должности, связанные 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с соблюдением антикоррупционных стандартов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i/>
                <w:sz w:val="28"/>
                <w:szCs w:val="28"/>
              </w:rPr>
              <w:t>(подпункт «б» пункта 39 Национального плана)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Дума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Контрольный орган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D778C8" w:rsidRDefault="00677BE8" w:rsidP="002F2F1B">
            <w:pPr>
              <w:pStyle w:val="ab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Отраслевые (функциональные) органы Администрации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Территориальные органы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 истечении испытательного срока, установленного для лиц, впервые поступивших на муниципальную службу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86.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Направление в </w:t>
            </w: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 сводной информации о проведенных мероприятиях по профессиональному развитию в сфере противодействия коррупции для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лиц, впервые поступивших на муниципальную службу и замещающих должности, связанные с соблюдением антикоррупционных стандартов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Дума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Контрольный орган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D778C8" w:rsidRDefault="00677BE8" w:rsidP="002F2F1B">
            <w:pPr>
              <w:pStyle w:val="ab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Отраслевые (функциональные) органы Администрации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 xml:space="preserve">Территориальные </w:t>
            </w: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органы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ежеквартально,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I квартал отчетного года – 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до 20 апреля отчетного года;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II квартал отчетного года – 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до 20 июля отчетного года;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III квартал отчетного года – 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до 10 октября отчетного года;</w:t>
            </w: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отчетный год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до 15 января года, следующего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за отчетным годом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87.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Направление в Департамент сводной информации о проведенных органами местного самоуправления муниципального образования «Каменский городской округ» мероприятиях по профессиональному развитию в сфере противодействия коррупции для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лиц, впервые поступивших на муниципальную службу в органы местного самоуправления муниципального образования и замещающих должности, связанные с соблюдением антикоррупционных стандартов</w:t>
            </w:r>
            <w:proofErr w:type="gramEnd"/>
          </w:p>
        </w:tc>
        <w:tc>
          <w:tcPr>
            <w:tcW w:w="2880" w:type="dxa"/>
          </w:tcPr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ежеквартально,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I квартал отчетного года – 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до 25 апреля отчетного года;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II квартал отчетного года – 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до 25 июля отчетного года;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III квартал отчетного года – 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до 15 октября отчетного года;</w:t>
            </w:r>
          </w:p>
          <w:p w:rsidR="00677BE8" w:rsidRPr="00D778C8" w:rsidRDefault="00677BE8" w:rsidP="002F2F1B">
            <w:pPr>
              <w:autoSpaceDE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 отчетный год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до 20 января года, следующего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за отчетным годом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103.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88.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органов местного самоуправления муниципального образования, в должностные обязанности которых входит участие в проведении закупок товаров, работ, услуг для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 xml:space="preserve">обеспечения муниципальных нужд, включая </w:t>
            </w: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обучение указанных муниципальных служащих</w:t>
            </w:r>
            <w:proofErr w:type="gramEnd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по дополнительным профессиональным программам в сфере противодействия коррупции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i/>
                <w:sz w:val="28"/>
                <w:szCs w:val="28"/>
              </w:rPr>
              <w:t>(подпункт «в» пункта 39 Национального плана)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Дума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Контрольный орган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D778C8" w:rsidRDefault="00677BE8" w:rsidP="002F2F1B">
            <w:pPr>
              <w:pStyle w:val="ab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Отраслевые (функциональные) органы Администрации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Территориальные органы Администрации Каменского городского округа</w:t>
            </w: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D778C8" w:rsidRDefault="00677BE8" w:rsidP="00271B5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До 01.0</w:t>
            </w:r>
            <w:r w:rsidR="00271B52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.2023 года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104.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89.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Направление в отдел по правовой и кадровой работе Администрации Каменского городского округа информации о проведенных 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коррупции, </w:t>
            </w:r>
            <w:r w:rsidRPr="00D778C8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с приложением документа об обучении</w:t>
            </w:r>
            <w:proofErr w:type="gramEnd"/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Дума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Контрольный орган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Администрация Каменского городского округа,</w:t>
            </w:r>
          </w:p>
          <w:p w:rsidR="00677BE8" w:rsidRPr="00D778C8" w:rsidRDefault="00677BE8" w:rsidP="002F2F1B">
            <w:pPr>
              <w:pStyle w:val="ab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 xml:space="preserve">Отраслевые (функциональные) </w:t>
            </w: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органы Администрации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Территориальные органы Администрации Каменского городского округа</w:t>
            </w:r>
          </w:p>
          <w:p w:rsidR="00677BE8" w:rsidRPr="00D778C8" w:rsidRDefault="00677BE8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 течени</w:t>
            </w:r>
            <w:proofErr w:type="gramStart"/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и</w:t>
            </w:r>
            <w:proofErr w:type="gramEnd"/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 xml:space="preserve"> 3 рабочих дней с момента получения документа о повышении квалификации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90.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gramStart"/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Направление в Департамент сводной информации о проведенных органами местного самоуправления муниципального образования «Каменский городской округ» мероприятиях по профессиональному развитию в сфере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  <w:proofErr w:type="gramEnd"/>
          </w:p>
        </w:tc>
        <w:tc>
          <w:tcPr>
            <w:tcW w:w="2880" w:type="dxa"/>
          </w:tcPr>
          <w:p w:rsidR="00677BE8" w:rsidRPr="00D778C8" w:rsidRDefault="00677BE8" w:rsidP="002F2F1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>ежеквартально,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25 апреля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25 июля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III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15 октября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отчетный год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до 20 января года, следующего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за отчетным годом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91.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Подготовка предложений по систематизации и актуализации нормативно-правовой базы в сфере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сфере противодействия коррупции, 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а также неэффективных и устаревших норм, содержащихся в нормативных правовых актах Российской Федерации о противодействии коррупции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  <w:t>(пункт 49 Национального плана)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Ежегодно, до 15 сентября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107.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92.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Направление в Департамент свода предложений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органов местного самоуправления муниципального образования «Каменский городской округ»</w:t>
            </w: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по систематизации и актуализации нормативно-правовой базы в сфере противодействия коррупции</w:t>
            </w:r>
          </w:p>
        </w:tc>
        <w:tc>
          <w:tcPr>
            <w:tcW w:w="288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Отдел по правовой и кадровой работе Администрации 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sz w:val="28"/>
                <w:szCs w:val="28"/>
              </w:rPr>
              <w:t>ежегодно, до 1 октября</w:t>
            </w:r>
          </w:p>
        </w:tc>
      </w:tr>
      <w:tr w:rsidR="00677BE8" w:rsidRPr="00964723" w:rsidTr="002F2F1B"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108.</w:t>
            </w:r>
          </w:p>
        </w:tc>
        <w:tc>
          <w:tcPr>
            <w:tcW w:w="814" w:type="dxa"/>
          </w:tcPr>
          <w:p w:rsidR="00677BE8" w:rsidRPr="00D778C8" w:rsidRDefault="00677BE8" w:rsidP="002F2F1B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778C8">
              <w:rPr>
                <w:rFonts w:ascii="Liberation Serif" w:hAnsi="Liberation Serif" w:cs="Times New Roman"/>
                <w:sz w:val="28"/>
                <w:szCs w:val="28"/>
              </w:rPr>
              <w:t>93.</w:t>
            </w:r>
          </w:p>
        </w:tc>
        <w:tc>
          <w:tcPr>
            <w:tcW w:w="6421" w:type="dxa"/>
          </w:tcPr>
          <w:p w:rsidR="00677BE8" w:rsidRPr="00D778C8" w:rsidRDefault="00677BE8" w:rsidP="002F2F1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>Мониторинг хода реализации в органах местного самоуправления муниципального образования  «Каменский городской округ» Национального плана и анализ его результатов,</w:t>
            </w:r>
            <w:r w:rsidRPr="00D778C8">
              <w:rPr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направление в Департамент свода информации о ходе реализации в органах местного самоуправления муниципального образования Национального плана и его результатах </w:t>
            </w:r>
          </w:p>
          <w:p w:rsidR="00677BE8" w:rsidRPr="00D778C8" w:rsidRDefault="00677BE8" w:rsidP="002F2F1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677BE8" w:rsidRPr="00D778C8" w:rsidRDefault="00677BE8" w:rsidP="002F2F1B">
            <w:pPr>
              <w:pStyle w:val="western"/>
              <w:tabs>
                <w:tab w:val="left" w:pos="4272"/>
              </w:tabs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политике</w:t>
            </w: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hAnsi="Liberation Serif"/>
                <w:sz w:val="28"/>
                <w:szCs w:val="28"/>
              </w:rPr>
              <w:t xml:space="preserve">Отдел по правовой и кадровой работе Администрации </w:t>
            </w:r>
            <w:r w:rsidRPr="00D778C8">
              <w:rPr>
                <w:rFonts w:ascii="Liberation Serif" w:hAnsi="Liberation Serif"/>
                <w:sz w:val="28"/>
                <w:szCs w:val="28"/>
              </w:rPr>
              <w:lastRenderedPageBreak/>
              <w:t>Каменского городского округа</w:t>
            </w:r>
          </w:p>
        </w:tc>
        <w:tc>
          <w:tcPr>
            <w:tcW w:w="3240" w:type="dxa"/>
          </w:tcPr>
          <w:p w:rsidR="00677BE8" w:rsidRPr="00D778C8" w:rsidRDefault="00677BE8" w:rsidP="002F2F1B">
            <w:pPr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ежеквартально,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25 апреля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II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25 июля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 xml:space="preserve">за III квартал отчетного года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до 15 октября отчетного года;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за отчетный год –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до 20 января года, следующего </w:t>
            </w:r>
            <w:r w:rsidRPr="00D778C8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>за отчетным годом</w:t>
            </w:r>
          </w:p>
          <w:p w:rsidR="00677BE8" w:rsidRPr="00D778C8" w:rsidRDefault="00677BE8" w:rsidP="002F2F1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10705" w:rsidRPr="00964723" w:rsidRDefault="00710705">
      <w:pPr>
        <w:rPr>
          <w:rFonts w:ascii="Liberation Serif" w:hAnsi="Liberation Serif"/>
          <w:sz w:val="28"/>
          <w:szCs w:val="28"/>
        </w:rPr>
        <w:sectPr w:rsidR="00710705" w:rsidRPr="00964723" w:rsidSect="00647C56">
          <w:pgSz w:w="16838" w:h="11905" w:orient="landscape"/>
          <w:pgMar w:top="1134" w:right="1134" w:bottom="1134" w:left="1418" w:header="0" w:footer="0" w:gutter="0"/>
          <w:cols w:space="720"/>
        </w:sectPr>
      </w:pPr>
    </w:p>
    <w:p w:rsidR="00C021D0" w:rsidRPr="00964723" w:rsidRDefault="00C021D0" w:rsidP="00C021D0">
      <w:pPr>
        <w:ind w:left="4962"/>
        <w:jc w:val="both"/>
        <w:rPr>
          <w:rFonts w:ascii="Liberation Serif" w:hAnsi="Liberation Serif"/>
          <w:sz w:val="28"/>
          <w:szCs w:val="28"/>
        </w:rPr>
      </w:pPr>
      <w:r w:rsidRPr="00964723">
        <w:rPr>
          <w:rFonts w:ascii="Liberation Serif" w:hAnsi="Liberation Serif"/>
          <w:sz w:val="28"/>
          <w:szCs w:val="28"/>
        </w:rPr>
        <w:lastRenderedPageBreak/>
        <w:t>Утвержден</w:t>
      </w:r>
    </w:p>
    <w:p w:rsidR="00C021D0" w:rsidRPr="00964723" w:rsidRDefault="00C021D0" w:rsidP="00C021D0">
      <w:pPr>
        <w:ind w:left="4962"/>
        <w:jc w:val="both"/>
        <w:rPr>
          <w:rFonts w:ascii="Liberation Serif" w:hAnsi="Liberation Serif"/>
          <w:sz w:val="28"/>
          <w:szCs w:val="28"/>
        </w:rPr>
      </w:pPr>
      <w:r w:rsidRPr="00964723">
        <w:rPr>
          <w:rFonts w:ascii="Liberation Serif" w:hAnsi="Liberation Serif"/>
          <w:sz w:val="28"/>
          <w:szCs w:val="28"/>
        </w:rPr>
        <w:t>постановлением Главы МО «Каменский городской округ»</w:t>
      </w:r>
    </w:p>
    <w:p w:rsidR="00C021D0" w:rsidRPr="00964723" w:rsidRDefault="00C021D0" w:rsidP="00C021D0">
      <w:pPr>
        <w:ind w:left="4962"/>
        <w:jc w:val="both"/>
        <w:rPr>
          <w:rFonts w:ascii="Liberation Serif" w:hAnsi="Liberation Serif"/>
          <w:sz w:val="28"/>
          <w:szCs w:val="28"/>
        </w:rPr>
      </w:pPr>
      <w:r w:rsidRPr="00964723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16.12.2021</w:t>
      </w:r>
      <w:r w:rsidRPr="00964723">
        <w:rPr>
          <w:rFonts w:ascii="Liberation Serif" w:hAnsi="Liberation Serif"/>
          <w:sz w:val="28"/>
          <w:szCs w:val="28"/>
        </w:rPr>
        <w:t xml:space="preserve"> года № </w:t>
      </w:r>
      <w:r>
        <w:rPr>
          <w:rFonts w:ascii="Liberation Serif" w:hAnsi="Liberation Serif"/>
          <w:sz w:val="28"/>
          <w:szCs w:val="28"/>
        </w:rPr>
        <w:t>2121</w:t>
      </w:r>
    </w:p>
    <w:p w:rsidR="00C021D0" w:rsidRPr="002907F3" w:rsidRDefault="00C021D0" w:rsidP="00C021D0">
      <w:pPr>
        <w:pStyle w:val="ConsPlusNormal"/>
        <w:ind w:left="4962"/>
        <w:jc w:val="both"/>
        <w:rPr>
          <w:rFonts w:ascii="Liberation Serif" w:hAnsi="Liberation Serif"/>
          <w:sz w:val="28"/>
          <w:szCs w:val="28"/>
        </w:rPr>
      </w:pPr>
      <w:r w:rsidRPr="00964723">
        <w:rPr>
          <w:rFonts w:ascii="Liberation Serif" w:hAnsi="Liberation Serif"/>
          <w:sz w:val="28"/>
          <w:szCs w:val="28"/>
        </w:rPr>
        <w:t>«</w:t>
      </w:r>
      <w:r w:rsidRPr="002907F3">
        <w:rPr>
          <w:rFonts w:ascii="Liberation Serif" w:hAnsi="Liberation Serif"/>
          <w:sz w:val="28"/>
          <w:szCs w:val="28"/>
        </w:rPr>
        <w:t>О внесении изменений в  План мероприятий органов местного самоуправления Каменского городского округа по противодействию коррупции на 2021-2023 годы, утвержденный постановлением Главы Каменского городского округа от 01.02.2021 № 95 (</w:t>
      </w:r>
      <w:r w:rsidR="005265D9">
        <w:rPr>
          <w:rFonts w:ascii="Liberation Serif" w:hAnsi="Liberation Serif"/>
          <w:sz w:val="28"/>
          <w:szCs w:val="28"/>
        </w:rPr>
        <w:t>в редакции от 28.05.2021 № 859, от 26.07.2021 № 1260, от  10.09.2021 № 1536, 16.12.2021 №2121,  28.10.2022 № 2284</w:t>
      </w:r>
      <w:r w:rsidR="00271B52">
        <w:rPr>
          <w:rFonts w:ascii="Liberation Serif" w:hAnsi="Liberation Serif"/>
          <w:sz w:val="28"/>
          <w:szCs w:val="28"/>
        </w:rPr>
        <w:t>, 30.12.2022 года № 2869</w:t>
      </w:r>
      <w:r w:rsidRPr="002907F3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»</w:t>
      </w:r>
    </w:p>
    <w:p w:rsidR="00C021D0" w:rsidRPr="00964723" w:rsidRDefault="00C021D0" w:rsidP="00C021D0">
      <w:pPr>
        <w:pStyle w:val="ConsPlusNormal"/>
        <w:ind w:left="4962"/>
        <w:rPr>
          <w:rFonts w:ascii="Liberation Serif" w:hAnsi="Liberation Serif"/>
          <w:sz w:val="28"/>
          <w:szCs w:val="28"/>
        </w:rPr>
      </w:pPr>
    </w:p>
    <w:p w:rsidR="00C021D0" w:rsidRPr="00964723" w:rsidRDefault="00C021D0" w:rsidP="00C021D0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bookmarkStart w:id="3" w:name="P597"/>
      <w:bookmarkEnd w:id="3"/>
    </w:p>
    <w:p w:rsidR="00C021D0" w:rsidRPr="00964723" w:rsidRDefault="00C021D0" w:rsidP="00C021D0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964723">
        <w:rPr>
          <w:rFonts w:ascii="Liberation Serif" w:hAnsi="Liberation Serif" w:cs="Times New Roman"/>
          <w:sz w:val="28"/>
          <w:szCs w:val="28"/>
        </w:rPr>
        <w:t>ПЕРЕЧЕНЬ</w:t>
      </w:r>
    </w:p>
    <w:p w:rsidR="00C021D0" w:rsidRPr="00964723" w:rsidRDefault="00C021D0" w:rsidP="00C021D0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964723">
        <w:rPr>
          <w:rFonts w:ascii="Liberation Serif" w:hAnsi="Liberation Serif" w:cs="Times New Roman"/>
          <w:sz w:val="28"/>
          <w:szCs w:val="28"/>
        </w:rPr>
        <w:t>ЦЕЛЕВЫХ ПОКАЗАТЕЛЕЙ РЕАЛИЗАЦИИ ПЛАНА МЕРОПРИЯТИЙ ОРГАНОВ</w:t>
      </w:r>
    </w:p>
    <w:p w:rsidR="00C021D0" w:rsidRPr="00964723" w:rsidRDefault="00C021D0" w:rsidP="00C021D0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964723">
        <w:rPr>
          <w:rFonts w:ascii="Liberation Serif" w:hAnsi="Liberation Serif" w:cs="Times New Roman"/>
          <w:sz w:val="28"/>
          <w:szCs w:val="28"/>
        </w:rPr>
        <w:t>МЕСТНОГО САМОУПРАВЛЕНИЯ КАМЕНСКОГО ГОРОДСКОГО ОКРУГА</w:t>
      </w:r>
    </w:p>
    <w:p w:rsidR="00C021D0" w:rsidRPr="00964723" w:rsidRDefault="00C021D0" w:rsidP="00C021D0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964723">
        <w:rPr>
          <w:rFonts w:ascii="Liberation Serif" w:hAnsi="Liberation Serif" w:cs="Times New Roman"/>
          <w:sz w:val="28"/>
          <w:szCs w:val="28"/>
        </w:rPr>
        <w:t>ПО ПРОТИВОДЕЙСТВИЮ КОРРУПЦИИ НА 2021 - 202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64723">
        <w:rPr>
          <w:rFonts w:ascii="Liberation Serif" w:hAnsi="Liberation Serif" w:cs="Times New Roman"/>
          <w:sz w:val="28"/>
          <w:szCs w:val="28"/>
        </w:rPr>
        <w:t xml:space="preserve"> ГОДЫ</w:t>
      </w:r>
    </w:p>
    <w:p w:rsidR="00C021D0" w:rsidRPr="00964723" w:rsidRDefault="00C021D0" w:rsidP="00C021D0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1045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3260"/>
        <w:gridCol w:w="967"/>
        <w:gridCol w:w="25"/>
        <w:gridCol w:w="1415"/>
        <w:gridCol w:w="1440"/>
        <w:gridCol w:w="1114"/>
        <w:gridCol w:w="1114"/>
      </w:tblGrid>
      <w:tr w:rsidR="00C021D0" w:rsidRPr="00964723" w:rsidTr="002F2F1B">
        <w:tc>
          <w:tcPr>
            <w:tcW w:w="1122" w:type="dxa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 xml:space="preserve">Номер </w:t>
            </w:r>
            <w:proofErr w:type="gramStart"/>
            <w:r w:rsidRPr="002907F3">
              <w:rPr>
                <w:rFonts w:ascii="Liberation Serif" w:hAnsi="Liberation Serif"/>
              </w:rPr>
              <w:t>целевого</w:t>
            </w:r>
            <w:proofErr w:type="gramEnd"/>
            <w:r w:rsidRPr="002907F3">
              <w:rPr>
                <w:rFonts w:ascii="Liberation Serif" w:hAnsi="Liberation Serif"/>
              </w:rPr>
              <w:t xml:space="preserve"> </w:t>
            </w:r>
          </w:p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показателя</w:t>
            </w:r>
          </w:p>
        </w:tc>
        <w:tc>
          <w:tcPr>
            <w:tcW w:w="3260" w:type="dxa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Наименование целевого показателя</w:t>
            </w:r>
          </w:p>
        </w:tc>
        <w:tc>
          <w:tcPr>
            <w:tcW w:w="967" w:type="dxa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440" w:type="dxa"/>
            <w:gridSpan w:val="2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Значение целевого показателя на 2021 год</w:t>
            </w:r>
          </w:p>
        </w:tc>
        <w:tc>
          <w:tcPr>
            <w:tcW w:w="1440" w:type="dxa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Значение целевого показателя на 2022 год</w:t>
            </w:r>
          </w:p>
        </w:tc>
        <w:tc>
          <w:tcPr>
            <w:tcW w:w="1114" w:type="dxa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Значение целевого показателя на 2023 год</w:t>
            </w:r>
          </w:p>
        </w:tc>
        <w:tc>
          <w:tcPr>
            <w:tcW w:w="1114" w:type="dxa"/>
          </w:tcPr>
          <w:p w:rsidR="00C021D0" w:rsidRPr="002907F3" w:rsidRDefault="00C021D0" w:rsidP="002F2F1B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2907F3">
              <w:rPr>
                <w:rFonts w:ascii="Liberation Serif" w:hAnsi="Liberation Serif"/>
              </w:rPr>
              <w:t>Значение целевого показателя на 202</w:t>
            </w:r>
            <w:r>
              <w:rPr>
                <w:rFonts w:ascii="Liberation Serif" w:hAnsi="Liberation Serif"/>
              </w:rPr>
              <w:t>4</w:t>
            </w:r>
            <w:r w:rsidRPr="002907F3">
              <w:rPr>
                <w:rFonts w:ascii="Liberation Serif" w:hAnsi="Liberation Serif"/>
              </w:rPr>
              <w:t xml:space="preserve"> год</w:t>
            </w:r>
          </w:p>
        </w:tc>
      </w:tr>
      <w:tr w:rsidR="00C021D0" w:rsidRPr="00964723" w:rsidTr="002F2F1B">
        <w:tc>
          <w:tcPr>
            <w:tcW w:w="1122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C021D0" w:rsidRPr="00964723" w:rsidRDefault="00C021D0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Доля заседаний комиссии </w:t>
            </w:r>
            <w:r w:rsidRPr="00964723">
              <w:rPr>
                <w:rFonts w:ascii="Liberation Serif" w:eastAsiaTheme="minorEastAsia" w:hAnsi="Liberation Serif"/>
                <w:sz w:val="28"/>
                <w:szCs w:val="28"/>
              </w:rPr>
              <w:t xml:space="preserve">по </w:t>
            </w:r>
            <w:r w:rsidRPr="00964723">
              <w:rPr>
                <w:rFonts w:ascii="Liberation Serif" w:eastAsia="Arial Unicode MS" w:hAnsi="Liberation Serif"/>
                <w:bCs/>
                <w:iCs/>
                <w:sz w:val="28"/>
                <w:szCs w:val="28"/>
              </w:rPr>
      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      </w:r>
            <w:r w:rsidRPr="00964723">
              <w:rPr>
                <w:rFonts w:ascii="Liberation Serif" w:eastAsiaTheme="minorEastAsia" w:hAnsi="Liberation Serif"/>
                <w:sz w:val="28"/>
                <w:szCs w:val="28"/>
              </w:rPr>
              <w:t xml:space="preserve"> отраслевых (функциональных) и </w:t>
            </w:r>
            <w:r w:rsidRPr="00964723">
              <w:rPr>
                <w:rFonts w:ascii="Liberation Serif" w:eastAsiaTheme="minorEastAsia" w:hAnsi="Liberation Serif"/>
                <w:sz w:val="28"/>
                <w:szCs w:val="28"/>
              </w:rPr>
              <w:lastRenderedPageBreak/>
              <w:t>территориальных органах Администрации Каменского городского округа</w:t>
            </w:r>
            <w:r w:rsidRPr="00964723">
              <w:rPr>
                <w:rFonts w:ascii="Liberation Serif" w:eastAsia="Arial Unicode MS" w:hAnsi="Liberation Serif"/>
                <w:bCs/>
                <w:iCs/>
                <w:sz w:val="28"/>
                <w:szCs w:val="28"/>
              </w:rPr>
              <w:t xml:space="preserve"> и урегулированию конфликта интересов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t>, информация в отношении которых размещена на официальном сайте Администрации Каменского городского округа, от общего количества проведенных заседаний комиссий</w:t>
            </w:r>
            <w:proofErr w:type="gramEnd"/>
          </w:p>
        </w:tc>
        <w:tc>
          <w:tcPr>
            <w:tcW w:w="967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%</w:t>
            </w:r>
          </w:p>
        </w:tc>
        <w:tc>
          <w:tcPr>
            <w:tcW w:w="1440" w:type="dxa"/>
            <w:gridSpan w:val="2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C021D0" w:rsidRPr="00964723" w:rsidTr="002F2F1B">
        <w:tc>
          <w:tcPr>
            <w:tcW w:w="1122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60" w:type="dxa"/>
          </w:tcPr>
          <w:p w:rsidR="00C021D0" w:rsidRPr="00964723" w:rsidRDefault="00C021D0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Доля муниципальных  служащих, представивших сведения о доходах, расходах, об имуществе и обязательствах имущественного характера, от общего количества муниципальных служащих, замещающих на 31 декабря года, предшествующего </w:t>
            </w:r>
            <w:proofErr w:type="gramStart"/>
            <w:r w:rsidRPr="00964723">
              <w:rPr>
                <w:rFonts w:ascii="Liberation Serif" w:hAnsi="Liberation Serif"/>
                <w:sz w:val="28"/>
                <w:szCs w:val="28"/>
              </w:rPr>
              <w:t>отчетному</w:t>
            </w:r>
            <w:proofErr w:type="gramEnd"/>
            <w:r w:rsidRPr="00964723">
              <w:rPr>
                <w:rFonts w:ascii="Liberation Serif" w:hAnsi="Liberation Serif"/>
                <w:sz w:val="28"/>
                <w:szCs w:val="28"/>
              </w:rPr>
              <w:t>, должности, осуществление полномочий по которым влечет за собой обязанность представлять такие сведения</w:t>
            </w:r>
          </w:p>
        </w:tc>
        <w:tc>
          <w:tcPr>
            <w:tcW w:w="967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  <w:tc>
          <w:tcPr>
            <w:tcW w:w="1440" w:type="dxa"/>
            <w:gridSpan w:val="2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C021D0" w:rsidRPr="00964723" w:rsidTr="002F2F1B">
        <w:tc>
          <w:tcPr>
            <w:tcW w:w="1122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021D0" w:rsidRPr="00964723" w:rsidRDefault="00C021D0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Доля руководителей муниципальных учреждений Каменского городского округа, представивших сведения о доходах, об имуществе и обязательствах имущественного характера, от общего количества руководителей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муниципальных учреждений Каменского городского округа</w:t>
            </w:r>
          </w:p>
        </w:tc>
        <w:tc>
          <w:tcPr>
            <w:tcW w:w="967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%</w:t>
            </w:r>
          </w:p>
        </w:tc>
        <w:tc>
          <w:tcPr>
            <w:tcW w:w="1440" w:type="dxa"/>
            <w:gridSpan w:val="2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C021D0" w:rsidRPr="00964723" w:rsidTr="002F2F1B">
        <w:tc>
          <w:tcPr>
            <w:tcW w:w="1122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C021D0" w:rsidRPr="00964723" w:rsidRDefault="00C021D0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Доля лиц, в отношении которых опубликованы представленные ими сведения о доходах, расходах, об имуществе и обязательствах имущественного характера, от общего количества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967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  <w:tc>
          <w:tcPr>
            <w:tcW w:w="1440" w:type="dxa"/>
            <w:gridSpan w:val="2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C021D0" w:rsidRPr="00964723" w:rsidTr="002F2F1B">
        <w:tc>
          <w:tcPr>
            <w:tcW w:w="1122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C021D0" w:rsidRPr="00964723" w:rsidRDefault="00C021D0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Доля руководителей муниципальных учреждений Каменского городского округа, в отношении которых опубликованы сведения о доходах, об имуществе и обязательствах имущественного характера, от общего количества руководителей муниципальных учреждений Каменского городского округа, представивших сведения о доходах, об имуществе и обязательствах имущественного характера</w:t>
            </w:r>
          </w:p>
        </w:tc>
        <w:tc>
          <w:tcPr>
            <w:tcW w:w="967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  <w:tc>
          <w:tcPr>
            <w:tcW w:w="1440" w:type="dxa"/>
            <w:gridSpan w:val="2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C021D0" w:rsidRPr="00964723" w:rsidTr="002F2F1B">
        <w:tc>
          <w:tcPr>
            <w:tcW w:w="1122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021D0" w:rsidRPr="00964723" w:rsidRDefault="00C021D0" w:rsidP="002F2F1B">
            <w:pPr>
              <w:pStyle w:val="ConsPlusNormal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 xml:space="preserve">Доля проектов муниципальных нормативных правовых </w:t>
            </w: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актов Каменского городского округа, в отношении которых проводилась антикоррупционная экспертиза, в общем количестве подготовленных муниципальных нормативных правовых актов Каменского городского округа</w:t>
            </w:r>
          </w:p>
        </w:tc>
        <w:tc>
          <w:tcPr>
            <w:tcW w:w="967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lastRenderedPageBreak/>
              <w:t>%</w:t>
            </w:r>
          </w:p>
        </w:tc>
        <w:tc>
          <w:tcPr>
            <w:tcW w:w="1440" w:type="dxa"/>
            <w:gridSpan w:val="2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4723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1114" w:type="dxa"/>
          </w:tcPr>
          <w:p w:rsidR="00C021D0" w:rsidRPr="00964723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</w:tr>
      <w:tr w:rsidR="00C021D0" w:rsidTr="002F2F1B">
        <w:tc>
          <w:tcPr>
            <w:tcW w:w="1122" w:type="dxa"/>
          </w:tcPr>
          <w:p w:rsidR="00C021D0" w:rsidRPr="00C021D0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0" w:type="dxa"/>
          </w:tcPr>
          <w:p w:rsidR="00C021D0" w:rsidRPr="00C021D0" w:rsidRDefault="00C021D0" w:rsidP="002F2F1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t xml:space="preserve">Количество лиц, ответственных за работу по профилактике коррупционных и иных правонарушений, прошедших </w:t>
            </w:r>
            <w:proofErr w:type="gramStart"/>
            <w:r w:rsidRPr="00C021D0">
              <w:rPr>
                <w:rFonts w:ascii="Liberation Serif" w:hAnsi="Liberation Serif"/>
                <w:sz w:val="28"/>
                <w:szCs w:val="28"/>
              </w:rPr>
              <w:t>обучение по</w:t>
            </w:r>
            <w:proofErr w:type="gramEnd"/>
            <w:r w:rsidRPr="00C021D0">
              <w:rPr>
                <w:rFonts w:ascii="Liberation Serif" w:hAnsi="Liberation Serif"/>
                <w:sz w:val="28"/>
                <w:szCs w:val="28"/>
              </w:rPr>
              <w:t xml:space="preserve"> антикоррупционной тематике</w:t>
            </w:r>
          </w:p>
        </w:tc>
        <w:tc>
          <w:tcPr>
            <w:tcW w:w="992" w:type="dxa"/>
            <w:gridSpan w:val="2"/>
          </w:tcPr>
          <w:p w:rsidR="00C021D0" w:rsidRPr="00C021D0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t>человек</w:t>
            </w:r>
          </w:p>
        </w:tc>
        <w:tc>
          <w:tcPr>
            <w:tcW w:w="1415" w:type="dxa"/>
          </w:tcPr>
          <w:p w:rsidR="00C021D0" w:rsidRPr="00C021D0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021D0" w:rsidRPr="00C021D0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C021D0" w:rsidRPr="00C021D0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C021D0" w:rsidRPr="00C021D0" w:rsidRDefault="00C021D0" w:rsidP="002F2F1B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021D0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</w:tr>
    </w:tbl>
    <w:p w:rsidR="00B928D3" w:rsidRPr="00964723" w:rsidRDefault="00B928D3" w:rsidP="00C021D0">
      <w:pPr>
        <w:ind w:left="4962" w:right="-711"/>
        <w:jc w:val="both"/>
        <w:rPr>
          <w:rFonts w:ascii="Liberation Serif" w:hAnsi="Liberation Serif"/>
          <w:sz w:val="28"/>
          <w:szCs w:val="28"/>
        </w:rPr>
      </w:pPr>
    </w:p>
    <w:sectPr w:rsidR="00B928D3" w:rsidRPr="00964723" w:rsidSect="00C021D0">
      <w:pgSz w:w="11905" w:h="16838"/>
      <w:pgMar w:top="1134" w:right="850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EE" w:rsidRPr="00E77323" w:rsidRDefault="009326EE" w:rsidP="00E77323">
      <w:r>
        <w:separator/>
      </w:r>
    </w:p>
  </w:endnote>
  <w:endnote w:type="continuationSeparator" w:id="0">
    <w:p w:rsidR="009326EE" w:rsidRPr="00E77323" w:rsidRDefault="009326EE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EE" w:rsidRPr="00E77323" w:rsidRDefault="009326EE" w:rsidP="00E77323">
      <w:r>
        <w:separator/>
      </w:r>
    </w:p>
  </w:footnote>
  <w:footnote w:type="continuationSeparator" w:id="0">
    <w:p w:rsidR="009326EE" w:rsidRPr="00E77323" w:rsidRDefault="009326EE" w:rsidP="00E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705"/>
    <w:rsid w:val="000115A5"/>
    <w:rsid w:val="00060F8A"/>
    <w:rsid w:val="000746A5"/>
    <w:rsid w:val="000760BF"/>
    <w:rsid w:val="000D4E60"/>
    <w:rsid w:val="000D79C5"/>
    <w:rsid w:val="000F3BF0"/>
    <w:rsid w:val="000F6003"/>
    <w:rsid w:val="0010356A"/>
    <w:rsid w:val="00110827"/>
    <w:rsid w:val="001122B2"/>
    <w:rsid w:val="00124FB3"/>
    <w:rsid w:val="00147AF7"/>
    <w:rsid w:val="0019241D"/>
    <w:rsid w:val="001D300A"/>
    <w:rsid w:val="00206BD9"/>
    <w:rsid w:val="00250878"/>
    <w:rsid w:val="00271B52"/>
    <w:rsid w:val="00284866"/>
    <w:rsid w:val="00294539"/>
    <w:rsid w:val="00297192"/>
    <w:rsid w:val="002B02E1"/>
    <w:rsid w:val="002D1960"/>
    <w:rsid w:val="002F2F1B"/>
    <w:rsid w:val="003264A8"/>
    <w:rsid w:val="00351E71"/>
    <w:rsid w:val="00372C4C"/>
    <w:rsid w:val="00381F29"/>
    <w:rsid w:val="00390BFF"/>
    <w:rsid w:val="003A7DD3"/>
    <w:rsid w:val="003B52AD"/>
    <w:rsid w:val="003D7D97"/>
    <w:rsid w:val="00403185"/>
    <w:rsid w:val="00414F24"/>
    <w:rsid w:val="0045649A"/>
    <w:rsid w:val="00457CFF"/>
    <w:rsid w:val="00463B78"/>
    <w:rsid w:val="00512BC4"/>
    <w:rsid w:val="005155BB"/>
    <w:rsid w:val="005265BB"/>
    <w:rsid w:val="005265D9"/>
    <w:rsid w:val="005423B5"/>
    <w:rsid w:val="005663B4"/>
    <w:rsid w:val="005C04B6"/>
    <w:rsid w:val="005C1887"/>
    <w:rsid w:val="005D33DB"/>
    <w:rsid w:val="00647C56"/>
    <w:rsid w:val="00651742"/>
    <w:rsid w:val="00662B17"/>
    <w:rsid w:val="00673510"/>
    <w:rsid w:val="00677BE8"/>
    <w:rsid w:val="00677C99"/>
    <w:rsid w:val="006841D8"/>
    <w:rsid w:val="006C19B6"/>
    <w:rsid w:val="006C4B15"/>
    <w:rsid w:val="006C599A"/>
    <w:rsid w:val="006E3559"/>
    <w:rsid w:val="0070626E"/>
    <w:rsid w:val="00710705"/>
    <w:rsid w:val="007333B8"/>
    <w:rsid w:val="00780BE1"/>
    <w:rsid w:val="007848BC"/>
    <w:rsid w:val="00797237"/>
    <w:rsid w:val="007A7F34"/>
    <w:rsid w:val="007B2ABC"/>
    <w:rsid w:val="007C584E"/>
    <w:rsid w:val="007E67CC"/>
    <w:rsid w:val="007F3F19"/>
    <w:rsid w:val="007F516C"/>
    <w:rsid w:val="00801A99"/>
    <w:rsid w:val="00810D42"/>
    <w:rsid w:val="00811B99"/>
    <w:rsid w:val="008430A1"/>
    <w:rsid w:val="0085623E"/>
    <w:rsid w:val="00874F61"/>
    <w:rsid w:val="00892CCC"/>
    <w:rsid w:val="00910E17"/>
    <w:rsid w:val="00914AAD"/>
    <w:rsid w:val="009326EE"/>
    <w:rsid w:val="00964723"/>
    <w:rsid w:val="00980C4F"/>
    <w:rsid w:val="00985EE5"/>
    <w:rsid w:val="009B044B"/>
    <w:rsid w:val="009B7CA5"/>
    <w:rsid w:val="009E7FE4"/>
    <w:rsid w:val="00A62CA5"/>
    <w:rsid w:val="00AA76C9"/>
    <w:rsid w:val="00AB6CD1"/>
    <w:rsid w:val="00AD2529"/>
    <w:rsid w:val="00B928D3"/>
    <w:rsid w:val="00B96E31"/>
    <w:rsid w:val="00BA1A35"/>
    <w:rsid w:val="00C021D0"/>
    <w:rsid w:val="00C92BE3"/>
    <w:rsid w:val="00CC3BD5"/>
    <w:rsid w:val="00CC5A64"/>
    <w:rsid w:val="00D36743"/>
    <w:rsid w:val="00D37E1F"/>
    <w:rsid w:val="00DB11B1"/>
    <w:rsid w:val="00DB504F"/>
    <w:rsid w:val="00DD0694"/>
    <w:rsid w:val="00DD2731"/>
    <w:rsid w:val="00E059E0"/>
    <w:rsid w:val="00E20A9B"/>
    <w:rsid w:val="00E468B0"/>
    <w:rsid w:val="00E47872"/>
    <w:rsid w:val="00E56C14"/>
    <w:rsid w:val="00E77323"/>
    <w:rsid w:val="00E838F3"/>
    <w:rsid w:val="00F40804"/>
    <w:rsid w:val="00FB6033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C56"/>
    <w:pPr>
      <w:jc w:val="both"/>
    </w:pPr>
  </w:style>
  <w:style w:type="character" w:customStyle="1" w:styleId="a4">
    <w:name w:val="Основной текст Знак"/>
    <w:basedOn w:val="a0"/>
    <w:link w:val="a3"/>
    <w:rsid w:val="0064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B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7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7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5EE5"/>
    <w:pPr>
      <w:spacing w:after="0" w:line="240" w:lineRule="auto"/>
    </w:pPr>
  </w:style>
  <w:style w:type="paragraph" w:customStyle="1" w:styleId="western">
    <w:name w:val="western"/>
    <w:basedOn w:val="a"/>
    <w:rsid w:val="00985EE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73B65DAEDC17586FA4391D43AED78D637C5251B9027736C832EA22391F25540540D1EQ5L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73B65DAEDC17586FA4391D43AED78D63ECA221C9327736C832EA22391F25540540D16507DA007Q0L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F2B0-C315-49C8-846C-703E4B44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8176</Words>
  <Characters>46607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2021-02-01T09:05:00Z</cp:lastPrinted>
  <dcterms:created xsi:type="dcterms:W3CDTF">2023-01-13T06:42:00Z</dcterms:created>
  <dcterms:modified xsi:type="dcterms:W3CDTF">2023-01-13T06:42:00Z</dcterms:modified>
</cp:coreProperties>
</file>