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D9" w:rsidRPr="006857D9" w:rsidRDefault="006857D9" w:rsidP="006857D9">
      <w:pPr>
        <w:spacing w:after="0" w:line="240" w:lineRule="auto"/>
        <w:jc w:val="center"/>
      </w:pPr>
      <w:r w:rsidRPr="006857D9">
        <w:rPr>
          <w:b/>
          <w:bCs/>
        </w:rPr>
        <w:t>Доклад Главы МО «Каменский городской округ»,</w:t>
      </w:r>
    </w:p>
    <w:p w:rsidR="006857D9" w:rsidRPr="006857D9" w:rsidRDefault="006857D9" w:rsidP="006857D9">
      <w:pPr>
        <w:spacing w:after="0" w:line="240" w:lineRule="auto"/>
        <w:jc w:val="center"/>
      </w:pPr>
      <w:r w:rsidRPr="006857D9">
        <w:rPr>
          <w:b/>
          <w:bCs/>
        </w:rPr>
        <w:t>председателя антитеррористической комиссии</w:t>
      </w:r>
    </w:p>
    <w:p w:rsidR="006857D9" w:rsidRPr="006857D9" w:rsidRDefault="006857D9" w:rsidP="006857D9">
      <w:pPr>
        <w:spacing w:after="0" w:line="240" w:lineRule="auto"/>
        <w:jc w:val="center"/>
      </w:pPr>
      <w:r w:rsidRPr="006857D9">
        <w:rPr>
          <w:b/>
          <w:bCs/>
        </w:rPr>
        <w:t>в МО «Каменский городской округ» по вопросам обеспечения безопасности и антитеррористической защищенности,</w:t>
      </w:r>
    </w:p>
    <w:p w:rsidR="006857D9" w:rsidRPr="006857D9" w:rsidRDefault="006857D9" w:rsidP="006857D9">
      <w:pPr>
        <w:spacing w:after="0" w:line="240" w:lineRule="auto"/>
        <w:jc w:val="center"/>
      </w:pPr>
      <w:r w:rsidRPr="006857D9">
        <w:rPr>
          <w:b/>
          <w:bCs/>
        </w:rPr>
        <w:t>подведение итогов проведения заседания антитеррористической комиссии, 21.08.2023</w:t>
      </w:r>
    </w:p>
    <w:p w:rsidR="006857D9" w:rsidRDefault="006857D9" w:rsidP="006857D9">
      <w:pPr>
        <w:spacing w:after="0" w:line="240" w:lineRule="auto"/>
        <w:jc w:val="center"/>
        <w:rPr>
          <w:b/>
          <w:bCs/>
        </w:rPr>
      </w:pPr>
      <w:r w:rsidRPr="006857D9">
        <w:rPr>
          <w:b/>
          <w:bCs/>
        </w:rPr>
        <w:t>Антитеррористическая безопасность – важный аспект жизнедеятельности</w:t>
      </w:r>
    </w:p>
    <w:p w:rsidR="006857D9" w:rsidRPr="006857D9" w:rsidRDefault="006857D9" w:rsidP="006857D9">
      <w:pPr>
        <w:spacing w:after="0" w:line="240" w:lineRule="auto"/>
        <w:jc w:val="center"/>
      </w:pPr>
      <w:bookmarkStart w:id="0" w:name="_GoBack"/>
      <w:bookmarkEnd w:id="0"/>
    </w:p>
    <w:p w:rsidR="006857D9" w:rsidRPr="006857D9" w:rsidRDefault="006857D9" w:rsidP="006857D9">
      <w:r w:rsidRPr="006857D9">
        <w:t>Одним из направлений антитеррористической деятельности, которые закреплены законодательно, является профилактика терроризма. В рамках общей профилактики органами местного самоуправления Каменского городского округа на постоянной основе реализуется комплекс мероприятий по обеспечению безопасности и антитеррористической защищенности района.</w:t>
      </w:r>
    </w:p>
    <w:p w:rsidR="006857D9" w:rsidRPr="006857D9" w:rsidRDefault="006857D9" w:rsidP="006857D9">
      <w:r w:rsidRPr="006857D9">
        <w:t xml:space="preserve">В целях обеспечения безопасности и недопущения совершения террористических актов в период подготовки и проведения мероприятий, посвященных Дню знаний, Дню солидарности в борьбе с терроризмом на территории МО «Каменский городской округ» в Администрации Каменского городского округа 21 августа 2023 года состоялось заседание антитеррористической комиссии. В ходе заседания был рассмотрен один из важных вопросов «О мерах по обеспечению безопасности в период подготовки и проведения мероприятий, посвященных празднованию Дня знаний и Дня солидарности в борьбе с терроризмом». Члены комиссии заслушали доклады начальника отдела УФСБ по Свердловской области в г. Каменск- Уральский, </w:t>
      </w:r>
      <w:proofErr w:type="spellStart"/>
      <w:r w:rsidRPr="006857D9">
        <w:t>Врио</w:t>
      </w:r>
      <w:proofErr w:type="spellEnd"/>
      <w:r w:rsidRPr="006857D9">
        <w:t xml:space="preserve"> начальника ОП № 22МО МВД России «Каменск - Уральский», заместителя Главы Администрации МО «Каменский городской округ» по вопросам организации управления и социальной политике, начальника Управления образования Администрации МО «Каменский городской округ», начальника Управления культуры, спорта и делам молодежи Администрации МО «Каменский городской округ».</w:t>
      </w:r>
    </w:p>
    <w:p w:rsidR="006857D9" w:rsidRPr="006857D9" w:rsidRDefault="006857D9" w:rsidP="006857D9">
      <w:r w:rsidRPr="006857D9">
        <w:t xml:space="preserve">Как рассказал начальник Управления образования Администрации МО «Каменский городской округ» А.С. </w:t>
      </w:r>
      <w:proofErr w:type="spellStart"/>
      <w:r w:rsidRPr="006857D9">
        <w:t>Парадеева</w:t>
      </w:r>
      <w:proofErr w:type="spellEnd"/>
      <w:r w:rsidRPr="006857D9">
        <w:t xml:space="preserve"> все общеобразовательные организации в части антитеррористической защищенности готовы к проведению мероприятий и к началу нового учебного года, организованы меры по предотвращению террористических угроз в период подготовки и проведения мероприятий и меры, принимаемые в целях повышения антитеррористической безопасности объектов (территорий) такие, как:</w:t>
      </w:r>
    </w:p>
    <w:p w:rsidR="006857D9" w:rsidRPr="006857D9" w:rsidRDefault="006857D9" w:rsidP="006857D9">
      <w:r w:rsidRPr="006857D9">
        <w:t>- проводятся осмотры помещений, используемые для проведения мероприятий на предмет исправности систем противопожарной защиты;</w:t>
      </w:r>
    </w:p>
    <w:p w:rsidR="006857D9" w:rsidRPr="006857D9" w:rsidRDefault="006857D9" w:rsidP="006857D9">
      <w:r w:rsidRPr="006857D9">
        <w:t>- проводятся практические тренировки с обслуживающим персоналом образовательных организаций;</w:t>
      </w:r>
    </w:p>
    <w:p w:rsidR="006857D9" w:rsidRPr="006857D9" w:rsidRDefault="006857D9" w:rsidP="006857D9">
      <w:r w:rsidRPr="006857D9">
        <w:t>- организовано дежурство ответственных лиц для организации соблюдения мер безопасности;</w:t>
      </w:r>
    </w:p>
    <w:p w:rsidR="006857D9" w:rsidRPr="006857D9" w:rsidRDefault="006857D9" w:rsidP="006857D9">
      <w:r w:rsidRPr="006857D9">
        <w:t>- обеспечен беспрепятственный подъезд специальной пожарной техники;</w:t>
      </w:r>
    </w:p>
    <w:p w:rsidR="006857D9" w:rsidRPr="006857D9" w:rsidRDefault="006857D9" w:rsidP="006857D9">
      <w:r w:rsidRPr="006857D9">
        <w:t>- обеспечивается готовность дежурных служб ОО к оперативному реагированию на возможные чрезвычайные ситуации;</w:t>
      </w:r>
    </w:p>
    <w:p w:rsidR="006857D9" w:rsidRPr="006857D9" w:rsidRDefault="006857D9" w:rsidP="006857D9">
      <w:r w:rsidRPr="006857D9">
        <w:t>- проводятся дополнительные инструктажи с ответственными дежурными ОО и дежурными службами организаций по порядку действий при получении информации о возможных террористических актах;</w:t>
      </w:r>
    </w:p>
    <w:p w:rsidR="006857D9" w:rsidRPr="006857D9" w:rsidRDefault="006857D9" w:rsidP="006857D9">
      <w:r w:rsidRPr="006857D9">
        <w:lastRenderedPageBreak/>
        <w:t xml:space="preserve">- уточнен порядок взаимодействия руководителей и дежурных служб ОО с противопожарными, медицинскими, аварийно-спасательными службами, </w:t>
      </w:r>
      <w:proofErr w:type="spellStart"/>
      <w:r w:rsidRPr="006857D9">
        <w:t>территоиальными</w:t>
      </w:r>
      <w:proofErr w:type="spellEnd"/>
      <w:r w:rsidRPr="006857D9">
        <w:t xml:space="preserve"> отделами Главного управления МВД России по Свердловской области, Управления федеральной службы безопасности России по Свердловской области.</w:t>
      </w:r>
    </w:p>
    <w:p w:rsidR="006857D9" w:rsidRPr="006857D9" w:rsidRDefault="006857D9" w:rsidP="006857D9">
      <w:r w:rsidRPr="006857D9">
        <w:t>При выявлении угроз безопасности, чрезвычайных происшествий немедленно сообщается в дежурные службы правоохранительных и надзорных органов по соответствующим телефонам.</w:t>
      </w:r>
    </w:p>
    <w:p w:rsidR="006857D9" w:rsidRPr="006857D9" w:rsidRDefault="006857D9" w:rsidP="006857D9">
      <w:r w:rsidRPr="006857D9">
        <w:t>В ОО размещены наглядные пособия, содержащие информацию о порядке действия работников, обучающихся и иных лиц, находящихся на объекте (территории) при обнаружении подозрительных лиц или предметов на объектах (территориях), поступлении информации об угрозе совершения или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(в том числе МЧС, ФСБ, МВД, экстренных служб для всех мобильных операторов).</w:t>
      </w:r>
    </w:p>
    <w:p w:rsidR="006857D9" w:rsidRPr="006857D9" w:rsidRDefault="006857D9" w:rsidP="006857D9">
      <w:r w:rsidRPr="006857D9">
        <w:t xml:space="preserve">В Управлении образования и подведомственных </w:t>
      </w:r>
      <w:proofErr w:type="spellStart"/>
      <w:r w:rsidRPr="006857D9">
        <w:t>учрежденияхпроведенаработа</w:t>
      </w:r>
      <w:proofErr w:type="spellEnd"/>
      <w:r w:rsidRPr="006857D9">
        <w:t xml:space="preserve"> по обследованию и категорированию объектов (территорий) образовательных организаций Каменского городского округа.</w:t>
      </w:r>
    </w:p>
    <w:p w:rsidR="006857D9" w:rsidRPr="006857D9" w:rsidRDefault="006857D9" w:rsidP="006857D9">
      <w:r w:rsidRPr="006857D9">
        <w:t>На уровне образовательных организаций созданы комиссии по обследованию объектов (территорий), организована работа комиссий по обследованию и категорированию образовательных организаций, результаты оформлены актом обследования и категорирования объектов (территорий).  В отношении каждой образовательной организации составлен паспорт безопасности этих объектов (территорий) и определен перечень необходимых мероприятий по обеспечению антитеррористической защищенности объекта (территории) с учетом категории объекта (территории), а также сроки осуществления мероприятий с учетом объема планируемых работ и источников финансирования на два финансовых года, следующих за текущим финансовым годом.</w:t>
      </w:r>
    </w:p>
    <w:p w:rsidR="006857D9" w:rsidRPr="006857D9" w:rsidRDefault="006857D9" w:rsidP="006857D9">
      <w:r w:rsidRPr="006857D9">
        <w:t>Во всех образовательных организациях утверждены паспорта безопасности и согласованы с УФСБ России по Свердловской области в г. Каменск-Уральском, Каменск-Уральского филиала ФГКУ «УВО ВНГ России по Свердловской области, ОНД и ПР г. Каменска-Уральского, Каменского городского округа УНД и ПР ГУ МЧС России по Свердловской области. Согласно паспорту безопасности, каждой образовательной организации присвоена категория опасности объекта (территории).</w:t>
      </w:r>
    </w:p>
    <w:p w:rsidR="006857D9" w:rsidRPr="006857D9" w:rsidRDefault="006857D9" w:rsidP="006857D9">
      <w:r w:rsidRPr="006857D9">
        <w:t>С 29 по 30 августа 2023 года в ОО запланированы практические тренировки с педагогическими и иными работниками образовательных организаций, расположенных на территории муниципального образования «Каменский городской округ», а также лицами, осуществляющими охрану образовательных организаций в период с 29 по 30 августа 2023 года учение по отработке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устройства», предусматривающего эвакуацию с объектов (территорий) образовательных организаций</w:t>
      </w:r>
    </w:p>
    <w:p w:rsidR="006857D9" w:rsidRPr="006857D9" w:rsidRDefault="006857D9" w:rsidP="006857D9">
      <w:r w:rsidRPr="006857D9">
        <w:lastRenderedPageBreak/>
        <w:t>В связи с подготовкой к проведению Дня солидарности в борьбе с терроризмом комиссия решила определить план и места проведения общественно-политических мероприятий.</w:t>
      </w:r>
    </w:p>
    <w:p w:rsidR="006857D9" w:rsidRPr="006857D9" w:rsidRDefault="006857D9" w:rsidP="006857D9">
      <w:r w:rsidRPr="006857D9">
        <w:t>Информационный материал ко Дню солидарности в борьбе с терроризмом, в том числе о контактных телефонах и «телефонах доверия» правоохранительных органов, а также необходимости проявлять бдительность в целях предотвращения возможных противоправных действий и террористических актов, будет размещен на официальном сайте Каменского городского округа, а также на официальных сайтах Управления образования, Управления культуры, спорта и делам молодежи МО «Каменский городской округ» и опубликован в газете Каменского городского округа «Пламя».</w:t>
      </w:r>
    </w:p>
    <w:p w:rsidR="006857D9" w:rsidRPr="006857D9" w:rsidRDefault="006857D9" w:rsidP="006857D9">
      <w:r w:rsidRPr="006857D9">
        <w:t>С целью формирования у детей осознанного выполнения правил поведения, обеспечивающих сохранность их жизни и здоровья в современных условиях, воспитатели провели беседы с дошкольниками, а классные руководители с учащимися провели инструктажи по алгоритму действий при обнаружении подозрительных предметов (взрывных устройств), особенности поведения при захвате (попытке захвате) в заложники, рассказали детям об угрозе терроризма в современном мире, довели порядок действий при обнаружении в сети Интернет контента террористического содержания, либо сведений о подготавливаемых к совершению в образовательных учреждениях насильственных преступлениях.</w:t>
      </w:r>
    </w:p>
    <w:p w:rsidR="006857D9" w:rsidRPr="006857D9" w:rsidRDefault="006857D9" w:rsidP="006857D9">
      <w:r w:rsidRPr="006857D9">
        <w:t>Также в рамках повестки дня заседания обсудили вопросы:</w:t>
      </w:r>
    </w:p>
    <w:p w:rsidR="006857D9" w:rsidRPr="006857D9" w:rsidRDefault="006857D9" w:rsidP="006857D9">
      <w:r w:rsidRPr="006857D9">
        <w:t xml:space="preserve">- об обеспечении антитеррористической защищенности объектов водоснабжения и водоотведения, включая вопросы их категорирования и паспортизации, в соответствии с постановлением Правительства Российской Федерации от 23.12.2016 № 1467 (ред. от 24.04.2020)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 с </w:t>
      </w:r>
      <w:proofErr w:type="spellStart"/>
      <w:r w:rsidRPr="006857D9">
        <w:t>заслушиваниеми.о</w:t>
      </w:r>
      <w:proofErr w:type="spellEnd"/>
      <w:r w:rsidRPr="006857D9">
        <w:t>. директора МУП «</w:t>
      </w:r>
      <w:proofErr w:type="spellStart"/>
      <w:r w:rsidRPr="006857D9">
        <w:t>Тепловодоснабжение</w:t>
      </w:r>
      <w:proofErr w:type="spellEnd"/>
      <w:r w:rsidRPr="006857D9">
        <w:t xml:space="preserve"> Каменского городского округа» А.В. Коровина;</w:t>
      </w:r>
    </w:p>
    <w:p w:rsidR="006857D9" w:rsidRPr="006857D9" w:rsidRDefault="006857D9" w:rsidP="006857D9">
      <w:r w:rsidRPr="006857D9">
        <w:t xml:space="preserve">- о предупреждении заведомо ложных сообщений о готовящихся взрывах, поджогах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о мерах по профилактике преступлений в сфере незаконного оборота оружия, боеприпасов и взрывчатых веществ с </w:t>
      </w:r>
      <w:proofErr w:type="spellStart"/>
      <w:r w:rsidRPr="006857D9">
        <w:t>заслушиваниемначальника</w:t>
      </w:r>
      <w:proofErr w:type="spellEnd"/>
      <w:r w:rsidRPr="006857D9">
        <w:t xml:space="preserve"> отдела УФСБ по Свердловской области в г. Каменск- Уральский, </w:t>
      </w:r>
      <w:proofErr w:type="spellStart"/>
      <w:r w:rsidRPr="006857D9">
        <w:t>Врио</w:t>
      </w:r>
      <w:proofErr w:type="spellEnd"/>
      <w:r w:rsidRPr="006857D9">
        <w:t xml:space="preserve"> начальника ОП № 22МО МВД России «Каменск - Уральский»;</w:t>
      </w:r>
    </w:p>
    <w:p w:rsidR="006857D9" w:rsidRPr="006857D9" w:rsidRDefault="006857D9" w:rsidP="006857D9">
      <w:r w:rsidRPr="006857D9">
        <w:t xml:space="preserve">- </w:t>
      </w:r>
      <w:proofErr w:type="spellStart"/>
      <w:r w:rsidRPr="006857D9">
        <w:t>опроведении</w:t>
      </w:r>
      <w:proofErr w:type="spellEnd"/>
      <w:r w:rsidRPr="006857D9">
        <w:t xml:space="preserve"> оценки уязвимости, разработке и утверждению планов обеспечения транспортной безопасности объектов транспортной инфраструктуры, относящихся к муниципальной собственности, с </w:t>
      </w:r>
      <w:proofErr w:type="spellStart"/>
      <w:r w:rsidRPr="006857D9">
        <w:t>заслушиваниемначальника</w:t>
      </w:r>
      <w:proofErr w:type="spellEnd"/>
      <w:r w:rsidRPr="006857D9">
        <w:t xml:space="preserve"> Управления образования Администрации МО «Каменский городской округ».</w:t>
      </w:r>
    </w:p>
    <w:p w:rsidR="006857D9" w:rsidRPr="006857D9" w:rsidRDefault="006857D9" w:rsidP="006857D9">
      <w:r w:rsidRPr="006857D9">
        <w:t>Также важным вопросом стоял: «Эффективность исполнения ОМС МО мероприятий Комплексного плана противодействия идеологии терроризма в Российской Федерации на 2019-2023 годы, утвержденного Президентом Российской Федерации В.В. Путиным 28.12.2018».</w:t>
      </w:r>
    </w:p>
    <w:p w:rsidR="006857D9" w:rsidRPr="006857D9" w:rsidRDefault="006857D9" w:rsidP="006857D9">
      <w:r w:rsidRPr="006857D9">
        <w:t xml:space="preserve">В целях выработки мер по совершенствованию деятельности органа местного самоуправления Каменского городского округа в области противодействия </w:t>
      </w:r>
      <w:proofErr w:type="spellStart"/>
      <w:proofErr w:type="gramStart"/>
      <w:r w:rsidRPr="006857D9">
        <w:lastRenderedPageBreak/>
        <w:t>терроризму,предусмотренные</w:t>
      </w:r>
      <w:proofErr w:type="spellEnd"/>
      <w:proofErr w:type="gramEnd"/>
      <w:r w:rsidRPr="006857D9">
        <w:t> в части реализации статьи 5.2 Федерального закона от 06.03.2006 № 35-ФЗ «О противодействии терроризму» определена дальнейшая работа в решении вопросов взаимодействия в рабочем порядке на гласной и негласной основе.</w:t>
      </w:r>
    </w:p>
    <w:p w:rsidR="00021327" w:rsidRDefault="00021327"/>
    <w:sectPr w:rsidR="0002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D9"/>
    <w:rsid w:val="00021327"/>
    <w:rsid w:val="006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5EB3"/>
  <w15:chartTrackingRefBased/>
  <w15:docId w15:val="{0F3A6777-E301-4C4B-BF6E-A1B757A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 KGO</dc:creator>
  <cp:keywords/>
  <dc:description/>
  <cp:lastModifiedBy>SysADmin KGO</cp:lastModifiedBy>
  <cp:revision>1</cp:revision>
  <dcterms:created xsi:type="dcterms:W3CDTF">2023-12-26T04:03:00Z</dcterms:created>
  <dcterms:modified xsi:type="dcterms:W3CDTF">2023-12-26T04:04:00Z</dcterms:modified>
</cp:coreProperties>
</file>